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54CA" w14:textId="77777777" w:rsidR="00AE08A3" w:rsidRPr="002E7A0C" w:rsidRDefault="00D34852" w:rsidP="00CE75C1">
      <w:pPr>
        <w:pStyle w:val="Default"/>
        <w:spacing w:line="276" w:lineRule="auto"/>
        <w:jc w:val="center"/>
        <w:rPr>
          <w:rFonts w:asciiTheme="minorHAnsi" w:hAnsiTheme="minorHAnsi" w:cstheme="minorHAnsi"/>
          <w:sz w:val="56"/>
          <w:szCs w:val="56"/>
        </w:rPr>
      </w:pPr>
      <w:r w:rsidRPr="002E7A0C">
        <w:rPr>
          <w:rFonts w:asciiTheme="minorHAnsi" w:hAnsiTheme="minorHAnsi" w:cstheme="minorHAnsi"/>
          <w:noProof/>
          <w:lang w:eastAsia="tr-TR"/>
        </w:rPr>
        <w:drawing>
          <wp:inline distT="0" distB="0" distL="0" distR="0" wp14:anchorId="54B2A602" wp14:editId="19B5D07D">
            <wp:extent cx="5760720" cy="918697"/>
            <wp:effectExtent l="0" t="0" r="0" b="0"/>
            <wp:docPr id="2" name="Resim 2"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56C69A9B" w14:textId="77777777" w:rsidR="00D34852" w:rsidRPr="002E7A0C" w:rsidRDefault="00D34852" w:rsidP="00CE75C1">
      <w:pPr>
        <w:pStyle w:val="Default"/>
        <w:spacing w:line="276" w:lineRule="auto"/>
        <w:jc w:val="center"/>
        <w:rPr>
          <w:rFonts w:asciiTheme="minorHAnsi" w:hAnsiTheme="minorHAnsi" w:cstheme="minorHAnsi"/>
          <w:sz w:val="56"/>
          <w:szCs w:val="56"/>
        </w:rPr>
      </w:pPr>
    </w:p>
    <w:p w14:paraId="1C260241" w14:textId="77777777" w:rsidR="00AE08A3" w:rsidRPr="002E7A0C"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bookmarkStart w:id="0" w:name="_Hlk82962208"/>
      <w:r w:rsidRPr="002E7A0C">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TIP FAKÜLTESİ</w:t>
      </w:r>
    </w:p>
    <w:p w14:paraId="79313833" w14:textId="77777777" w:rsidR="00AE08A3" w:rsidRPr="002E7A0C"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045EC65" w14:textId="59AFBC20" w:rsidR="00AE08A3" w:rsidRPr="002E7A0C" w:rsidRDefault="00814EC1"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E7A0C">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5707E1">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Pr="002E7A0C">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5707E1">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4</w:t>
      </w:r>
      <w:r w:rsidR="00AE08A3" w:rsidRPr="002E7A0C">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Eğitim Öğretim Yılı</w:t>
      </w:r>
    </w:p>
    <w:p w14:paraId="458ABFE0" w14:textId="77777777" w:rsidR="00AE08A3" w:rsidRPr="002E7A0C"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EFBE7A" w14:textId="66F5C8B5" w:rsidR="00AE08A3" w:rsidRPr="002E7A0C" w:rsidRDefault="007C30F8"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E7A0C">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DÖNEM </w:t>
      </w:r>
      <w:r w:rsidR="007A6FDD">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IV</w:t>
      </w:r>
      <w:r w:rsidR="008944D2" w:rsidRPr="002E7A0C">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11D4D509" w14:textId="33DF81DE" w:rsidR="008944D2" w:rsidRPr="002E7A0C" w:rsidRDefault="008944D2"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E7A0C">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GÜZ </w:t>
      </w:r>
      <w:r w:rsidR="00435342" w:rsidRPr="002E7A0C">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YARIYILI</w:t>
      </w:r>
    </w:p>
    <w:p w14:paraId="666B40CF" w14:textId="77777777" w:rsidR="00AE08A3" w:rsidRPr="002E7A0C"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bookmarkEnd w:id="0"/>
    <w:p w14:paraId="3BA23405" w14:textId="77777777" w:rsidR="00AE08A3" w:rsidRPr="002E7A0C" w:rsidRDefault="00AE08A3" w:rsidP="00CE75C1">
      <w:pPr>
        <w:spacing w:line="276" w:lineRule="auto"/>
        <w:jc w:val="cente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E7A0C">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TANITIM REHBERİ</w:t>
      </w:r>
    </w:p>
    <w:p w14:paraId="58B27018" w14:textId="77777777" w:rsidR="00AE08A3" w:rsidRPr="002E7A0C" w:rsidRDefault="00AE08A3" w:rsidP="00CE75C1">
      <w:pPr>
        <w:spacing w:line="276" w:lineRule="auto"/>
        <w:jc w:val="cente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0831F1C" w14:textId="77777777" w:rsidR="00AE08A3" w:rsidRPr="002E7A0C" w:rsidRDefault="00AE08A3" w:rsidP="00CE75C1">
      <w:pPr>
        <w:pStyle w:val="Default"/>
        <w:spacing w:line="276" w:lineRule="auto"/>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14D5F92" w14:textId="77777777" w:rsidR="00AE08A3" w:rsidRPr="002E7A0C"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E7A0C">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Hazırlayan</w:t>
      </w:r>
    </w:p>
    <w:p w14:paraId="20583B2F" w14:textId="6E000791" w:rsidR="00AE08A3" w:rsidRPr="002E7A0C" w:rsidRDefault="00AE08A3" w:rsidP="00CE75C1">
      <w:pPr>
        <w:spacing w:line="276" w:lineRule="auto"/>
        <w:jc w:val="cente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E7A0C">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DÖNEM </w:t>
      </w:r>
      <w:r w:rsidR="00895534">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IV</w:t>
      </w:r>
      <w:r w:rsidRPr="002E7A0C">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KOORDİNATÖRLÜĞÜ</w:t>
      </w:r>
    </w:p>
    <w:p w14:paraId="6EC45B78" w14:textId="77777777" w:rsidR="00AE08A3" w:rsidRPr="002E7A0C" w:rsidRDefault="00DA7DE8" w:rsidP="00CE75C1">
      <w:pPr>
        <w:spacing w:line="276" w:lineRule="auto"/>
        <w:rPr>
          <w:rFonts w:cstheme="minorHAnsi"/>
          <w:sz w:val="56"/>
          <w:szCs w:val="56"/>
        </w:rPr>
      </w:pPr>
      <w:r w:rsidRPr="002E7A0C">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br w:type="page"/>
      </w:r>
    </w:p>
    <w:p w14:paraId="5F48F10D" w14:textId="18DB542F" w:rsidR="00502E4B" w:rsidRDefault="73BA3E3F" w:rsidP="00CE75C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E7A0C">
        <w:rPr>
          <w:rFonts w:asciiTheme="minorHAnsi" w:hAnsiTheme="minorHAnsi" w:cstheme="minorHAnsi"/>
          <w:noProof/>
          <w:lang w:eastAsia="tr-TR"/>
        </w:rPr>
        <w:lastRenderedPageBreak/>
        <w:drawing>
          <wp:inline distT="0" distB="0" distL="0" distR="0" wp14:anchorId="20E9D5A7" wp14:editId="1915FE48">
            <wp:extent cx="5760720" cy="918697"/>
            <wp:effectExtent l="0" t="0" r="0" b="0"/>
            <wp:docPr id="6" name="Resim 6"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r w:rsidRPr="002E7A0C">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TIP FAKÜLTESİ</w:t>
      </w:r>
    </w:p>
    <w:tbl>
      <w:tblPr>
        <w:tblStyle w:val="TabloKlavuzu"/>
        <w:tblW w:w="9498" w:type="dxa"/>
        <w:tblInd w:w="-147" w:type="dxa"/>
        <w:tblLook w:val="04A0" w:firstRow="1" w:lastRow="0" w:firstColumn="1" w:lastColumn="0" w:noHBand="0" w:noVBand="1"/>
      </w:tblPr>
      <w:tblGrid>
        <w:gridCol w:w="3032"/>
        <w:gridCol w:w="2072"/>
        <w:gridCol w:w="4394"/>
      </w:tblGrid>
      <w:tr w:rsidR="00FB5183" w:rsidRPr="002E7A0C" w14:paraId="012CC8BA" w14:textId="77777777" w:rsidTr="007A6FDD">
        <w:tc>
          <w:tcPr>
            <w:tcW w:w="9498" w:type="dxa"/>
            <w:gridSpan w:val="3"/>
            <w:shd w:val="clear" w:color="auto" w:fill="F79B21"/>
            <w:vAlign w:val="center"/>
          </w:tcPr>
          <w:p w14:paraId="4BAB2EBC" w14:textId="77777777" w:rsidR="00FB5183" w:rsidRPr="002E7A0C" w:rsidRDefault="00FB5183" w:rsidP="00F60481">
            <w:pPr>
              <w:spacing w:line="276" w:lineRule="auto"/>
              <w:jc w:val="center"/>
              <w:rPr>
                <w:rFonts w:eastAsia="Times New Roman" w:cstheme="minorHAnsi"/>
                <w:color w:val="000000"/>
                <w:sz w:val="24"/>
                <w:szCs w:val="24"/>
                <w:lang w:eastAsia="tr-TR"/>
              </w:rPr>
            </w:pPr>
            <w:r w:rsidRPr="002E7A0C">
              <w:rPr>
                <w:rFonts w:eastAsia="Times New Roman" w:cstheme="minorHAnsi"/>
                <w:b/>
                <w:bCs/>
                <w:color w:val="000000"/>
                <w:sz w:val="24"/>
                <w:szCs w:val="24"/>
                <w:lang w:eastAsia="tr-TR"/>
              </w:rPr>
              <w:t>DÖNEM IV KOORDİNATÖRLÜĞÜ</w:t>
            </w:r>
          </w:p>
        </w:tc>
      </w:tr>
      <w:tr w:rsidR="00FB5183" w:rsidRPr="002E7A0C" w14:paraId="330E3BE8" w14:textId="77777777" w:rsidTr="007A6FDD">
        <w:trPr>
          <w:trHeight w:hRule="exact" w:val="1474"/>
        </w:trPr>
        <w:tc>
          <w:tcPr>
            <w:tcW w:w="3032" w:type="dxa"/>
            <w:vAlign w:val="center"/>
          </w:tcPr>
          <w:p w14:paraId="2E1D46A9"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DEKAN</w:t>
            </w:r>
          </w:p>
        </w:tc>
        <w:tc>
          <w:tcPr>
            <w:tcW w:w="6466" w:type="dxa"/>
            <w:gridSpan w:val="2"/>
            <w:vAlign w:val="bottom"/>
          </w:tcPr>
          <w:p w14:paraId="342C98FD" w14:textId="77777777" w:rsidR="00FB5183" w:rsidRPr="002E7A0C" w:rsidRDefault="00FB5183" w:rsidP="00F60481">
            <w:pPr>
              <w:spacing w:line="276" w:lineRule="auto"/>
              <w:rPr>
                <w:rFonts w:eastAsia="Times New Roman" w:cstheme="minorHAnsi"/>
                <w:color w:val="000000"/>
                <w:sz w:val="24"/>
                <w:szCs w:val="24"/>
                <w:lang w:eastAsia="tr-TR"/>
              </w:rPr>
            </w:pPr>
            <w:r w:rsidRPr="002E7A0C">
              <w:rPr>
                <w:rFonts w:eastAsia="Times New Roman" w:cstheme="minorHAnsi"/>
                <w:color w:val="000000"/>
                <w:sz w:val="24"/>
                <w:szCs w:val="24"/>
                <w:lang w:eastAsia="tr-TR"/>
              </w:rPr>
              <w:t>Prof. Dr. Berna Dirim Mete</w:t>
            </w:r>
          </w:p>
          <w:p w14:paraId="2DF5EDDA" w14:textId="77777777" w:rsidR="00FB5183" w:rsidRPr="002E7A0C" w:rsidRDefault="00FB5183" w:rsidP="00F60481">
            <w:pPr>
              <w:spacing w:line="276" w:lineRule="auto"/>
              <w:rPr>
                <w:rFonts w:eastAsia="Times New Roman" w:cstheme="minorHAnsi"/>
                <w:color w:val="000000"/>
                <w:sz w:val="24"/>
                <w:szCs w:val="24"/>
                <w:lang w:eastAsia="tr-TR"/>
              </w:rPr>
            </w:pPr>
            <w:r w:rsidRPr="002E7A0C">
              <w:rPr>
                <w:rFonts w:eastAsia="Times New Roman" w:cstheme="minorHAnsi"/>
                <w:color w:val="000000"/>
                <w:sz w:val="24"/>
                <w:szCs w:val="24"/>
                <w:lang w:eastAsia="tr-TR"/>
              </w:rPr>
              <w:t>Radyoloji Anabilim Dalı</w:t>
            </w:r>
          </w:p>
          <w:p w14:paraId="270DC729" w14:textId="51EB6190" w:rsidR="00FB5183" w:rsidRDefault="007A6FDD" w:rsidP="00F60481">
            <w:pPr>
              <w:spacing w:line="276" w:lineRule="auto"/>
              <w:rPr>
                <w:rFonts w:eastAsia="Times New Roman" w:cstheme="minorHAnsi"/>
                <w:sz w:val="24"/>
                <w:szCs w:val="24"/>
                <w:lang w:eastAsia="tr-TR"/>
              </w:rPr>
            </w:pPr>
            <w:r w:rsidRPr="000006A9">
              <w:t>berna.dirim@idu.edu.tr</w:t>
            </w:r>
          </w:p>
          <w:p w14:paraId="4EB28E69" w14:textId="3CE13728" w:rsidR="007A6FDD" w:rsidRPr="002E7A0C" w:rsidRDefault="007A6FDD" w:rsidP="00F60481">
            <w:pPr>
              <w:spacing w:line="276" w:lineRule="auto"/>
              <w:rPr>
                <w:rFonts w:eastAsia="Times New Roman" w:cstheme="minorHAnsi"/>
                <w:color w:val="000000"/>
                <w:sz w:val="24"/>
                <w:szCs w:val="24"/>
                <w:lang w:eastAsia="tr-TR"/>
              </w:rPr>
            </w:pPr>
          </w:p>
        </w:tc>
      </w:tr>
      <w:tr w:rsidR="00FB5183" w:rsidRPr="002E7A0C" w14:paraId="00A1DB3D" w14:textId="77777777" w:rsidTr="007A6FDD">
        <w:trPr>
          <w:trHeight w:hRule="exact" w:val="1474"/>
        </w:trPr>
        <w:tc>
          <w:tcPr>
            <w:tcW w:w="3032" w:type="dxa"/>
            <w:vAlign w:val="center"/>
          </w:tcPr>
          <w:p w14:paraId="441D08B3"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DEKAN YARDIMCISI</w:t>
            </w:r>
          </w:p>
        </w:tc>
        <w:tc>
          <w:tcPr>
            <w:tcW w:w="6466" w:type="dxa"/>
            <w:gridSpan w:val="2"/>
            <w:vAlign w:val="bottom"/>
          </w:tcPr>
          <w:p w14:paraId="1366D7D6" w14:textId="77777777" w:rsidR="008E2799" w:rsidRPr="003C74C4" w:rsidRDefault="008E2799" w:rsidP="008E2799">
            <w:pPr>
              <w:spacing w:line="276" w:lineRule="auto"/>
              <w:rPr>
                <w:rFonts w:eastAsia="Times New Roman" w:cstheme="minorHAnsi"/>
                <w:color w:val="000000"/>
                <w:sz w:val="24"/>
                <w:szCs w:val="24"/>
                <w:lang w:eastAsia="tr-TR"/>
              </w:rPr>
            </w:pPr>
            <w:r w:rsidRPr="003C74C4">
              <w:rPr>
                <w:rFonts w:eastAsia="Times New Roman" w:cstheme="minorHAnsi"/>
                <w:color w:val="000000"/>
                <w:sz w:val="24"/>
                <w:szCs w:val="24"/>
                <w:lang w:eastAsia="tr-TR"/>
              </w:rPr>
              <w:t>Dr.</w:t>
            </w:r>
            <w:r>
              <w:rPr>
                <w:rFonts w:eastAsia="Times New Roman" w:cstheme="minorHAnsi"/>
                <w:color w:val="000000"/>
                <w:sz w:val="24"/>
                <w:szCs w:val="24"/>
                <w:lang w:eastAsia="tr-TR"/>
              </w:rPr>
              <w:t xml:space="preserve"> Öğr. Üyesi İstemihan Çoban </w:t>
            </w:r>
          </w:p>
          <w:p w14:paraId="6B72D9D9" w14:textId="77777777" w:rsidR="008E2799" w:rsidRPr="003C74C4" w:rsidRDefault="008E2799" w:rsidP="008E2799">
            <w:pPr>
              <w:spacing w:line="276" w:lineRule="auto"/>
              <w:rPr>
                <w:rFonts w:eastAsia="Times New Roman" w:cstheme="minorHAnsi"/>
                <w:color w:val="000000"/>
                <w:sz w:val="24"/>
                <w:szCs w:val="24"/>
                <w:lang w:eastAsia="tr-TR"/>
              </w:rPr>
            </w:pPr>
            <w:r w:rsidRPr="003C74C4">
              <w:rPr>
                <w:rFonts w:eastAsia="Times New Roman" w:cstheme="minorHAnsi"/>
                <w:color w:val="000000"/>
                <w:sz w:val="24"/>
                <w:szCs w:val="24"/>
                <w:lang w:eastAsia="tr-TR"/>
              </w:rPr>
              <w:t>Anatomi Anabilim Dalı</w:t>
            </w:r>
          </w:p>
          <w:p w14:paraId="301C4102" w14:textId="77777777" w:rsidR="008E2799" w:rsidRDefault="008E2799" w:rsidP="008E2799">
            <w:pPr>
              <w:spacing w:line="276" w:lineRule="auto"/>
              <w:rPr>
                <w:rFonts w:eastAsia="Times New Roman" w:cstheme="minorHAnsi"/>
                <w:sz w:val="24"/>
                <w:szCs w:val="24"/>
                <w:lang w:eastAsia="tr-TR"/>
              </w:rPr>
            </w:pPr>
            <w:r>
              <w:t>istemihan</w:t>
            </w:r>
            <w:r w:rsidRPr="007137F2">
              <w:t>.</w:t>
            </w:r>
            <w:r>
              <w:t>coban</w:t>
            </w:r>
            <w:r w:rsidRPr="007137F2">
              <w:t>@idu.edu.tr</w:t>
            </w:r>
          </w:p>
          <w:p w14:paraId="5EF5393E" w14:textId="4F7BACBF" w:rsidR="007A6FDD" w:rsidRPr="002E7A0C" w:rsidRDefault="007A6FDD" w:rsidP="00F60481">
            <w:pPr>
              <w:spacing w:line="276" w:lineRule="auto"/>
              <w:rPr>
                <w:rFonts w:eastAsia="Times New Roman" w:cstheme="minorHAnsi"/>
                <w:color w:val="000000"/>
                <w:sz w:val="24"/>
                <w:szCs w:val="24"/>
                <w:lang w:eastAsia="tr-TR"/>
              </w:rPr>
            </w:pPr>
          </w:p>
        </w:tc>
      </w:tr>
      <w:tr w:rsidR="00FB5183" w:rsidRPr="002E7A0C" w14:paraId="231A4E09" w14:textId="77777777" w:rsidTr="007A6FDD">
        <w:trPr>
          <w:trHeight w:hRule="exact" w:val="1474"/>
        </w:trPr>
        <w:tc>
          <w:tcPr>
            <w:tcW w:w="3032" w:type="dxa"/>
            <w:vAlign w:val="center"/>
          </w:tcPr>
          <w:p w14:paraId="5C647339"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EĞİTİM BAŞKOORDİNATÖRÜ</w:t>
            </w:r>
          </w:p>
        </w:tc>
        <w:tc>
          <w:tcPr>
            <w:tcW w:w="6466" w:type="dxa"/>
            <w:gridSpan w:val="2"/>
            <w:vAlign w:val="bottom"/>
          </w:tcPr>
          <w:p w14:paraId="5F23D9B2" w14:textId="77777777" w:rsidR="00433D53" w:rsidRPr="00433D53" w:rsidRDefault="00433D53" w:rsidP="00433D53">
            <w:pPr>
              <w:spacing w:line="276" w:lineRule="auto"/>
              <w:rPr>
                <w:rFonts w:eastAsia="Times New Roman" w:cstheme="minorHAnsi"/>
                <w:color w:val="000000"/>
                <w:sz w:val="24"/>
                <w:szCs w:val="24"/>
                <w:lang w:eastAsia="tr-TR"/>
              </w:rPr>
            </w:pPr>
            <w:r w:rsidRPr="00433D53">
              <w:rPr>
                <w:rFonts w:eastAsia="Times New Roman" w:cstheme="minorHAnsi"/>
                <w:color w:val="000000"/>
                <w:sz w:val="24"/>
                <w:szCs w:val="24"/>
                <w:lang w:eastAsia="tr-TR"/>
              </w:rPr>
              <w:t>Dr. Öğr. Üyesi Suzan Şahin</w:t>
            </w:r>
          </w:p>
          <w:p w14:paraId="7D6363E4" w14:textId="77777777" w:rsidR="00433D53" w:rsidRPr="00433D53" w:rsidRDefault="00433D53" w:rsidP="00433D53">
            <w:pPr>
              <w:spacing w:line="276" w:lineRule="auto"/>
              <w:rPr>
                <w:rFonts w:eastAsia="Times New Roman" w:cstheme="minorHAnsi"/>
                <w:color w:val="000000"/>
                <w:sz w:val="24"/>
                <w:szCs w:val="24"/>
                <w:lang w:eastAsia="tr-TR"/>
              </w:rPr>
            </w:pPr>
            <w:r w:rsidRPr="00433D53">
              <w:rPr>
                <w:rFonts w:eastAsia="Times New Roman" w:cstheme="minorHAnsi"/>
                <w:color w:val="000000"/>
                <w:sz w:val="24"/>
                <w:szCs w:val="24"/>
                <w:lang w:eastAsia="tr-TR"/>
              </w:rPr>
              <w:t>Çocuk Sağlığı ve Hastalıkları Anabilim Dalı</w:t>
            </w:r>
          </w:p>
          <w:p w14:paraId="7C78030F" w14:textId="68FC270C" w:rsidR="007A6FDD" w:rsidRPr="00CC359A" w:rsidRDefault="00000000" w:rsidP="00433D53">
            <w:pPr>
              <w:spacing w:line="276" w:lineRule="auto"/>
              <w:rPr>
                <w:rFonts w:eastAsia="Times New Roman" w:cstheme="minorHAnsi"/>
                <w:color w:val="000000"/>
                <w:sz w:val="24"/>
                <w:szCs w:val="24"/>
                <w:lang w:eastAsia="tr-TR"/>
              </w:rPr>
            </w:pPr>
            <w:hyperlink r:id="rId12" w:history="1">
              <w:r w:rsidR="00433D53" w:rsidRPr="00FD3D1F">
                <w:rPr>
                  <w:rStyle w:val="Kpr"/>
                  <w:rFonts w:eastAsia="Times New Roman" w:cstheme="minorHAnsi"/>
                  <w:color w:val="auto"/>
                  <w:sz w:val="24"/>
                  <w:szCs w:val="24"/>
                  <w:u w:val="none"/>
                  <w:lang w:eastAsia="tr-TR"/>
                </w:rPr>
                <w:t>suzan.sahin@idu.edu.tr</w:t>
              </w:r>
            </w:hyperlink>
          </w:p>
        </w:tc>
      </w:tr>
      <w:tr w:rsidR="00FB5183" w:rsidRPr="002E7A0C" w14:paraId="7AF2C35E" w14:textId="77777777" w:rsidTr="007A6FDD">
        <w:trPr>
          <w:trHeight w:hRule="exact" w:val="1474"/>
        </w:trPr>
        <w:tc>
          <w:tcPr>
            <w:tcW w:w="3032" w:type="dxa"/>
            <w:vAlign w:val="center"/>
          </w:tcPr>
          <w:p w14:paraId="43308536"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BAŞKOORDİNATÖR YARDIMCISI</w:t>
            </w:r>
          </w:p>
        </w:tc>
        <w:tc>
          <w:tcPr>
            <w:tcW w:w="6466" w:type="dxa"/>
            <w:gridSpan w:val="2"/>
            <w:vAlign w:val="bottom"/>
          </w:tcPr>
          <w:p w14:paraId="2D219036" w14:textId="77777777" w:rsidR="00433D53" w:rsidRPr="00433D53" w:rsidRDefault="00433D53" w:rsidP="00433D53">
            <w:pPr>
              <w:spacing w:line="276" w:lineRule="auto"/>
              <w:rPr>
                <w:rFonts w:eastAsia="Times New Roman" w:cstheme="minorHAnsi"/>
                <w:color w:val="000000"/>
                <w:sz w:val="24"/>
                <w:szCs w:val="24"/>
                <w:lang w:eastAsia="tr-TR"/>
              </w:rPr>
            </w:pPr>
            <w:r w:rsidRPr="00433D53">
              <w:rPr>
                <w:rFonts w:eastAsia="Times New Roman" w:cstheme="minorHAnsi"/>
                <w:color w:val="000000"/>
                <w:sz w:val="24"/>
                <w:szCs w:val="24"/>
                <w:lang w:eastAsia="tr-TR"/>
              </w:rPr>
              <w:t>Dr. Öğr. Üyesi Caner Alparslan</w:t>
            </w:r>
          </w:p>
          <w:p w14:paraId="7BA629ED" w14:textId="77777777" w:rsidR="00433D53" w:rsidRPr="00433D53" w:rsidRDefault="00433D53" w:rsidP="00433D53">
            <w:pPr>
              <w:spacing w:line="276" w:lineRule="auto"/>
              <w:rPr>
                <w:rFonts w:eastAsia="Times New Roman" w:cstheme="minorHAnsi"/>
                <w:color w:val="000000"/>
                <w:sz w:val="24"/>
                <w:szCs w:val="24"/>
                <w:lang w:eastAsia="tr-TR"/>
              </w:rPr>
            </w:pPr>
            <w:r w:rsidRPr="00433D53">
              <w:rPr>
                <w:rFonts w:eastAsia="Times New Roman" w:cstheme="minorHAnsi"/>
                <w:color w:val="000000"/>
                <w:sz w:val="24"/>
                <w:szCs w:val="24"/>
                <w:lang w:eastAsia="tr-TR"/>
              </w:rPr>
              <w:t>Çocuk Sağlığı ve Hastalıkları Anabilim Dalı</w:t>
            </w:r>
          </w:p>
          <w:p w14:paraId="37D17E9B" w14:textId="30A35FC9" w:rsidR="007A6FDD" w:rsidRPr="00CC359A" w:rsidRDefault="00433D53" w:rsidP="00433D53">
            <w:pPr>
              <w:spacing w:line="276" w:lineRule="auto"/>
              <w:rPr>
                <w:rFonts w:eastAsia="Times New Roman" w:cstheme="minorHAnsi"/>
                <w:color w:val="000000"/>
                <w:sz w:val="24"/>
                <w:szCs w:val="24"/>
                <w:lang w:eastAsia="tr-TR"/>
              </w:rPr>
            </w:pPr>
            <w:r w:rsidRPr="00CC359A">
              <w:rPr>
                <w:rFonts w:eastAsia="Times New Roman" w:cstheme="minorHAnsi"/>
                <w:color w:val="000000"/>
                <w:sz w:val="24"/>
                <w:szCs w:val="24"/>
                <w:lang w:eastAsia="tr-TR"/>
              </w:rPr>
              <w:t>caner.alparslan@idu.edu.tr</w:t>
            </w:r>
          </w:p>
        </w:tc>
      </w:tr>
      <w:tr w:rsidR="00FB5183" w:rsidRPr="002E7A0C" w14:paraId="0160FF09" w14:textId="77777777" w:rsidTr="007A6FDD">
        <w:trPr>
          <w:trHeight w:hRule="exact" w:val="1474"/>
        </w:trPr>
        <w:tc>
          <w:tcPr>
            <w:tcW w:w="3032" w:type="dxa"/>
            <w:vAlign w:val="center"/>
          </w:tcPr>
          <w:p w14:paraId="4E3DDCCB"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BAŞKOORDİNATÖR YARDIMCISI</w:t>
            </w:r>
          </w:p>
        </w:tc>
        <w:tc>
          <w:tcPr>
            <w:tcW w:w="6466" w:type="dxa"/>
            <w:gridSpan w:val="2"/>
            <w:vAlign w:val="bottom"/>
          </w:tcPr>
          <w:p w14:paraId="03AA693F" w14:textId="77777777" w:rsidR="00433D53" w:rsidRPr="00433D53" w:rsidRDefault="00433D53" w:rsidP="00433D53">
            <w:pPr>
              <w:spacing w:line="276" w:lineRule="auto"/>
              <w:rPr>
                <w:rFonts w:eastAsia="Times New Roman" w:cstheme="minorHAnsi"/>
                <w:color w:val="000000"/>
                <w:sz w:val="24"/>
                <w:szCs w:val="24"/>
                <w:lang w:eastAsia="tr-TR"/>
              </w:rPr>
            </w:pPr>
            <w:r w:rsidRPr="00433D53">
              <w:rPr>
                <w:rFonts w:eastAsia="Times New Roman" w:cstheme="minorHAnsi"/>
                <w:color w:val="000000"/>
                <w:sz w:val="24"/>
                <w:szCs w:val="24"/>
                <w:lang w:eastAsia="tr-TR"/>
              </w:rPr>
              <w:t>Dr. Öğr. Üyesi Emine Merve Horoz Dönmez</w:t>
            </w:r>
          </w:p>
          <w:p w14:paraId="3B94532E" w14:textId="77777777" w:rsidR="00433D53" w:rsidRPr="00433D53" w:rsidRDefault="00433D53" w:rsidP="00433D53">
            <w:pPr>
              <w:spacing w:line="276" w:lineRule="auto"/>
              <w:rPr>
                <w:rFonts w:eastAsia="Times New Roman" w:cstheme="minorHAnsi"/>
                <w:color w:val="000000"/>
                <w:sz w:val="24"/>
                <w:szCs w:val="24"/>
                <w:lang w:eastAsia="tr-TR"/>
              </w:rPr>
            </w:pPr>
            <w:r w:rsidRPr="00433D53">
              <w:rPr>
                <w:rFonts w:eastAsia="Times New Roman" w:cstheme="minorHAnsi"/>
                <w:color w:val="000000"/>
                <w:sz w:val="24"/>
                <w:szCs w:val="24"/>
                <w:lang w:eastAsia="tr-TR"/>
              </w:rPr>
              <w:t>Radyoloji Anabilim Dalı</w:t>
            </w:r>
          </w:p>
          <w:p w14:paraId="1BAAC555" w14:textId="4447D584" w:rsidR="007A6FDD" w:rsidRPr="00CC359A" w:rsidRDefault="00433D53" w:rsidP="00433D53">
            <w:pPr>
              <w:spacing w:line="276" w:lineRule="auto"/>
              <w:rPr>
                <w:rFonts w:eastAsia="Times New Roman" w:cstheme="minorHAnsi"/>
                <w:color w:val="000000"/>
                <w:sz w:val="24"/>
                <w:szCs w:val="24"/>
                <w:lang w:eastAsia="tr-TR"/>
              </w:rPr>
            </w:pPr>
            <w:r w:rsidRPr="00CC359A">
              <w:rPr>
                <w:rFonts w:eastAsia="Times New Roman" w:cstheme="minorHAnsi"/>
                <w:color w:val="000000"/>
                <w:sz w:val="24"/>
                <w:szCs w:val="24"/>
                <w:lang w:eastAsia="tr-TR"/>
              </w:rPr>
              <w:t>merve.horozdonmez@idu.edu.tr</w:t>
            </w:r>
          </w:p>
        </w:tc>
      </w:tr>
      <w:tr w:rsidR="00FB5183" w:rsidRPr="002E7A0C" w14:paraId="3F686602" w14:textId="77777777" w:rsidTr="007A6FDD">
        <w:trPr>
          <w:trHeight w:hRule="exact" w:val="1474"/>
        </w:trPr>
        <w:tc>
          <w:tcPr>
            <w:tcW w:w="3032" w:type="dxa"/>
            <w:vAlign w:val="center"/>
          </w:tcPr>
          <w:p w14:paraId="0124B5BE"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DÖNEM 4 KOORDİNATÖRÜ</w:t>
            </w:r>
          </w:p>
        </w:tc>
        <w:tc>
          <w:tcPr>
            <w:tcW w:w="6466" w:type="dxa"/>
            <w:gridSpan w:val="2"/>
            <w:vAlign w:val="bottom"/>
          </w:tcPr>
          <w:p w14:paraId="4509811F" w14:textId="77777777" w:rsidR="00BC3EF4" w:rsidRPr="00BC3EF4" w:rsidRDefault="00BC3EF4" w:rsidP="00BC3EF4">
            <w:pPr>
              <w:spacing w:line="276" w:lineRule="auto"/>
              <w:rPr>
                <w:rFonts w:eastAsia="Times New Roman" w:cstheme="minorHAnsi"/>
                <w:color w:val="000000"/>
                <w:sz w:val="24"/>
                <w:szCs w:val="24"/>
                <w:lang w:eastAsia="tr-TR"/>
              </w:rPr>
            </w:pPr>
            <w:r w:rsidRPr="00BC3EF4">
              <w:rPr>
                <w:rFonts w:eastAsia="Times New Roman" w:cstheme="minorHAnsi"/>
                <w:color w:val="000000"/>
                <w:sz w:val="24"/>
                <w:szCs w:val="24"/>
                <w:lang w:eastAsia="tr-TR"/>
              </w:rPr>
              <w:t>Prof. Dr. Murat Anıl</w:t>
            </w:r>
          </w:p>
          <w:p w14:paraId="18AB5E34" w14:textId="77777777" w:rsidR="00BC3EF4" w:rsidRPr="00BC3EF4" w:rsidRDefault="00BC3EF4" w:rsidP="00BC3EF4">
            <w:pPr>
              <w:spacing w:line="276" w:lineRule="auto"/>
              <w:rPr>
                <w:rFonts w:eastAsia="Times New Roman" w:cstheme="minorHAnsi"/>
                <w:color w:val="000000"/>
                <w:sz w:val="24"/>
                <w:szCs w:val="24"/>
                <w:lang w:eastAsia="tr-TR"/>
              </w:rPr>
            </w:pPr>
            <w:r w:rsidRPr="00BC3EF4">
              <w:rPr>
                <w:rFonts w:eastAsia="Times New Roman" w:cstheme="minorHAnsi"/>
                <w:color w:val="000000"/>
                <w:sz w:val="24"/>
                <w:szCs w:val="24"/>
                <w:lang w:eastAsia="tr-TR"/>
              </w:rPr>
              <w:t>Çocuk Sağlığı ve Hastalıkları Anabilim Dalı</w:t>
            </w:r>
          </w:p>
          <w:p w14:paraId="01499F80" w14:textId="77777777" w:rsidR="00BC3EF4" w:rsidRPr="00BC3EF4" w:rsidRDefault="00BC3EF4" w:rsidP="00BC3EF4">
            <w:pPr>
              <w:spacing w:line="276" w:lineRule="auto"/>
              <w:rPr>
                <w:rFonts w:eastAsia="Times New Roman" w:cstheme="minorHAnsi"/>
                <w:color w:val="000000"/>
                <w:sz w:val="24"/>
                <w:szCs w:val="24"/>
                <w:lang w:eastAsia="tr-TR"/>
              </w:rPr>
            </w:pPr>
            <w:r w:rsidRPr="00BC3EF4">
              <w:rPr>
                <w:rFonts w:eastAsia="Times New Roman" w:cstheme="minorHAnsi"/>
                <w:color w:val="000000"/>
                <w:sz w:val="24"/>
                <w:szCs w:val="24"/>
                <w:lang w:eastAsia="tr-TR"/>
              </w:rPr>
              <w:t>murat.anil@idu.edu.tr</w:t>
            </w:r>
          </w:p>
          <w:p w14:paraId="5D3117BC" w14:textId="7F51D12A" w:rsidR="007A6FDD" w:rsidRPr="002E7A0C" w:rsidRDefault="007A6FDD" w:rsidP="00BC3EF4">
            <w:pPr>
              <w:spacing w:line="276" w:lineRule="auto"/>
              <w:rPr>
                <w:rFonts w:eastAsia="Times New Roman" w:cstheme="minorHAnsi"/>
                <w:color w:val="000000"/>
                <w:sz w:val="24"/>
                <w:szCs w:val="24"/>
                <w:lang w:eastAsia="tr-TR"/>
              </w:rPr>
            </w:pPr>
          </w:p>
        </w:tc>
      </w:tr>
      <w:tr w:rsidR="00FB5183" w:rsidRPr="002E7A0C" w14:paraId="0DC4EE0B" w14:textId="77777777" w:rsidTr="007A6FDD">
        <w:trPr>
          <w:trHeight w:hRule="exact" w:val="2210"/>
        </w:trPr>
        <w:tc>
          <w:tcPr>
            <w:tcW w:w="3032" w:type="dxa"/>
            <w:vAlign w:val="center"/>
          </w:tcPr>
          <w:p w14:paraId="231E24FC" w14:textId="77777777" w:rsidR="00FB5183" w:rsidRPr="002E7A0C" w:rsidRDefault="00FB5183" w:rsidP="00F60481">
            <w:pPr>
              <w:spacing w:line="276" w:lineRule="auto"/>
              <w:rPr>
                <w:rFonts w:cstheme="minorHAnsi"/>
                <w:sz w:val="24"/>
                <w:szCs w:val="24"/>
              </w:rPr>
            </w:pPr>
            <w:r w:rsidRPr="002E7A0C">
              <w:rPr>
                <w:rFonts w:eastAsia="Times New Roman" w:cstheme="minorHAnsi"/>
                <w:b/>
                <w:bCs/>
                <w:color w:val="000000"/>
                <w:sz w:val="24"/>
                <w:szCs w:val="24"/>
                <w:lang w:eastAsia="tr-TR"/>
              </w:rPr>
              <w:t>DÖNEM 4 KOORDİNATÖR YARDIMCILARI</w:t>
            </w:r>
          </w:p>
        </w:tc>
        <w:tc>
          <w:tcPr>
            <w:tcW w:w="6466" w:type="dxa"/>
            <w:gridSpan w:val="2"/>
            <w:vAlign w:val="bottom"/>
          </w:tcPr>
          <w:p w14:paraId="5FCD4E59" w14:textId="77777777" w:rsidR="008E2799" w:rsidRPr="003C74C4" w:rsidRDefault="008E2799" w:rsidP="008E2799">
            <w:pPr>
              <w:spacing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Dr. Öğr. Üyesi Osman Hasan Tahsin Kılıç </w:t>
            </w:r>
          </w:p>
          <w:p w14:paraId="6243A02B" w14:textId="77777777" w:rsidR="008E2799" w:rsidRPr="003C74C4" w:rsidRDefault="008E2799" w:rsidP="008E2799">
            <w:pPr>
              <w:spacing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Ruh Sağlığı ve </w:t>
            </w:r>
            <w:r w:rsidRPr="003C74C4">
              <w:rPr>
                <w:rFonts w:eastAsia="Times New Roman" w:cstheme="minorHAnsi"/>
                <w:color w:val="000000"/>
                <w:sz w:val="24"/>
                <w:szCs w:val="24"/>
                <w:lang w:eastAsia="tr-TR"/>
              </w:rPr>
              <w:t>Hastalıkları Anabilim Dalı</w:t>
            </w:r>
          </w:p>
          <w:p w14:paraId="57648AC7" w14:textId="77777777" w:rsidR="008E2799" w:rsidRDefault="008E2799" w:rsidP="008E2799">
            <w:pPr>
              <w:spacing w:line="276" w:lineRule="auto"/>
              <w:rPr>
                <w:rFonts w:cstheme="minorHAnsi"/>
                <w:sz w:val="24"/>
                <w:szCs w:val="24"/>
              </w:rPr>
            </w:pPr>
            <w:r>
              <w:t>hasan</w:t>
            </w:r>
            <w:r w:rsidRPr="000006A9">
              <w:t>.</w:t>
            </w:r>
            <w:r>
              <w:t>kilic</w:t>
            </w:r>
            <w:r w:rsidRPr="000006A9">
              <w:t>@idu.edu.tr</w:t>
            </w:r>
          </w:p>
          <w:p w14:paraId="472CE97B" w14:textId="77777777" w:rsidR="008E2799" w:rsidRPr="003C74C4" w:rsidRDefault="008E2799" w:rsidP="008E2799">
            <w:pPr>
              <w:spacing w:line="276" w:lineRule="auto"/>
              <w:rPr>
                <w:rFonts w:cstheme="minorHAnsi"/>
              </w:rPr>
            </w:pPr>
            <w:r w:rsidRPr="003C74C4">
              <w:rPr>
                <w:rFonts w:cstheme="minorHAnsi"/>
                <w:sz w:val="24"/>
                <w:szCs w:val="24"/>
              </w:rPr>
              <w:t>D</w:t>
            </w:r>
            <w:r w:rsidRPr="003C74C4">
              <w:rPr>
                <w:rFonts w:cstheme="minorHAnsi"/>
              </w:rPr>
              <w:t>r</w:t>
            </w:r>
            <w:r w:rsidRPr="003C74C4">
              <w:rPr>
                <w:rFonts w:cstheme="minorHAnsi"/>
                <w:sz w:val="24"/>
                <w:szCs w:val="24"/>
              </w:rPr>
              <w:t xml:space="preserve">. </w:t>
            </w:r>
            <w:r w:rsidRPr="003C74C4">
              <w:rPr>
                <w:rFonts w:cstheme="minorHAnsi"/>
              </w:rPr>
              <w:t>Öğr. Üyesi</w:t>
            </w:r>
            <w:r>
              <w:rPr>
                <w:rFonts w:cstheme="minorHAnsi"/>
                <w:sz w:val="24"/>
                <w:szCs w:val="24"/>
              </w:rPr>
              <w:t xml:space="preserve"> Ayşe Şimşek </w:t>
            </w:r>
          </w:p>
          <w:p w14:paraId="2105F0D2" w14:textId="77777777" w:rsidR="008E2799" w:rsidRPr="003C74C4" w:rsidRDefault="008E2799" w:rsidP="008E2799">
            <w:pPr>
              <w:spacing w:line="276" w:lineRule="auto"/>
              <w:rPr>
                <w:rFonts w:eastAsia="Times New Roman" w:cstheme="minorHAnsi"/>
                <w:color w:val="000000"/>
                <w:sz w:val="24"/>
                <w:szCs w:val="24"/>
                <w:lang w:eastAsia="tr-TR"/>
              </w:rPr>
            </w:pPr>
            <w:r w:rsidRPr="003C74C4">
              <w:rPr>
                <w:rFonts w:eastAsia="Times New Roman" w:cstheme="minorHAnsi"/>
                <w:color w:val="000000"/>
                <w:sz w:val="24"/>
                <w:szCs w:val="24"/>
                <w:lang w:eastAsia="tr-TR"/>
              </w:rPr>
              <w:t>Çocuk Sağlığı ve Hastalıkları Anabilim Dalı</w:t>
            </w:r>
          </w:p>
          <w:p w14:paraId="7BF479A8" w14:textId="77777777" w:rsidR="008E2799" w:rsidRDefault="008E2799" w:rsidP="008E2799">
            <w:pPr>
              <w:spacing w:line="276" w:lineRule="auto"/>
              <w:rPr>
                <w:rFonts w:cstheme="minorHAnsi"/>
                <w:sz w:val="24"/>
                <w:szCs w:val="24"/>
              </w:rPr>
            </w:pPr>
            <w:r w:rsidRPr="000006A9">
              <w:t>ayse.simsek@idu.edu.tr</w:t>
            </w:r>
          </w:p>
          <w:p w14:paraId="79832A9C" w14:textId="1FBAE419" w:rsidR="003B389A" w:rsidRDefault="003B389A" w:rsidP="003B389A">
            <w:pPr>
              <w:spacing w:line="276" w:lineRule="auto"/>
              <w:rPr>
                <w:rFonts w:cstheme="minorHAnsi"/>
                <w:sz w:val="24"/>
                <w:szCs w:val="24"/>
              </w:rPr>
            </w:pPr>
          </w:p>
          <w:p w14:paraId="3D109EE1" w14:textId="07022CF3" w:rsidR="003B389A" w:rsidRDefault="003B389A" w:rsidP="003B389A">
            <w:pPr>
              <w:spacing w:line="276" w:lineRule="auto"/>
              <w:rPr>
                <w:rFonts w:cstheme="minorHAnsi"/>
                <w:sz w:val="24"/>
                <w:szCs w:val="24"/>
              </w:rPr>
            </w:pPr>
          </w:p>
          <w:p w14:paraId="4E405092" w14:textId="77777777" w:rsidR="007A6FDD" w:rsidRPr="002E7A0C" w:rsidRDefault="007A6FDD" w:rsidP="00F60481">
            <w:pPr>
              <w:spacing w:line="276" w:lineRule="auto"/>
              <w:rPr>
                <w:rStyle w:val="Kpr"/>
                <w:rFonts w:cstheme="minorHAnsi"/>
                <w:sz w:val="24"/>
                <w:szCs w:val="24"/>
              </w:rPr>
            </w:pPr>
          </w:p>
          <w:p w14:paraId="1266D34D" w14:textId="77777777" w:rsidR="00FB5183" w:rsidRPr="002E7A0C" w:rsidRDefault="00FB5183" w:rsidP="00F60481">
            <w:pPr>
              <w:spacing w:line="276" w:lineRule="auto"/>
              <w:rPr>
                <w:rFonts w:eastAsia="Times New Roman" w:cstheme="minorHAnsi"/>
                <w:color w:val="000000"/>
                <w:sz w:val="24"/>
                <w:szCs w:val="24"/>
                <w:lang w:eastAsia="tr-TR"/>
              </w:rPr>
            </w:pPr>
          </w:p>
        </w:tc>
      </w:tr>
      <w:tr w:rsidR="00FB5183" w:rsidRPr="002E7A0C" w14:paraId="4270A3CD" w14:textId="77777777" w:rsidTr="007A6FDD">
        <w:tc>
          <w:tcPr>
            <w:tcW w:w="3032" w:type="dxa"/>
            <w:shd w:val="clear" w:color="auto" w:fill="F79B21"/>
          </w:tcPr>
          <w:p w14:paraId="56ECD0E5" w14:textId="77777777" w:rsidR="00FB5183" w:rsidRPr="002E7A0C" w:rsidRDefault="00FB5183" w:rsidP="00F60481">
            <w:pPr>
              <w:spacing w:line="276" w:lineRule="auto"/>
              <w:rPr>
                <w:rFonts w:cstheme="minorHAnsi"/>
                <w:b/>
                <w:sz w:val="24"/>
                <w:szCs w:val="24"/>
              </w:rPr>
            </w:pPr>
            <w:r w:rsidRPr="002E7A0C">
              <w:rPr>
                <w:rFonts w:cstheme="minorHAnsi"/>
                <w:b/>
                <w:sz w:val="24"/>
                <w:szCs w:val="24"/>
              </w:rPr>
              <w:lastRenderedPageBreak/>
              <w:t>A</w:t>
            </w:r>
            <w:r w:rsidRPr="002E7A0C">
              <w:rPr>
                <w:rFonts w:cstheme="minorHAnsi"/>
                <w:b/>
              </w:rPr>
              <w:t xml:space="preserve">NABİLİM DALI </w:t>
            </w:r>
          </w:p>
        </w:tc>
        <w:tc>
          <w:tcPr>
            <w:tcW w:w="6466" w:type="dxa"/>
            <w:gridSpan w:val="2"/>
            <w:shd w:val="clear" w:color="auto" w:fill="F79B21"/>
          </w:tcPr>
          <w:p w14:paraId="5616C42C" w14:textId="77777777" w:rsidR="00FB5183" w:rsidRPr="002E7A0C" w:rsidRDefault="00FB5183" w:rsidP="00F60481">
            <w:pPr>
              <w:spacing w:line="276" w:lineRule="auto"/>
              <w:rPr>
                <w:rFonts w:cstheme="minorHAnsi"/>
                <w:b/>
                <w:sz w:val="24"/>
                <w:szCs w:val="24"/>
              </w:rPr>
            </w:pPr>
            <w:r w:rsidRPr="002E7A0C">
              <w:rPr>
                <w:rFonts w:cstheme="minorHAnsi"/>
                <w:b/>
                <w:sz w:val="24"/>
                <w:szCs w:val="24"/>
              </w:rPr>
              <w:t>K</w:t>
            </w:r>
            <w:r w:rsidRPr="002E7A0C">
              <w:rPr>
                <w:rFonts w:cstheme="minorHAnsi"/>
                <w:b/>
              </w:rPr>
              <w:t>LİNİK EĞİTİM KOORDİNATÖRLÜKLERİ</w:t>
            </w:r>
          </w:p>
        </w:tc>
      </w:tr>
      <w:tr w:rsidR="00FB5183" w:rsidRPr="002E7A0C" w14:paraId="05960617" w14:textId="77777777" w:rsidTr="007A6FDD">
        <w:trPr>
          <w:trHeight w:hRule="exact" w:val="1474"/>
        </w:trPr>
        <w:tc>
          <w:tcPr>
            <w:tcW w:w="3032" w:type="dxa"/>
            <w:vMerge w:val="restart"/>
            <w:vAlign w:val="center"/>
          </w:tcPr>
          <w:p w14:paraId="7648C4D0" w14:textId="77777777" w:rsidR="00FB5183" w:rsidRPr="002C5379" w:rsidRDefault="00FB5183" w:rsidP="00F60481">
            <w:pPr>
              <w:spacing w:line="276" w:lineRule="auto"/>
              <w:rPr>
                <w:rFonts w:cstheme="minorHAnsi"/>
                <w:b/>
                <w:color w:val="000000"/>
                <w:sz w:val="24"/>
                <w:szCs w:val="24"/>
              </w:rPr>
            </w:pPr>
            <w:r w:rsidRPr="002C5379">
              <w:rPr>
                <w:rFonts w:cstheme="minorHAnsi"/>
                <w:b/>
                <w:color w:val="000000"/>
                <w:sz w:val="24"/>
                <w:szCs w:val="24"/>
              </w:rPr>
              <w:t>Ç</w:t>
            </w:r>
            <w:r w:rsidRPr="00C33E96">
              <w:rPr>
                <w:rFonts w:cstheme="minorHAnsi"/>
                <w:b/>
                <w:color w:val="000000"/>
                <w:sz w:val="24"/>
                <w:szCs w:val="24"/>
              </w:rPr>
              <w:t>OCUK SAĞLIĞI VE HASTALIKLARI</w:t>
            </w:r>
          </w:p>
        </w:tc>
        <w:tc>
          <w:tcPr>
            <w:tcW w:w="2072" w:type="dxa"/>
            <w:vAlign w:val="center"/>
          </w:tcPr>
          <w:p w14:paraId="60B35B7E"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 xml:space="preserve">KOORDİNATÖR: </w:t>
            </w:r>
          </w:p>
        </w:tc>
        <w:tc>
          <w:tcPr>
            <w:tcW w:w="4394" w:type="dxa"/>
          </w:tcPr>
          <w:p w14:paraId="5BC9DB65" w14:textId="77777777" w:rsidR="00FB5183" w:rsidRPr="002E7A0C" w:rsidRDefault="00FB5183" w:rsidP="00F60481">
            <w:pPr>
              <w:spacing w:line="276" w:lineRule="auto"/>
              <w:rPr>
                <w:rFonts w:cstheme="minorHAnsi"/>
                <w:sz w:val="24"/>
                <w:szCs w:val="24"/>
              </w:rPr>
            </w:pPr>
            <w:r w:rsidRPr="002E7A0C">
              <w:rPr>
                <w:rFonts w:cstheme="minorHAnsi"/>
                <w:sz w:val="24"/>
                <w:szCs w:val="24"/>
              </w:rPr>
              <w:t>Prof. Dr. Murat Anıl</w:t>
            </w:r>
          </w:p>
          <w:p w14:paraId="69F29DBC" w14:textId="77777777" w:rsidR="00FB5183" w:rsidRPr="002E7A0C" w:rsidRDefault="00FB5183" w:rsidP="00F60481">
            <w:pPr>
              <w:spacing w:line="276" w:lineRule="auto"/>
              <w:rPr>
                <w:rFonts w:eastAsia="Times New Roman" w:cstheme="minorHAnsi"/>
                <w:color w:val="000000"/>
                <w:sz w:val="24"/>
                <w:szCs w:val="24"/>
                <w:lang w:eastAsia="tr-TR"/>
              </w:rPr>
            </w:pPr>
            <w:r w:rsidRPr="002E7A0C">
              <w:rPr>
                <w:rFonts w:eastAsia="Times New Roman" w:cstheme="minorHAnsi"/>
                <w:color w:val="000000"/>
                <w:sz w:val="24"/>
                <w:szCs w:val="24"/>
                <w:lang w:eastAsia="tr-TR"/>
              </w:rPr>
              <w:t>Çocuk Sağlığı ve Hastalıkları Anabilim Dalı</w:t>
            </w:r>
          </w:p>
          <w:p w14:paraId="3642102B" w14:textId="31D90DF4" w:rsidR="00FB5183" w:rsidRDefault="003B389A" w:rsidP="00F60481">
            <w:pPr>
              <w:spacing w:line="276" w:lineRule="auto"/>
              <w:rPr>
                <w:rFonts w:eastAsia="Times New Roman" w:cstheme="minorHAnsi"/>
                <w:sz w:val="24"/>
                <w:szCs w:val="24"/>
                <w:lang w:eastAsia="tr-TR"/>
              </w:rPr>
            </w:pPr>
            <w:r w:rsidRPr="00C33E96">
              <w:t>murat.anil@idu.edu.tr</w:t>
            </w:r>
          </w:p>
          <w:p w14:paraId="1B9A32A8" w14:textId="364954AC" w:rsidR="007A6FDD" w:rsidRPr="002E7A0C" w:rsidRDefault="007A6FDD" w:rsidP="00F60481">
            <w:pPr>
              <w:spacing w:line="276" w:lineRule="auto"/>
              <w:rPr>
                <w:rFonts w:cstheme="minorHAnsi"/>
                <w:sz w:val="24"/>
                <w:szCs w:val="24"/>
              </w:rPr>
            </w:pPr>
          </w:p>
        </w:tc>
      </w:tr>
      <w:tr w:rsidR="00FB5183" w:rsidRPr="002E7A0C" w14:paraId="3E0BCFB8" w14:textId="77777777" w:rsidTr="007A6FDD">
        <w:trPr>
          <w:trHeight w:hRule="exact" w:val="1474"/>
        </w:trPr>
        <w:tc>
          <w:tcPr>
            <w:tcW w:w="3032" w:type="dxa"/>
            <w:vMerge/>
            <w:vAlign w:val="center"/>
          </w:tcPr>
          <w:p w14:paraId="67745687" w14:textId="77777777" w:rsidR="00FB5183" w:rsidRPr="002E7A0C" w:rsidRDefault="00FB5183" w:rsidP="00F60481">
            <w:pPr>
              <w:spacing w:line="276" w:lineRule="auto"/>
              <w:rPr>
                <w:rFonts w:cstheme="minorHAnsi"/>
                <w:b/>
                <w:color w:val="000000"/>
                <w:sz w:val="24"/>
                <w:szCs w:val="24"/>
              </w:rPr>
            </w:pPr>
          </w:p>
        </w:tc>
        <w:tc>
          <w:tcPr>
            <w:tcW w:w="2072" w:type="dxa"/>
            <w:vAlign w:val="center"/>
          </w:tcPr>
          <w:p w14:paraId="75285F64"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KOORDİNATÖR YARDIMCISI:</w:t>
            </w:r>
          </w:p>
        </w:tc>
        <w:tc>
          <w:tcPr>
            <w:tcW w:w="4394" w:type="dxa"/>
          </w:tcPr>
          <w:p w14:paraId="28E0842D" w14:textId="57F54100" w:rsidR="00FB5183" w:rsidRPr="002E7A0C" w:rsidRDefault="00571412" w:rsidP="00F60481">
            <w:pPr>
              <w:spacing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Dr. Öğr. </w:t>
            </w:r>
            <w:r w:rsidR="003B389A">
              <w:rPr>
                <w:rFonts w:eastAsia="Times New Roman" w:cstheme="minorHAnsi"/>
                <w:color w:val="000000"/>
                <w:sz w:val="24"/>
                <w:szCs w:val="24"/>
                <w:lang w:eastAsia="tr-TR"/>
              </w:rPr>
              <w:t xml:space="preserve">Üyesi Ayşe Şimşek </w:t>
            </w:r>
          </w:p>
          <w:p w14:paraId="483B8E22" w14:textId="77777777" w:rsidR="00FB5183" w:rsidRPr="002E7A0C" w:rsidRDefault="00FB5183" w:rsidP="00F60481">
            <w:pPr>
              <w:spacing w:line="276" w:lineRule="auto"/>
              <w:rPr>
                <w:rFonts w:eastAsia="Times New Roman" w:cstheme="minorHAnsi"/>
                <w:color w:val="000000"/>
                <w:sz w:val="24"/>
                <w:szCs w:val="24"/>
                <w:lang w:eastAsia="tr-TR"/>
              </w:rPr>
            </w:pPr>
            <w:r w:rsidRPr="002E7A0C">
              <w:rPr>
                <w:rFonts w:eastAsia="Times New Roman" w:cstheme="minorHAnsi"/>
                <w:color w:val="000000"/>
                <w:sz w:val="24"/>
                <w:szCs w:val="24"/>
                <w:lang w:eastAsia="tr-TR"/>
              </w:rPr>
              <w:t>Çocuk Sağlığı ve Hastalıkları Anabilim Dalı</w:t>
            </w:r>
          </w:p>
          <w:p w14:paraId="717D3250" w14:textId="63801DA2" w:rsidR="00FB5183" w:rsidRDefault="003B389A" w:rsidP="00F60481">
            <w:pPr>
              <w:spacing w:line="276" w:lineRule="auto"/>
              <w:rPr>
                <w:rFonts w:eastAsia="Times New Roman" w:cstheme="minorHAnsi"/>
                <w:sz w:val="24"/>
                <w:szCs w:val="24"/>
                <w:lang w:eastAsia="tr-TR"/>
              </w:rPr>
            </w:pPr>
            <w:r w:rsidRPr="00C33E96">
              <w:t>ayse.simsek@idu.edu.tr</w:t>
            </w:r>
          </w:p>
          <w:p w14:paraId="2FC89BC0" w14:textId="24AF3B28" w:rsidR="007A6FDD" w:rsidRPr="002E7A0C" w:rsidRDefault="007A6FDD" w:rsidP="00F60481">
            <w:pPr>
              <w:spacing w:line="276" w:lineRule="auto"/>
              <w:rPr>
                <w:rFonts w:eastAsia="Times New Roman" w:cstheme="minorHAnsi"/>
                <w:b/>
                <w:bCs/>
                <w:color w:val="000000"/>
                <w:sz w:val="24"/>
                <w:szCs w:val="24"/>
                <w:lang w:eastAsia="tr-TR"/>
              </w:rPr>
            </w:pPr>
          </w:p>
        </w:tc>
      </w:tr>
      <w:tr w:rsidR="00FB5183" w:rsidRPr="002E7A0C" w14:paraId="4CD10C79" w14:textId="77777777" w:rsidTr="007A6FDD">
        <w:trPr>
          <w:trHeight w:hRule="exact" w:val="1474"/>
        </w:trPr>
        <w:tc>
          <w:tcPr>
            <w:tcW w:w="3032" w:type="dxa"/>
            <w:vAlign w:val="center"/>
          </w:tcPr>
          <w:p w14:paraId="662C9DCF" w14:textId="77777777" w:rsidR="00FB5183" w:rsidRPr="002E7A0C" w:rsidRDefault="00FB5183" w:rsidP="00F60481">
            <w:pPr>
              <w:spacing w:line="276" w:lineRule="auto"/>
              <w:rPr>
                <w:rFonts w:cstheme="minorHAnsi"/>
                <w:b/>
                <w:color w:val="000000"/>
                <w:sz w:val="24"/>
                <w:szCs w:val="24"/>
              </w:rPr>
            </w:pPr>
            <w:r w:rsidRPr="002E7A0C">
              <w:rPr>
                <w:rFonts w:cstheme="minorHAnsi"/>
                <w:b/>
                <w:color w:val="000000"/>
                <w:sz w:val="24"/>
                <w:szCs w:val="24"/>
              </w:rPr>
              <w:t xml:space="preserve">İÇ HASTALIKLARI </w:t>
            </w:r>
          </w:p>
        </w:tc>
        <w:tc>
          <w:tcPr>
            <w:tcW w:w="2072" w:type="dxa"/>
            <w:vAlign w:val="center"/>
          </w:tcPr>
          <w:p w14:paraId="58AEF17A"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KOORDİNATÖR:</w:t>
            </w:r>
          </w:p>
        </w:tc>
        <w:tc>
          <w:tcPr>
            <w:tcW w:w="4394" w:type="dxa"/>
          </w:tcPr>
          <w:p w14:paraId="4A72C902" w14:textId="77777777" w:rsidR="00FB5183" w:rsidRPr="002E7A0C" w:rsidRDefault="00FB5183" w:rsidP="00F60481">
            <w:pPr>
              <w:spacing w:line="276" w:lineRule="auto"/>
              <w:rPr>
                <w:rFonts w:eastAsia="Times New Roman" w:cstheme="minorHAnsi"/>
                <w:color w:val="000000"/>
                <w:sz w:val="24"/>
                <w:szCs w:val="24"/>
                <w:lang w:eastAsia="tr-TR"/>
              </w:rPr>
            </w:pPr>
            <w:r w:rsidRPr="002E7A0C">
              <w:rPr>
                <w:rFonts w:eastAsia="Times New Roman" w:cstheme="minorHAnsi"/>
                <w:color w:val="000000"/>
                <w:sz w:val="24"/>
                <w:szCs w:val="24"/>
                <w:lang w:eastAsia="tr-TR"/>
              </w:rPr>
              <w:t>Doç. Dr. Umut Varol</w:t>
            </w:r>
          </w:p>
          <w:p w14:paraId="30963CF3" w14:textId="77777777" w:rsidR="00FB5183" w:rsidRPr="002E7A0C" w:rsidRDefault="00FB5183" w:rsidP="00F60481">
            <w:pPr>
              <w:spacing w:line="276" w:lineRule="auto"/>
              <w:rPr>
                <w:rFonts w:eastAsia="Times New Roman" w:cstheme="minorHAnsi"/>
                <w:color w:val="000000"/>
                <w:sz w:val="24"/>
                <w:szCs w:val="24"/>
                <w:lang w:eastAsia="tr-TR"/>
              </w:rPr>
            </w:pPr>
            <w:r w:rsidRPr="002E7A0C">
              <w:rPr>
                <w:rFonts w:eastAsia="Times New Roman" w:cstheme="minorHAnsi"/>
                <w:color w:val="000000"/>
                <w:sz w:val="24"/>
                <w:szCs w:val="24"/>
                <w:lang w:eastAsia="tr-TR"/>
              </w:rPr>
              <w:t>İç Hastalıkları Anabilim Dalı</w:t>
            </w:r>
          </w:p>
          <w:p w14:paraId="0EAD0D59" w14:textId="56ED08B9" w:rsidR="00FB5183" w:rsidRDefault="007A6FDD" w:rsidP="00F60481">
            <w:pPr>
              <w:spacing w:line="276" w:lineRule="auto"/>
              <w:rPr>
                <w:rFonts w:cstheme="minorHAnsi"/>
                <w:sz w:val="24"/>
                <w:szCs w:val="24"/>
              </w:rPr>
            </w:pPr>
            <w:r w:rsidRPr="00C33E96">
              <w:t>umut.varol@idu.edu.tr</w:t>
            </w:r>
          </w:p>
          <w:p w14:paraId="6E8E66DF" w14:textId="77777777" w:rsidR="007A6FDD" w:rsidRPr="002E7A0C" w:rsidRDefault="007A6FDD" w:rsidP="00F60481">
            <w:pPr>
              <w:spacing w:line="276" w:lineRule="auto"/>
              <w:rPr>
                <w:rFonts w:cstheme="minorHAnsi"/>
              </w:rPr>
            </w:pPr>
          </w:p>
          <w:p w14:paraId="1FE5C55C" w14:textId="77777777" w:rsidR="00FB5183" w:rsidRPr="002E7A0C" w:rsidRDefault="00FB5183" w:rsidP="00F60481">
            <w:pPr>
              <w:spacing w:line="276" w:lineRule="auto"/>
              <w:rPr>
                <w:rFonts w:cstheme="minorHAnsi"/>
                <w:sz w:val="24"/>
                <w:szCs w:val="24"/>
              </w:rPr>
            </w:pPr>
          </w:p>
        </w:tc>
      </w:tr>
      <w:tr w:rsidR="00FB5183" w:rsidRPr="002E7A0C" w14:paraId="613675E2" w14:textId="77777777" w:rsidTr="007A6FDD">
        <w:trPr>
          <w:trHeight w:hRule="exact" w:val="1773"/>
        </w:trPr>
        <w:tc>
          <w:tcPr>
            <w:tcW w:w="3032" w:type="dxa"/>
            <w:vAlign w:val="center"/>
          </w:tcPr>
          <w:p w14:paraId="0AD864B0" w14:textId="77777777" w:rsidR="00FB5183" w:rsidRPr="002E7A0C" w:rsidRDefault="00FB5183" w:rsidP="00F60481">
            <w:pPr>
              <w:spacing w:line="276" w:lineRule="auto"/>
              <w:rPr>
                <w:rFonts w:cstheme="minorHAnsi"/>
                <w:b/>
                <w:color w:val="000000"/>
                <w:sz w:val="24"/>
                <w:szCs w:val="24"/>
              </w:rPr>
            </w:pPr>
            <w:r w:rsidRPr="002E7A0C">
              <w:rPr>
                <w:rFonts w:cstheme="minorHAnsi"/>
                <w:b/>
                <w:color w:val="000000"/>
                <w:sz w:val="24"/>
                <w:szCs w:val="24"/>
              </w:rPr>
              <w:t>RUH SAĞLIĞI VE HASTALIKLARI</w:t>
            </w:r>
          </w:p>
        </w:tc>
        <w:tc>
          <w:tcPr>
            <w:tcW w:w="2072" w:type="dxa"/>
            <w:vAlign w:val="center"/>
          </w:tcPr>
          <w:p w14:paraId="2A9B688A"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KOORDİNATÖR:</w:t>
            </w:r>
          </w:p>
        </w:tc>
        <w:tc>
          <w:tcPr>
            <w:tcW w:w="4394" w:type="dxa"/>
          </w:tcPr>
          <w:p w14:paraId="27063D3E" w14:textId="77777777" w:rsidR="00FB5183" w:rsidRPr="002E7A0C" w:rsidRDefault="00FB5183" w:rsidP="00F60481">
            <w:pPr>
              <w:spacing w:line="276" w:lineRule="auto"/>
              <w:rPr>
                <w:rFonts w:cstheme="minorHAnsi"/>
                <w:sz w:val="24"/>
                <w:szCs w:val="24"/>
              </w:rPr>
            </w:pPr>
            <w:r w:rsidRPr="002E7A0C">
              <w:rPr>
                <w:rFonts w:cstheme="minorHAnsi"/>
                <w:sz w:val="24"/>
                <w:szCs w:val="24"/>
              </w:rPr>
              <w:t>Dr. Öğr. Üyesi Osman Hasan Tahsin Kılıç</w:t>
            </w:r>
          </w:p>
          <w:p w14:paraId="35683576" w14:textId="77777777" w:rsidR="00FB5183" w:rsidRPr="002E7A0C" w:rsidRDefault="00FB5183" w:rsidP="00F60481">
            <w:pPr>
              <w:spacing w:line="276" w:lineRule="auto"/>
              <w:rPr>
                <w:rFonts w:eastAsia="Times New Roman" w:cstheme="minorHAnsi"/>
                <w:color w:val="000000"/>
                <w:sz w:val="24"/>
                <w:szCs w:val="24"/>
                <w:lang w:eastAsia="tr-TR"/>
              </w:rPr>
            </w:pPr>
            <w:r w:rsidRPr="002E7A0C">
              <w:rPr>
                <w:rFonts w:eastAsia="Times New Roman" w:cstheme="minorHAnsi"/>
                <w:color w:val="000000"/>
                <w:sz w:val="24"/>
                <w:szCs w:val="24"/>
                <w:lang w:eastAsia="tr-TR"/>
              </w:rPr>
              <w:t>Ruh Sağlığı ve Hastalıkları Anabilim Dalı</w:t>
            </w:r>
          </w:p>
          <w:p w14:paraId="79D7C3B5" w14:textId="390565FA" w:rsidR="00FB5183" w:rsidRDefault="007A6FDD" w:rsidP="00F60481">
            <w:pPr>
              <w:spacing w:line="276" w:lineRule="auto"/>
              <w:rPr>
                <w:rFonts w:eastAsia="Times New Roman" w:cstheme="minorHAnsi"/>
                <w:sz w:val="24"/>
                <w:szCs w:val="24"/>
                <w:lang w:eastAsia="tr-TR"/>
              </w:rPr>
            </w:pPr>
            <w:r w:rsidRPr="00C33E96">
              <w:t>hasan.kilic@idu.edu.tr</w:t>
            </w:r>
          </w:p>
          <w:p w14:paraId="346DEE24" w14:textId="77777777" w:rsidR="007A6FDD" w:rsidRPr="002E7A0C" w:rsidRDefault="007A6FDD" w:rsidP="00F60481">
            <w:pPr>
              <w:spacing w:line="276" w:lineRule="auto"/>
              <w:rPr>
                <w:rStyle w:val="Kpr"/>
                <w:rFonts w:eastAsia="Times New Roman" w:cstheme="minorHAnsi"/>
                <w:sz w:val="24"/>
                <w:szCs w:val="24"/>
                <w:lang w:eastAsia="tr-TR"/>
              </w:rPr>
            </w:pPr>
          </w:p>
          <w:p w14:paraId="657C00C5" w14:textId="77777777" w:rsidR="00FB5183" w:rsidRPr="002E7A0C" w:rsidRDefault="00FB5183" w:rsidP="00F60481">
            <w:pPr>
              <w:spacing w:line="276" w:lineRule="auto"/>
              <w:rPr>
                <w:rFonts w:cstheme="minorHAnsi"/>
                <w:sz w:val="24"/>
                <w:szCs w:val="24"/>
              </w:rPr>
            </w:pPr>
          </w:p>
        </w:tc>
      </w:tr>
      <w:tr w:rsidR="00FB5183" w:rsidRPr="002E7A0C" w14:paraId="65D1ACE4" w14:textId="77777777" w:rsidTr="007A6FDD">
        <w:trPr>
          <w:trHeight w:hRule="exact" w:val="1544"/>
        </w:trPr>
        <w:tc>
          <w:tcPr>
            <w:tcW w:w="3032" w:type="dxa"/>
            <w:vAlign w:val="center"/>
          </w:tcPr>
          <w:p w14:paraId="015543A9" w14:textId="77777777" w:rsidR="00FB5183" w:rsidRPr="002E7A0C" w:rsidRDefault="00FB5183" w:rsidP="00F60481">
            <w:pPr>
              <w:spacing w:line="276" w:lineRule="auto"/>
              <w:rPr>
                <w:rFonts w:cstheme="minorHAnsi"/>
                <w:b/>
                <w:color w:val="000000"/>
                <w:sz w:val="24"/>
                <w:szCs w:val="24"/>
              </w:rPr>
            </w:pPr>
            <w:r w:rsidRPr="002E7A0C">
              <w:rPr>
                <w:rFonts w:cstheme="minorHAnsi"/>
                <w:b/>
                <w:color w:val="000000"/>
                <w:sz w:val="24"/>
                <w:szCs w:val="24"/>
              </w:rPr>
              <w:t>ÇOCUK VE ERGEN RUH SAĞLIĞI VE HASTALIKLARI</w:t>
            </w:r>
          </w:p>
        </w:tc>
        <w:tc>
          <w:tcPr>
            <w:tcW w:w="2072" w:type="dxa"/>
            <w:vAlign w:val="center"/>
          </w:tcPr>
          <w:p w14:paraId="3F1154BB" w14:textId="77777777" w:rsidR="00FB5183" w:rsidRPr="002E7A0C" w:rsidRDefault="00FB5183" w:rsidP="00F60481">
            <w:pPr>
              <w:spacing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KOORDİNATÖR:</w:t>
            </w:r>
          </w:p>
        </w:tc>
        <w:tc>
          <w:tcPr>
            <w:tcW w:w="4394" w:type="dxa"/>
          </w:tcPr>
          <w:p w14:paraId="16EC5577" w14:textId="77777777" w:rsidR="00FB5183" w:rsidRPr="002E7A0C" w:rsidRDefault="00FB5183" w:rsidP="00F60481">
            <w:pPr>
              <w:spacing w:line="276" w:lineRule="auto"/>
              <w:rPr>
                <w:rFonts w:cstheme="minorHAnsi"/>
                <w:sz w:val="24"/>
                <w:szCs w:val="24"/>
              </w:rPr>
            </w:pPr>
            <w:r w:rsidRPr="002E7A0C">
              <w:rPr>
                <w:rFonts w:cstheme="minorHAnsi"/>
                <w:sz w:val="24"/>
                <w:szCs w:val="24"/>
              </w:rPr>
              <w:t>Doç. Dr. Pınar Uran Kurtgöz</w:t>
            </w:r>
          </w:p>
          <w:p w14:paraId="039778C5" w14:textId="77777777" w:rsidR="00FB5183" w:rsidRPr="002E7A0C" w:rsidRDefault="00FB5183" w:rsidP="00F60481">
            <w:pPr>
              <w:spacing w:line="276" w:lineRule="auto"/>
              <w:rPr>
                <w:rFonts w:eastAsia="Times New Roman" w:cstheme="minorHAnsi"/>
                <w:color w:val="000000"/>
                <w:sz w:val="24"/>
                <w:szCs w:val="24"/>
                <w:lang w:eastAsia="tr-TR"/>
              </w:rPr>
            </w:pPr>
            <w:r w:rsidRPr="002E7A0C">
              <w:rPr>
                <w:rFonts w:eastAsia="Times New Roman" w:cstheme="minorHAnsi"/>
                <w:color w:val="000000"/>
                <w:sz w:val="24"/>
                <w:szCs w:val="24"/>
                <w:lang w:eastAsia="tr-TR"/>
              </w:rPr>
              <w:t>Çocuk ve Ergen Ruh Sağlığı ve Hastalıkları Anabilim Dalı</w:t>
            </w:r>
          </w:p>
          <w:p w14:paraId="6500DC6E" w14:textId="0D7FA013" w:rsidR="00FB5183" w:rsidRDefault="007A6FDD" w:rsidP="00F60481">
            <w:pPr>
              <w:spacing w:line="276" w:lineRule="auto"/>
              <w:rPr>
                <w:rFonts w:eastAsia="Times New Roman" w:cstheme="minorHAnsi"/>
                <w:sz w:val="24"/>
                <w:szCs w:val="24"/>
                <w:lang w:eastAsia="tr-TR"/>
              </w:rPr>
            </w:pPr>
            <w:r w:rsidRPr="00C33E96">
              <w:t>pinar.urankurtgoz@idu.edu.tr</w:t>
            </w:r>
          </w:p>
          <w:p w14:paraId="783B42ED" w14:textId="77777777" w:rsidR="007A6FDD" w:rsidRPr="002E7A0C" w:rsidRDefault="007A6FDD" w:rsidP="00F60481">
            <w:pPr>
              <w:spacing w:line="276" w:lineRule="auto"/>
              <w:rPr>
                <w:rStyle w:val="Kpr"/>
                <w:rFonts w:eastAsia="Times New Roman" w:cstheme="minorHAnsi"/>
                <w:sz w:val="24"/>
                <w:szCs w:val="24"/>
                <w:lang w:eastAsia="tr-TR"/>
              </w:rPr>
            </w:pPr>
          </w:p>
          <w:p w14:paraId="6D155102" w14:textId="77777777" w:rsidR="00FB5183" w:rsidRPr="002E7A0C" w:rsidRDefault="00FB5183" w:rsidP="00F60481">
            <w:pPr>
              <w:spacing w:line="276" w:lineRule="auto"/>
              <w:rPr>
                <w:rFonts w:cstheme="minorHAnsi"/>
                <w:sz w:val="24"/>
                <w:szCs w:val="24"/>
              </w:rPr>
            </w:pPr>
          </w:p>
        </w:tc>
      </w:tr>
    </w:tbl>
    <w:p w14:paraId="37E287B6" w14:textId="77777777" w:rsidR="00FB5183" w:rsidRPr="002E7A0C" w:rsidRDefault="00FB5183" w:rsidP="00FB5183">
      <w:pPr>
        <w:spacing w:line="276" w:lineRule="auto"/>
        <w:rPr>
          <w:rFonts w:cstheme="minorHAnsi"/>
        </w:rPr>
      </w:pPr>
    </w:p>
    <w:p w14:paraId="087D25A4" w14:textId="77777777" w:rsidR="00FB5183" w:rsidRPr="002E7A0C" w:rsidRDefault="00FB5183" w:rsidP="00FB5183">
      <w:pPr>
        <w:spacing w:line="276" w:lineRule="auto"/>
        <w:rPr>
          <w:rFonts w:cstheme="minorHAnsi"/>
        </w:rPr>
      </w:pPr>
      <w:r w:rsidRPr="002E7A0C">
        <w:rPr>
          <w:rFonts w:cstheme="minorHAnsi"/>
        </w:rPr>
        <w:br w:type="page"/>
      </w:r>
    </w:p>
    <w:p w14:paraId="4419B3DC" w14:textId="08242076" w:rsidR="00FB5183" w:rsidRPr="002E7A0C" w:rsidRDefault="00FB5183" w:rsidP="00FB5183">
      <w:pPr>
        <w:spacing w:after="0" w:line="276" w:lineRule="auto"/>
        <w:jc w:val="center"/>
        <w:textAlignment w:val="baseline"/>
        <w:rPr>
          <w:rFonts w:eastAsia="Calibri" w:cstheme="minorHAnsi"/>
          <w:b/>
          <w:bCs/>
          <w:sz w:val="28"/>
          <w:szCs w:val="28"/>
        </w:rPr>
      </w:pPr>
      <w:r w:rsidRPr="002E7A0C">
        <w:rPr>
          <w:rFonts w:eastAsia="Calibri" w:cstheme="minorHAnsi"/>
          <w:b/>
          <w:bCs/>
          <w:sz w:val="28"/>
          <w:szCs w:val="28"/>
        </w:rPr>
        <w:lastRenderedPageBreak/>
        <w:t>EĞİTİM BAŞ</w:t>
      </w:r>
      <w:r w:rsidR="00DF525A">
        <w:rPr>
          <w:rFonts w:eastAsia="Calibri" w:cstheme="minorHAnsi"/>
          <w:b/>
          <w:bCs/>
          <w:sz w:val="28"/>
          <w:szCs w:val="28"/>
        </w:rPr>
        <w:t xml:space="preserve"> </w:t>
      </w:r>
      <w:r w:rsidRPr="002E7A0C">
        <w:rPr>
          <w:rFonts w:eastAsia="Calibri" w:cstheme="minorHAnsi"/>
          <w:b/>
          <w:bCs/>
          <w:sz w:val="28"/>
          <w:szCs w:val="28"/>
        </w:rPr>
        <w:t>KOORDİNATÖRÜ VE GÖREVLERİ</w:t>
      </w:r>
    </w:p>
    <w:p w14:paraId="70916D52" w14:textId="77777777" w:rsidR="00777C6C" w:rsidRDefault="00777C6C" w:rsidP="00FB5183">
      <w:pPr>
        <w:autoSpaceDE w:val="0"/>
        <w:autoSpaceDN w:val="0"/>
        <w:adjustRightInd w:val="0"/>
        <w:spacing w:after="0" w:line="276" w:lineRule="auto"/>
        <w:ind w:left="426"/>
        <w:jc w:val="both"/>
        <w:rPr>
          <w:rFonts w:eastAsia="Calibri" w:cstheme="minorHAnsi"/>
          <w:b/>
          <w:bCs/>
          <w:sz w:val="24"/>
          <w:szCs w:val="24"/>
        </w:rPr>
      </w:pPr>
    </w:p>
    <w:p w14:paraId="2915CA00" w14:textId="11151348" w:rsidR="00FB5183" w:rsidRPr="002E7A0C" w:rsidRDefault="00FB5183" w:rsidP="00FB5183">
      <w:pPr>
        <w:autoSpaceDE w:val="0"/>
        <w:autoSpaceDN w:val="0"/>
        <w:adjustRightInd w:val="0"/>
        <w:spacing w:after="0" w:line="276" w:lineRule="auto"/>
        <w:ind w:left="426"/>
        <w:jc w:val="both"/>
        <w:rPr>
          <w:rFonts w:eastAsia="Calibri" w:cstheme="minorHAnsi"/>
          <w:sz w:val="24"/>
          <w:szCs w:val="24"/>
        </w:rPr>
      </w:pPr>
      <w:r w:rsidRPr="002E7A0C">
        <w:rPr>
          <w:rFonts w:eastAsia="Calibri" w:cstheme="minorHAnsi"/>
          <w:b/>
          <w:bCs/>
          <w:sz w:val="24"/>
          <w:szCs w:val="24"/>
        </w:rPr>
        <w:t>Eğitim Baş</w:t>
      </w:r>
      <w:r w:rsidR="00DF525A">
        <w:rPr>
          <w:rFonts w:eastAsia="Calibri" w:cstheme="minorHAnsi"/>
          <w:b/>
          <w:bCs/>
          <w:sz w:val="24"/>
          <w:szCs w:val="24"/>
        </w:rPr>
        <w:t xml:space="preserve"> </w:t>
      </w:r>
      <w:r w:rsidRPr="002E7A0C">
        <w:rPr>
          <w:rFonts w:eastAsia="Calibri" w:cstheme="minorHAnsi"/>
          <w:b/>
          <w:bCs/>
          <w:sz w:val="24"/>
          <w:szCs w:val="24"/>
        </w:rPr>
        <w:t>koordinatörü:</w:t>
      </w:r>
      <w:r w:rsidRPr="002E7A0C">
        <w:rPr>
          <w:rFonts w:eastAsia="Calibri" w:cstheme="minorHAnsi"/>
          <w:sz w:val="24"/>
          <w:szCs w:val="24"/>
        </w:rPr>
        <w:t xml:space="preserve"> Dekan tarafından görevlendirilen İzmir Demokrasi Üniversitesi Tıp Fakültesi m</w:t>
      </w:r>
      <w:r w:rsidRPr="002E7A0C">
        <w:rPr>
          <w:rFonts w:eastAsia="Calibri" w:cstheme="minorHAnsi"/>
          <w:color w:val="000000"/>
          <w:sz w:val="24"/>
          <w:szCs w:val="24"/>
        </w:rPr>
        <w:t>ezuniyet öncesi ve sonrası eğitim programlarının</w:t>
      </w:r>
      <w:r w:rsidRPr="002E7A0C">
        <w:rPr>
          <w:rFonts w:eastAsia="Calibri" w:cstheme="minorHAnsi"/>
          <w:sz w:val="24"/>
          <w:szCs w:val="24"/>
        </w:rPr>
        <w:t xml:space="preserve"> tasarlanması, hazırlanması, </w:t>
      </w:r>
      <w:r w:rsidRPr="002E7A0C">
        <w:rPr>
          <w:rFonts w:eastAsia="Calibri" w:cstheme="minorHAnsi"/>
          <w:color w:val="000000"/>
          <w:sz w:val="24"/>
          <w:szCs w:val="24"/>
        </w:rPr>
        <w:t xml:space="preserve">kurum dışı ilişkilerin ve öğrenci ve öğretim üyesi değişim programlarının hazırlanması, uygulanması, değerlendirilmesinden </w:t>
      </w:r>
      <w:r w:rsidRPr="002E7A0C">
        <w:rPr>
          <w:rFonts w:eastAsia="Calibri" w:cstheme="minorHAnsi"/>
          <w:sz w:val="24"/>
          <w:szCs w:val="24"/>
        </w:rPr>
        <w:t xml:space="preserve">ve sınavların organize edilmesinden sorumlu öğretim üyesidir. </w:t>
      </w:r>
    </w:p>
    <w:p w14:paraId="43F33BFD" w14:textId="67DD9971" w:rsidR="00FB5183" w:rsidRPr="002E7A0C" w:rsidRDefault="00FB5183" w:rsidP="00FB5183">
      <w:pPr>
        <w:autoSpaceDE w:val="0"/>
        <w:autoSpaceDN w:val="0"/>
        <w:adjustRightInd w:val="0"/>
        <w:spacing w:after="0" w:line="276" w:lineRule="auto"/>
        <w:ind w:left="426"/>
        <w:jc w:val="both"/>
        <w:rPr>
          <w:rFonts w:eastAsia="Calibri" w:cstheme="minorHAnsi"/>
          <w:sz w:val="24"/>
          <w:szCs w:val="24"/>
        </w:rPr>
      </w:pPr>
      <w:r w:rsidRPr="002E7A0C">
        <w:rPr>
          <w:rFonts w:eastAsia="Calibri" w:cstheme="minorHAnsi"/>
          <w:b/>
          <w:bCs/>
          <w:sz w:val="24"/>
          <w:szCs w:val="24"/>
        </w:rPr>
        <w:t>Mezuniyet Öncesi Eğitim Baş</w:t>
      </w:r>
      <w:r w:rsidR="00DF525A">
        <w:rPr>
          <w:rFonts w:eastAsia="Calibri" w:cstheme="minorHAnsi"/>
          <w:b/>
          <w:bCs/>
          <w:sz w:val="24"/>
          <w:szCs w:val="24"/>
        </w:rPr>
        <w:t xml:space="preserve"> </w:t>
      </w:r>
      <w:r w:rsidRPr="002E7A0C">
        <w:rPr>
          <w:rFonts w:eastAsia="Calibri" w:cstheme="minorHAnsi"/>
          <w:b/>
          <w:bCs/>
          <w:sz w:val="24"/>
          <w:szCs w:val="24"/>
        </w:rPr>
        <w:t>koordinatörü’nün görevleri;</w:t>
      </w:r>
    </w:p>
    <w:p w14:paraId="65513884" w14:textId="77777777" w:rsidR="00FB5183" w:rsidRPr="002E7A0C"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2E7A0C">
        <w:rPr>
          <w:rFonts w:eastAsia="Calibri" w:cstheme="minorHAnsi"/>
          <w:color w:val="000000"/>
          <w:sz w:val="24"/>
          <w:szCs w:val="24"/>
        </w:rPr>
        <w:t>Ders kurullarının, klinik uygulama eğitimi ve intörnlük eğitimlerinin başlama ve bitiş tarihlerini ilgili Dönem Koordinatörü ile birlikte belirlemek, akademik takvimin hazırlanmasında koordinasyonu sağlamak,</w:t>
      </w:r>
    </w:p>
    <w:p w14:paraId="77F21776" w14:textId="77777777" w:rsidR="00FB5183" w:rsidRPr="002E7A0C"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2E7A0C">
        <w:rPr>
          <w:rFonts w:eastAsia="Calibri" w:cstheme="minorHAnsi"/>
          <w:sz w:val="24"/>
          <w:szCs w:val="24"/>
        </w:rPr>
        <w:t>Fakültenin öğrenim hedefleri doğrultusunda akademik takvimin ve dönem programlarının hazırlanması, dönem programlarının entegrasyonu ve uygulanmasını sağlamak,</w:t>
      </w:r>
    </w:p>
    <w:p w14:paraId="1D7AFF35" w14:textId="77777777" w:rsidR="00FB5183" w:rsidRPr="002E7A0C"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2E7A0C">
        <w:rPr>
          <w:rFonts w:eastAsia="Calibri" w:cstheme="minorHAnsi"/>
          <w:color w:val="000000"/>
          <w:sz w:val="24"/>
          <w:szCs w:val="24"/>
        </w:rPr>
        <w:t>Mezuniyet öncesi eğitim programlarının geliştirilmesi amacıyla çalışmalar yapmak ve bu konuda Dekanlığa önerilerde bulunmak.</w:t>
      </w:r>
    </w:p>
    <w:p w14:paraId="129D591E" w14:textId="77777777" w:rsidR="00FB5183" w:rsidRPr="002E7A0C"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2E7A0C">
        <w:rPr>
          <w:rFonts w:eastAsia="Calibri" w:cstheme="minorHAnsi"/>
          <w:sz w:val="24"/>
          <w:szCs w:val="24"/>
        </w:rPr>
        <w:t>Dönem Koordinatörleri ve Ders Kurulu Başkanları ile birlikte ilgili ders kurullarının bütünlük ve entegrasyon içinde yürütülmesini denetlemek,</w:t>
      </w:r>
    </w:p>
    <w:p w14:paraId="3970849A" w14:textId="77777777" w:rsidR="00FB5183" w:rsidRPr="002E7A0C"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2E7A0C">
        <w:rPr>
          <w:rFonts w:eastAsia="Calibri" w:cstheme="minorHAnsi"/>
          <w:sz w:val="24"/>
          <w:szCs w:val="24"/>
        </w:rPr>
        <w:t>Bütün dönemlerin tüm sınavlarının hazırlanmasında koordinasyonu sağlamak,</w:t>
      </w:r>
    </w:p>
    <w:p w14:paraId="2C9BE455" w14:textId="7167F0DC" w:rsidR="00FB5183" w:rsidRPr="002E7A0C"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2E7A0C">
        <w:rPr>
          <w:rFonts w:eastAsia="Calibri" w:cstheme="minorHAnsi"/>
          <w:color w:val="000000"/>
          <w:sz w:val="24"/>
          <w:szCs w:val="24"/>
        </w:rPr>
        <w:t>Sınav tarihlerini ilgili Dönem Koordinatörleri ile</w:t>
      </w:r>
      <w:r w:rsidR="009D507E">
        <w:rPr>
          <w:rFonts w:eastAsia="Calibri" w:cstheme="minorHAnsi"/>
          <w:color w:val="000000"/>
          <w:sz w:val="24"/>
          <w:szCs w:val="24"/>
        </w:rPr>
        <w:t xml:space="preserve"> </w:t>
      </w:r>
      <w:r w:rsidRPr="002E7A0C">
        <w:rPr>
          <w:rFonts w:eastAsia="Calibri" w:cstheme="minorHAnsi"/>
          <w:color w:val="000000"/>
          <w:sz w:val="24"/>
          <w:szCs w:val="24"/>
        </w:rPr>
        <w:t>birlikte belirleyip, s</w:t>
      </w:r>
      <w:r w:rsidRPr="002E7A0C">
        <w:rPr>
          <w:rFonts w:eastAsia="Calibri" w:cstheme="minorHAnsi"/>
          <w:sz w:val="24"/>
          <w:szCs w:val="24"/>
        </w:rPr>
        <w:t>ınav görevlendirmelerini hazırlamak, takip etmek,</w:t>
      </w:r>
    </w:p>
    <w:p w14:paraId="7393694B" w14:textId="77777777" w:rsidR="00FB5183" w:rsidRPr="002E7A0C"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2E7A0C">
        <w:rPr>
          <w:rFonts w:eastAsia="Calibri" w:cstheme="minorHAnsi"/>
          <w:color w:val="000000"/>
          <w:sz w:val="24"/>
          <w:szCs w:val="24"/>
        </w:rPr>
        <w:t>Eğitim ve sınavların programa uygun olarak yürütülmesini</w:t>
      </w:r>
      <w:r w:rsidRPr="002E7A0C">
        <w:rPr>
          <w:rFonts w:eastAsia="Calibri" w:cstheme="minorHAnsi"/>
          <w:sz w:val="24"/>
          <w:szCs w:val="24"/>
        </w:rPr>
        <w:t xml:space="preserve"> sağlamak ve denetlemek. </w:t>
      </w:r>
    </w:p>
    <w:p w14:paraId="793B48F8" w14:textId="77777777" w:rsidR="00FB5183" w:rsidRPr="002E7A0C"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2E7A0C">
        <w:rPr>
          <w:rFonts w:eastAsia="Calibri" w:cstheme="minorHAnsi"/>
          <w:color w:val="000000"/>
          <w:sz w:val="24"/>
          <w:szCs w:val="24"/>
        </w:rPr>
        <w:t>Dershane, laboratuvar ve diğer eğitim birimlerinin koşullarının, eğitim programına uygunluğunu izlemek, aksaklıkları belirlemek ve çözüm önerilerini Dekan'a iletmek,</w:t>
      </w:r>
    </w:p>
    <w:p w14:paraId="726B537E" w14:textId="77777777" w:rsidR="00FB5183" w:rsidRPr="002E7A0C"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2E7A0C">
        <w:rPr>
          <w:rFonts w:eastAsia="Calibri" w:cstheme="minorHAnsi"/>
          <w:color w:val="000000"/>
          <w:sz w:val="24"/>
          <w:szCs w:val="24"/>
        </w:rPr>
        <w:t>Dekanın vereceği diğer işleri yapmaktır.</w:t>
      </w:r>
    </w:p>
    <w:p w14:paraId="1A6EFD4A" w14:textId="77777777" w:rsidR="00FB5183" w:rsidRPr="002E7A0C" w:rsidRDefault="00FB5183" w:rsidP="00FB5183">
      <w:pPr>
        <w:autoSpaceDE w:val="0"/>
        <w:autoSpaceDN w:val="0"/>
        <w:adjustRightInd w:val="0"/>
        <w:spacing w:after="0" w:line="276" w:lineRule="auto"/>
        <w:ind w:left="720"/>
        <w:jc w:val="both"/>
        <w:rPr>
          <w:rFonts w:eastAsia="Calibri" w:cstheme="minorHAnsi"/>
          <w:sz w:val="24"/>
          <w:szCs w:val="24"/>
        </w:rPr>
      </w:pPr>
    </w:p>
    <w:p w14:paraId="2EF7C4BE" w14:textId="18BF90D6" w:rsidR="00FB5183" w:rsidRPr="002E7A0C" w:rsidRDefault="00FB5183" w:rsidP="00FB5183">
      <w:pPr>
        <w:autoSpaceDE w:val="0"/>
        <w:autoSpaceDN w:val="0"/>
        <w:adjustRightInd w:val="0"/>
        <w:spacing w:after="0" w:line="276" w:lineRule="auto"/>
        <w:jc w:val="center"/>
        <w:rPr>
          <w:rFonts w:eastAsia="Calibri" w:cstheme="minorHAnsi"/>
          <w:b/>
          <w:bCs/>
          <w:sz w:val="28"/>
          <w:szCs w:val="28"/>
        </w:rPr>
      </w:pPr>
      <w:r w:rsidRPr="002E7A0C">
        <w:rPr>
          <w:rFonts w:eastAsia="Calibri" w:cstheme="minorHAnsi"/>
          <w:b/>
          <w:bCs/>
          <w:sz w:val="28"/>
          <w:szCs w:val="28"/>
        </w:rPr>
        <w:t>EĞİTİM BAŞ</w:t>
      </w:r>
      <w:r w:rsidR="00DF525A">
        <w:rPr>
          <w:rFonts w:eastAsia="Calibri" w:cstheme="minorHAnsi"/>
          <w:b/>
          <w:bCs/>
          <w:sz w:val="28"/>
          <w:szCs w:val="28"/>
        </w:rPr>
        <w:t xml:space="preserve"> </w:t>
      </w:r>
      <w:r w:rsidRPr="002E7A0C">
        <w:rPr>
          <w:rFonts w:eastAsia="Calibri" w:cstheme="minorHAnsi"/>
          <w:b/>
          <w:bCs/>
          <w:sz w:val="28"/>
          <w:szCs w:val="28"/>
        </w:rPr>
        <w:t>KOORDİNATÖR YARDIMCISI VE GÖREVLERİ</w:t>
      </w:r>
    </w:p>
    <w:p w14:paraId="72438416" w14:textId="77777777" w:rsidR="00FB5183" w:rsidRPr="002E7A0C" w:rsidRDefault="00FB5183" w:rsidP="00FB5183">
      <w:pPr>
        <w:autoSpaceDE w:val="0"/>
        <w:autoSpaceDN w:val="0"/>
        <w:adjustRightInd w:val="0"/>
        <w:spacing w:after="0" w:line="276" w:lineRule="auto"/>
        <w:jc w:val="both"/>
        <w:rPr>
          <w:rFonts w:eastAsia="Calibri" w:cstheme="minorHAnsi"/>
          <w:sz w:val="24"/>
          <w:szCs w:val="24"/>
        </w:rPr>
      </w:pPr>
      <w:r w:rsidRPr="002E7A0C">
        <w:rPr>
          <w:rFonts w:eastAsia="Calibri" w:cstheme="minorHAnsi"/>
          <w:b/>
          <w:bCs/>
          <w:sz w:val="24"/>
          <w:szCs w:val="24"/>
        </w:rPr>
        <w:t xml:space="preserve">           Başkoordinatör </w:t>
      </w:r>
      <w:r>
        <w:rPr>
          <w:rFonts w:eastAsia="Calibri" w:cstheme="minorHAnsi"/>
          <w:b/>
          <w:bCs/>
          <w:sz w:val="24"/>
          <w:szCs w:val="24"/>
        </w:rPr>
        <w:t>Y</w:t>
      </w:r>
      <w:r w:rsidRPr="002E7A0C">
        <w:rPr>
          <w:rFonts w:eastAsia="Calibri" w:cstheme="minorHAnsi"/>
          <w:b/>
          <w:bCs/>
          <w:sz w:val="24"/>
          <w:szCs w:val="24"/>
        </w:rPr>
        <w:t>ardımcısı:</w:t>
      </w:r>
      <w:r w:rsidRPr="002E7A0C">
        <w:rPr>
          <w:rFonts w:eastAsia="Calibri" w:cstheme="minorHAnsi"/>
          <w:sz w:val="24"/>
          <w:szCs w:val="24"/>
        </w:rPr>
        <w:t xml:space="preserve"> Başkoordinatör’ün önerisi ile Dekan tarafından atanan </w:t>
      </w:r>
    </w:p>
    <w:p w14:paraId="232F42BF" w14:textId="77777777" w:rsidR="00FB5183" w:rsidRPr="002E7A0C" w:rsidRDefault="00FB5183" w:rsidP="00FB5183">
      <w:pPr>
        <w:autoSpaceDE w:val="0"/>
        <w:autoSpaceDN w:val="0"/>
        <w:adjustRightInd w:val="0"/>
        <w:spacing w:after="0" w:line="276" w:lineRule="auto"/>
        <w:jc w:val="both"/>
        <w:rPr>
          <w:rFonts w:eastAsia="Calibri" w:cstheme="minorHAnsi"/>
          <w:sz w:val="24"/>
          <w:szCs w:val="24"/>
        </w:rPr>
      </w:pPr>
      <w:r w:rsidRPr="002E7A0C">
        <w:rPr>
          <w:rFonts w:eastAsia="Calibri" w:cstheme="minorHAnsi"/>
          <w:sz w:val="24"/>
          <w:szCs w:val="24"/>
        </w:rPr>
        <w:t xml:space="preserve">           eğitimin koordinasyonununda Başkoordinatör’e yardım eden öğretim üyesidir.</w:t>
      </w:r>
    </w:p>
    <w:p w14:paraId="67204B83" w14:textId="77777777" w:rsidR="00FB5183" w:rsidRPr="002E7A0C" w:rsidRDefault="00FB5183" w:rsidP="00FB5183">
      <w:pPr>
        <w:numPr>
          <w:ilvl w:val="0"/>
          <w:numId w:val="20"/>
        </w:numPr>
        <w:autoSpaceDE w:val="0"/>
        <w:autoSpaceDN w:val="0"/>
        <w:adjustRightInd w:val="0"/>
        <w:spacing w:after="0" w:line="276" w:lineRule="auto"/>
        <w:jc w:val="both"/>
        <w:rPr>
          <w:rFonts w:eastAsia="Calibri" w:cstheme="minorHAnsi"/>
          <w:sz w:val="24"/>
          <w:szCs w:val="24"/>
        </w:rPr>
      </w:pPr>
      <w:r w:rsidRPr="002E7A0C">
        <w:rPr>
          <w:rFonts w:eastAsia="Calibri" w:cstheme="minorHAnsi"/>
          <w:sz w:val="24"/>
          <w:szCs w:val="24"/>
        </w:rPr>
        <w:t>Başko</w:t>
      </w:r>
      <w:r>
        <w:rPr>
          <w:rFonts w:eastAsia="Calibri" w:cstheme="minorHAnsi"/>
          <w:sz w:val="24"/>
          <w:szCs w:val="24"/>
        </w:rPr>
        <w:t>o</w:t>
      </w:r>
      <w:r w:rsidRPr="002E7A0C">
        <w:rPr>
          <w:rFonts w:eastAsia="Calibri" w:cstheme="minorHAnsi"/>
          <w:sz w:val="24"/>
          <w:szCs w:val="24"/>
        </w:rPr>
        <w:t>rdinatör tarafından yürütülen görevlerde Başko</w:t>
      </w:r>
      <w:r>
        <w:rPr>
          <w:rFonts w:eastAsia="Calibri" w:cstheme="minorHAnsi"/>
          <w:sz w:val="24"/>
          <w:szCs w:val="24"/>
        </w:rPr>
        <w:t>o</w:t>
      </w:r>
      <w:r w:rsidRPr="002E7A0C">
        <w:rPr>
          <w:rFonts w:eastAsia="Calibri" w:cstheme="minorHAnsi"/>
          <w:sz w:val="24"/>
          <w:szCs w:val="24"/>
        </w:rPr>
        <w:t>rdinatör’e yardım etmek,</w:t>
      </w:r>
    </w:p>
    <w:p w14:paraId="5CFDCE49" w14:textId="77777777" w:rsidR="00FB5183" w:rsidRPr="002E7A0C" w:rsidRDefault="00FB5183" w:rsidP="00FB5183">
      <w:pPr>
        <w:numPr>
          <w:ilvl w:val="0"/>
          <w:numId w:val="20"/>
        </w:numPr>
        <w:autoSpaceDE w:val="0"/>
        <w:autoSpaceDN w:val="0"/>
        <w:adjustRightInd w:val="0"/>
        <w:spacing w:after="0" w:line="276" w:lineRule="auto"/>
        <w:jc w:val="both"/>
        <w:rPr>
          <w:rFonts w:eastAsia="Calibri" w:cstheme="minorHAnsi"/>
          <w:sz w:val="24"/>
          <w:szCs w:val="24"/>
        </w:rPr>
      </w:pPr>
      <w:r w:rsidRPr="002E7A0C">
        <w:rPr>
          <w:rFonts w:eastAsia="Calibri" w:cstheme="minorHAnsi"/>
          <w:sz w:val="24"/>
          <w:szCs w:val="24"/>
        </w:rPr>
        <w:t>Başko</w:t>
      </w:r>
      <w:r>
        <w:rPr>
          <w:rFonts w:eastAsia="Calibri" w:cstheme="minorHAnsi"/>
          <w:sz w:val="24"/>
          <w:szCs w:val="24"/>
        </w:rPr>
        <w:t>o</w:t>
      </w:r>
      <w:r w:rsidRPr="002E7A0C">
        <w:rPr>
          <w:rFonts w:eastAsia="Calibri" w:cstheme="minorHAnsi"/>
          <w:sz w:val="24"/>
          <w:szCs w:val="24"/>
        </w:rPr>
        <w:t>rdinatör</w:t>
      </w:r>
      <w:r>
        <w:rPr>
          <w:rFonts w:eastAsia="Calibri" w:cstheme="minorHAnsi"/>
          <w:sz w:val="24"/>
          <w:szCs w:val="24"/>
        </w:rPr>
        <w:t>’</w:t>
      </w:r>
      <w:r w:rsidRPr="002E7A0C">
        <w:rPr>
          <w:rFonts w:eastAsia="Calibri" w:cstheme="minorHAnsi"/>
          <w:sz w:val="24"/>
          <w:szCs w:val="24"/>
        </w:rPr>
        <w:t>ün olmadığı durumlarda Başkoordinatör’e vekalet etmektir.</w:t>
      </w:r>
    </w:p>
    <w:p w14:paraId="0FDF9D5D" w14:textId="77777777" w:rsidR="00FB5183" w:rsidRPr="002E7A0C" w:rsidRDefault="00FB5183" w:rsidP="00FB5183">
      <w:pPr>
        <w:autoSpaceDE w:val="0"/>
        <w:autoSpaceDN w:val="0"/>
        <w:adjustRightInd w:val="0"/>
        <w:spacing w:after="0" w:line="276" w:lineRule="auto"/>
        <w:ind w:left="720"/>
        <w:jc w:val="both"/>
        <w:rPr>
          <w:rFonts w:eastAsia="Calibri" w:cstheme="minorHAnsi"/>
          <w:sz w:val="24"/>
          <w:szCs w:val="24"/>
        </w:rPr>
      </w:pPr>
    </w:p>
    <w:p w14:paraId="10A4C045" w14:textId="77777777" w:rsidR="00FB5183" w:rsidRPr="002E7A0C" w:rsidRDefault="00FB5183" w:rsidP="00FB5183">
      <w:pPr>
        <w:autoSpaceDE w:val="0"/>
        <w:autoSpaceDN w:val="0"/>
        <w:adjustRightInd w:val="0"/>
        <w:spacing w:after="0" w:line="276" w:lineRule="auto"/>
        <w:jc w:val="center"/>
        <w:rPr>
          <w:rFonts w:eastAsia="Calibri" w:cstheme="minorHAnsi"/>
          <w:b/>
          <w:bCs/>
          <w:sz w:val="28"/>
          <w:szCs w:val="28"/>
        </w:rPr>
      </w:pPr>
    </w:p>
    <w:p w14:paraId="1B70D57C" w14:textId="77777777" w:rsidR="00FB5183" w:rsidRPr="002E7A0C" w:rsidRDefault="00FB5183" w:rsidP="00FB5183">
      <w:pPr>
        <w:autoSpaceDE w:val="0"/>
        <w:autoSpaceDN w:val="0"/>
        <w:adjustRightInd w:val="0"/>
        <w:spacing w:after="0" w:line="276" w:lineRule="auto"/>
        <w:jc w:val="center"/>
        <w:rPr>
          <w:rFonts w:eastAsia="Calibri" w:cstheme="minorHAnsi"/>
          <w:b/>
          <w:bCs/>
          <w:sz w:val="28"/>
          <w:szCs w:val="28"/>
        </w:rPr>
      </w:pPr>
    </w:p>
    <w:p w14:paraId="52BAB549" w14:textId="77777777" w:rsidR="00FB5183" w:rsidRPr="002E7A0C" w:rsidRDefault="00FB5183" w:rsidP="00FB5183">
      <w:pPr>
        <w:autoSpaceDE w:val="0"/>
        <w:autoSpaceDN w:val="0"/>
        <w:adjustRightInd w:val="0"/>
        <w:spacing w:after="0" w:line="276" w:lineRule="auto"/>
        <w:jc w:val="center"/>
        <w:rPr>
          <w:rFonts w:eastAsia="Calibri" w:cstheme="minorHAnsi"/>
          <w:b/>
          <w:bCs/>
          <w:sz w:val="28"/>
          <w:szCs w:val="28"/>
        </w:rPr>
      </w:pPr>
    </w:p>
    <w:p w14:paraId="5FC9970C" w14:textId="77777777" w:rsidR="00FB5183" w:rsidRPr="002E7A0C" w:rsidRDefault="00FB5183" w:rsidP="00FB5183">
      <w:pPr>
        <w:autoSpaceDE w:val="0"/>
        <w:autoSpaceDN w:val="0"/>
        <w:adjustRightInd w:val="0"/>
        <w:spacing w:after="0" w:line="276" w:lineRule="auto"/>
        <w:jc w:val="center"/>
        <w:rPr>
          <w:rFonts w:eastAsia="Calibri" w:cstheme="minorHAnsi"/>
          <w:b/>
          <w:bCs/>
          <w:sz w:val="28"/>
          <w:szCs w:val="28"/>
        </w:rPr>
      </w:pPr>
    </w:p>
    <w:p w14:paraId="53B485EB" w14:textId="77777777" w:rsidR="00FB5183" w:rsidRPr="002E7A0C" w:rsidRDefault="00FB5183" w:rsidP="00FB5183">
      <w:pPr>
        <w:autoSpaceDE w:val="0"/>
        <w:autoSpaceDN w:val="0"/>
        <w:adjustRightInd w:val="0"/>
        <w:spacing w:after="0" w:line="276" w:lineRule="auto"/>
        <w:jc w:val="center"/>
        <w:rPr>
          <w:rFonts w:eastAsia="Calibri" w:cstheme="minorHAnsi"/>
          <w:b/>
          <w:bCs/>
          <w:sz w:val="28"/>
          <w:szCs w:val="28"/>
        </w:rPr>
      </w:pPr>
    </w:p>
    <w:p w14:paraId="4F826B0D" w14:textId="77777777" w:rsidR="00FB5183" w:rsidRPr="002E7A0C" w:rsidRDefault="00FB5183" w:rsidP="00FB5183">
      <w:pPr>
        <w:autoSpaceDE w:val="0"/>
        <w:autoSpaceDN w:val="0"/>
        <w:adjustRightInd w:val="0"/>
        <w:spacing w:after="0" w:line="276" w:lineRule="auto"/>
        <w:jc w:val="center"/>
        <w:rPr>
          <w:rFonts w:eastAsia="Calibri" w:cstheme="minorHAnsi"/>
          <w:b/>
          <w:bCs/>
          <w:sz w:val="28"/>
          <w:szCs w:val="28"/>
        </w:rPr>
      </w:pPr>
    </w:p>
    <w:p w14:paraId="5951B407" w14:textId="77777777" w:rsidR="00FB5183" w:rsidRPr="002E7A0C" w:rsidRDefault="00FB5183" w:rsidP="00FB5183">
      <w:pPr>
        <w:autoSpaceDE w:val="0"/>
        <w:autoSpaceDN w:val="0"/>
        <w:adjustRightInd w:val="0"/>
        <w:spacing w:after="0" w:line="276" w:lineRule="auto"/>
        <w:jc w:val="center"/>
        <w:rPr>
          <w:rFonts w:eastAsia="Calibri" w:cstheme="minorHAnsi"/>
          <w:b/>
          <w:bCs/>
          <w:sz w:val="28"/>
          <w:szCs w:val="28"/>
        </w:rPr>
      </w:pPr>
    </w:p>
    <w:p w14:paraId="40224E95" w14:textId="77777777" w:rsidR="00FB5183" w:rsidRPr="002E7A0C" w:rsidRDefault="00FB5183" w:rsidP="00FB5183">
      <w:pPr>
        <w:autoSpaceDE w:val="0"/>
        <w:autoSpaceDN w:val="0"/>
        <w:adjustRightInd w:val="0"/>
        <w:spacing w:after="0" w:line="276" w:lineRule="auto"/>
        <w:jc w:val="center"/>
        <w:rPr>
          <w:rFonts w:eastAsia="Calibri" w:cstheme="minorHAnsi"/>
          <w:b/>
          <w:bCs/>
          <w:sz w:val="28"/>
          <w:szCs w:val="28"/>
        </w:rPr>
      </w:pPr>
      <w:r w:rsidRPr="002E7A0C">
        <w:rPr>
          <w:rFonts w:eastAsia="Calibri" w:cstheme="minorHAnsi"/>
          <w:b/>
          <w:bCs/>
          <w:sz w:val="28"/>
          <w:szCs w:val="28"/>
        </w:rPr>
        <w:lastRenderedPageBreak/>
        <w:t>DÖNEM KOORDİNATÖRÜ VE GÖREVLERİ</w:t>
      </w:r>
    </w:p>
    <w:p w14:paraId="460E2589" w14:textId="77777777" w:rsidR="00777C6C" w:rsidRDefault="00777C6C" w:rsidP="00FB5183">
      <w:pPr>
        <w:autoSpaceDE w:val="0"/>
        <w:autoSpaceDN w:val="0"/>
        <w:adjustRightInd w:val="0"/>
        <w:spacing w:after="0" w:line="276" w:lineRule="auto"/>
        <w:ind w:left="426"/>
        <w:jc w:val="both"/>
        <w:rPr>
          <w:rFonts w:ascii="Calibri" w:eastAsia="Calibri" w:hAnsi="Calibri" w:cs="Calibri"/>
          <w:b/>
          <w:bCs/>
          <w:sz w:val="24"/>
          <w:szCs w:val="24"/>
        </w:rPr>
      </w:pPr>
    </w:p>
    <w:p w14:paraId="7F2D7C52" w14:textId="161BDD86" w:rsidR="00FB5183" w:rsidRPr="00DF525A" w:rsidRDefault="00FB5183" w:rsidP="00FB5183">
      <w:pPr>
        <w:autoSpaceDE w:val="0"/>
        <w:autoSpaceDN w:val="0"/>
        <w:adjustRightInd w:val="0"/>
        <w:spacing w:after="0" w:line="276" w:lineRule="auto"/>
        <w:ind w:left="426"/>
        <w:jc w:val="both"/>
        <w:rPr>
          <w:rFonts w:ascii="Calibri" w:eastAsia="Calibri" w:hAnsi="Calibri" w:cs="Calibri"/>
          <w:sz w:val="24"/>
          <w:szCs w:val="24"/>
        </w:rPr>
      </w:pPr>
      <w:r w:rsidRPr="00DF525A">
        <w:rPr>
          <w:rFonts w:ascii="Calibri" w:eastAsia="Calibri" w:hAnsi="Calibri" w:cs="Calibri"/>
          <w:b/>
          <w:bCs/>
          <w:sz w:val="24"/>
          <w:szCs w:val="24"/>
        </w:rPr>
        <w:t>Dönem Koordinatörü:</w:t>
      </w:r>
      <w:r w:rsidRPr="00DF525A">
        <w:rPr>
          <w:rFonts w:ascii="Calibri" w:eastAsia="Calibri" w:hAnsi="Calibri" w:cs="Calibri"/>
          <w:sz w:val="24"/>
          <w:szCs w:val="24"/>
        </w:rPr>
        <w:t xml:space="preserve"> Dekan tarafından görevlendirilen İzmir Demokrasi Üniversitesi Tıp Fakültesinin </w:t>
      </w:r>
      <w:r w:rsidRPr="00DF525A">
        <w:rPr>
          <w:rFonts w:ascii="Calibri" w:eastAsia="Calibri" w:hAnsi="Calibri" w:cs="Calibri"/>
          <w:color w:val="000000"/>
          <w:sz w:val="24"/>
          <w:szCs w:val="24"/>
        </w:rPr>
        <w:t xml:space="preserve">mezuniyet öncesi ve sonrası eğitim programlarının ve kurum dışı ilişkilerin ve öğrenci ve öğretim üyesi değişim programlarının hazırlanması, uygulanması ve değerlendirilmesinde ilgili Başkoordinatör ile birlikte çalışmak </w:t>
      </w:r>
      <w:r w:rsidRPr="00DF525A">
        <w:rPr>
          <w:rFonts w:ascii="Calibri" w:eastAsia="Calibri" w:hAnsi="Calibri" w:cs="Calibri"/>
          <w:sz w:val="24"/>
          <w:szCs w:val="24"/>
        </w:rPr>
        <w:t>ve sınavların organize edilmesinden sorumlu öğretim üyesidir.</w:t>
      </w:r>
    </w:p>
    <w:p w14:paraId="0F075FF6"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Mezuniyet Öncesi Eğitim Başkoordinatörü ile birlikte ders kurullarının, klinik uygulama eğitimi ve intörnlük sürelerinin başlama, bitiş ve sınav tarihlerini belirlemek,</w:t>
      </w:r>
    </w:p>
    <w:p w14:paraId="28F911BF"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İlgili ders kurulu programlarının Ders Kurulu Başkanları’nca, klinik uygulama eğitim programlarının ise Klinik Eğitim Koordinatörleri’nce hazırlanmasını, ilgili öğretim elemanlarına ulaştırılmasını ve yürütülmesini sağlamak,</w:t>
      </w:r>
    </w:p>
    <w:p w14:paraId="762A9AC2"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Döneme ait ders programının yürütülmesindeki aksaklıkları Mezuniyet Öncesi Tıp Eğitimi Kurulu’na bildirmek,</w:t>
      </w:r>
    </w:p>
    <w:p w14:paraId="5B800487"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Ders Kurulu Başkanı ve Klinik Eğitim Koordinatörleri’nin çalışmalarını organize etmek ve denetlemek,</w:t>
      </w:r>
    </w:p>
    <w:p w14:paraId="593A9937"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Eğitim çalışmalarının programlara uygun olarak yürütülmesini sağlamak,</w:t>
      </w:r>
    </w:p>
    <w:p w14:paraId="3814BB95"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Klinik uygulama eğitim ve intörn eğitimi sorumlularının koordinasyonunu sağlamak,</w:t>
      </w:r>
    </w:p>
    <w:p w14:paraId="0E6D0C7D"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Dönem ile ilgili öğrencilerden ve öğretim üyelerinden gelen geribildirimleri toplamak ve Mezuniyet Öncesi Tıp Eğitimi Kurulu’na bildirmek,</w:t>
      </w:r>
    </w:p>
    <w:p w14:paraId="0884C439"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Ders kurulu, dönem sonu, bütünleme ve benzeri sınavların ders konularına göre Anabilim Dalı soru ağırlıklarına ilişkin görüşlerini Dekanlığa iletilmek üzere bağlı olduğu koordinatörlüğe iletmek,</w:t>
      </w:r>
    </w:p>
    <w:p w14:paraId="686863A5"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Komite ve Dönem Sonu Sınav kitapçıklarının uygun koşullarda bastırılmasını ve sınav gününe kadar korunmasını sağlamak,</w:t>
      </w:r>
    </w:p>
    <w:p w14:paraId="07C39FD7"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Sınavların yönetmelik kurallarına uygun olarak yapılmasını sağlamak,</w:t>
      </w:r>
    </w:p>
    <w:p w14:paraId="76D7A7FC"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Sınav salonlarının hazırlanmasını, salon başkanları ve gözetmenlerinin görevlendirilmesini, cevap formlarının hazırlanmasını sağlamak, sınavların disiplin içinde ve kurallara uygun yapılmasını denetlemek, sınav süresince ortaya çıkacak problemlere çözüm getirmek. Bu işleri yapmakla görevli ders kurulu başkanları ve klinik eğitim sorumlularını koordine etmek,</w:t>
      </w:r>
    </w:p>
    <w:p w14:paraId="4A54672E"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Sınav sonuçlarının değerlendirilmesini ve öğrencilere duyurulmasını sağlamak,</w:t>
      </w:r>
    </w:p>
    <w:p w14:paraId="23073AA3"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Öğrencilerin sınav sonuçlarına itirazlarına ilişkin gerekli incelemelerin yapılmasını, sonuçlandırılmasını ve öğrenciye bildirilmesini sağlamak,</w:t>
      </w:r>
    </w:p>
    <w:p w14:paraId="67613A68"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Sorumlu olduğu dönem ile ilgili eğitim programlarında yapılmasını düşündükleri değişiklik ve yeni düzenlemeleri Mezuniyet Öncesi Eğitim Başkoordinatörü’ne bildirmek ve önerilerde bulunmak,</w:t>
      </w:r>
    </w:p>
    <w:p w14:paraId="180A94A8" w14:textId="77777777"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Ders kurulu başkanları, klinik uygulama eğitimi yöneticileri ile intörn eğitimi sorumlularının görevlerini denetlemek, talep ve önerilerini değerlendirerek yerine getirmek,</w:t>
      </w:r>
    </w:p>
    <w:p w14:paraId="68F5A195" w14:textId="5F05EEE9" w:rsidR="00FB5183" w:rsidRPr="00DF525A" w:rsidRDefault="00FB5183" w:rsidP="00FB5183">
      <w:pPr>
        <w:numPr>
          <w:ilvl w:val="0"/>
          <w:numId w:val="21"/>
        </w:num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lastRenderedPageBreak/>
        <w:t>Dekanın vereceği diğer işleri yapmaktır.</w:t>
      </w:r>
    </w:p>
    <w:p w14:paraId="3244C5F1" w14:textId="77777777" w:rsidR="00FB5183" w:rsidRPr="00DF525A" w:rsidRDefault="00FB5183" w:rsidP="00FB5183">
      <w:pPr>
        <w:autoSpaceDE w:val="0"/>
        <w:autoSpaceDN w:val="0"/>
        <w:adjustRightInd w:val="0"/>
        <w:spacing w:after="0" w:line="276" w:lineRule="auto"/>
        <w:ind w:left="644"/>
        <w:jc w:val="both"/>
        <w:rPr>
          <w:rFonts w:ascii="Calibri" w:eastAsia="Calibri" w:hAnsi="Calibri" w:cs="Calibri"/>
          <w:sz w:val="24"/>
          <w:szCs w:val="24"/>
        </w:rPr>
      </w:pPr>
    </w:p>
    <w:p w14:paraId="136A8F36" w14:textId="77777777" w:rsidR="00FB5183" w:rsidRPr="00DF525A" w:rsidRDefault="00FB5183" w:rsidP="00FB5183">
      <w:pPr>
        <w:autoSpaceDE w:val="0"/>
        <w:autoSpaceDN w:val="0"/>
        <w:adjustRightInd w:val="0"/>
        <w:spacing w:after="0" w:line="276" w:lineRule="auto"/>
        <w:jc w:val="center"/>
        <w:rPr>
          <w:rFonts w:ascii="Calibri" w:eastAsia="Calibri" w:hAnsi="Calibri" w:cs="Calibri"/>
          <w:b/>
          <w:bCs/>
          <w:sz w:val="24"/>
          <w:szCs w:val="24"/>
        </w:rPr>
      </w:pPr>
      <w:r w:rsidRPr="00DF525A">
        <w:rPr>
          <w:rFonts w:ascii="Calibri" w:eastAsia="Calibri" w:hAnsi="Calibri" w:cs="Calibri"/>
          <w:b/>
          <w:bCs/>
          <w:sz w:val="24"/>
          <w:szCs w:val="24"/>
        </w:rPr>
        <w:t>DÖNEM KOORDİNATÖRÜ YARDIMCISI VE GÖREVLERİ</w:t>
      </w:r>
    </w:p>
    <w:p w14:paraId="7A04CA3A" w14:textId="77777777" w:rsidR="00FB5183" w:rsidRPr="00DF525A" w:rsidRDefault="00FB5183" w:rsidP="00FB5183">
      <w:pPr>
        <w:numPr>
          <w:ilvl w:val="0"/>
          <w:numId w:val="22"/>
        </w:numPr>
        <w:autoSpaceDE w:val="0"/>
        <w:autoSpaceDN w:val="0"/>
        <w:adjustRightInd w:val="0"/>
        <w:spacing w:after="0" w:line="276" w:lineRule="auto"/>
        <w:rPr>
          <w:rFonts w:ascii="Calibri" w:eastAsia="Calibri" w:hAnsi="Calibri" w:cs="Calibri"/>
          <w:sz w:val="24"/>
          <w:szCs w:val="24"/>
        </w:rPr>
      </w:pPr>
      <w:r w:rsidRPr="00DF525A">
        <w:rPr>
          <w:rFonts w:ascii="Calibri" w:eastAsia="Calibri" w:hAnsi="Calibri" w:cs="Calibri"/>
          <w:sz w:val="24"/>
          <w:szCs w:val="24"/>
        </w:rPr>
        <w:t xml:space="preserve">Dönem koordinatörü tarafından yürütülen görevlerde dönem koordinatörüne yardım etmek, </w:t>
      </w:r>
    </w:p>
    <w:p w14:paraId="24CF1B71" w14:textId="77777777" w:rsidR="00FB5183" w:rsidRPr="00DF525A" w:rsidRDefault="00FB5183" w:rsidP="00FB5183">
      <w:pPr>
        <w:numPr>
          <w:ilvl w:val="0"/>
          <w:numId w:val="22"/>
        </w:numPr>
        <w:autoSpaceDE w:val="0"/>
        <w:autoSpaceDN w:val="0"/>
        <w:adjustRightInd w:val="0"/>
        <w:spacing w:after="0" w:line="276" w:lineRule="auto"/>
        <w:rPr>
          <w:rFonts w:ascii="Calibri" w:eastAsia="Calibri" w:hAnsi="Calibri" w:cs="Calibri"/>
          <w:sz w:val="24"/>
          <w:szCs w:val="24"/>
        </w:rPr>
      </w:pPr>
      <w:r w:rsidRPr="00DF525A">
        <w:rPr>
          <w:rFonts w:ascii="Calibri" w:eastAsia="Calibri" w:hAnsi="Calibri" w:cs="Calibri"/>
          <w:sz w:val="24"/>
          <w:szCs w:val="24"/>
        </w:rPr>
        <w:t>Dönem koordinatörü olmadığı durumlarda Dönem Koordinatörüne vekalet etmektir.</w:t>
      </w:r>
    </w:p>
    <w:p w14:paraId="385C8801" w14:textId="77777777" w:rsidR="00FB5183" w:rsidRPr="00DF525A" w:rsidRDefault="00FB5183" w:rsidP="00FB5183">
      <w:pPr>
        <w:autoSpaceDE w:val="0"/>
        <w:autoSpaceDN w:val="0"/>
        <w:adjustRightInd w:val="0"/>
        <w:spacing w:after="0" w:line="276" w:lineRule="auto"/>
        <w:jc w:val="center"/>
        <w:rPr>
          <w:rFonts w:ascii="Calibri" w:eastAsia="Calibri" w:hAnsi="Calibri" w:cs="Calibri"/>
          <w:b/>
          <w:bCs/>
          <w:sz w:val="24"/>
          <w:szCs w:val="24"/>
        </w:rPr>
      </w:pPr>
    </w:p>
    <w:p w14:paraId="50DA72EB" w14:textId="77777777" w:rsidR="00FB5183" w:rsidRPr="00DF525A" w:rsidRDefault="00FB5183" w:rsidP="00FB5183">
      <w:pPr>
        <w:autoSpaceDE w:val="0"/>
        <w:autoSpaceDN w:val="0"/>
        <w:adjustRightInd w:val="0"/>
        <w:spacing w:after="0" w:line="276" w:lineRule="auto"/>
        <w:jc w:val="center"/>
        <w:rPr>
          <w:rFonts w:ascii="Calibri" w:eastAsia="Calibri" w:hAnsi="Calibri" w:cs="Calibri"/>
          <w:b/>
          <w:bCs/>
          <w:sz w:val="24"/>
          <w:szCs w:val="24"/>
        </w:rPr>
      </w:pPr>
      <w:r w:rsidRPr="00DF525A">
        <w:rPr>
          <w:rFonts w:ascii="Calibri" w:eastAsia="Calibri" w:hAnsi="Calibri" w:cs="Calibri"/>
          <w:b/>
          <w:bCs/>
          <w:sz w:val="24"/>
          <w:szCs w:val="24"/>
        </w:rPr>
        <w:t>KLİNİK EĞİTİM KOORDİNATÖRÜ VE GÖREVLERİ</w:t>
      </w:r>
    </w:p>
    <w:p w14:paraId="67777211" w14:textId="77777777" w:rsidR="00FB5183" w:rsidRPr="00DF525A" w:rsidRDefault="00FB5183" w:rsidP="00FB5183">
      <w:pPr>
        <w:autoSpaceDE w:val="0"/>
        <w:autoSpaceDN w:val="0"/>
        <w:adjustRightInd w:val="0"/>
        <w:spacing w:after="0" w:line="276" w:lineRule="auto"/>
        <w:jc w:val="both"/>
        <w:rPr>
          <w:rFonts w:ascii="Calibri" w:eastAsia="Calibri" w:hAnsi="Calibri" w:cs="Calibri"/>
          <w:sz w:val="24"/>
          <w:szCs w:val="24"/>
        </w:rPr>
      </w:pPr>
      <w:r w:rsidRPr="00DF525A">
        <w:rPr>
          <w:rFonts w:ascii="Calibri" w:eastAsia="Calibri" w:hAnsi="Calibri" w:cs="Calibri"/>
          <w:sz w:val="24"/>
          <w:szCs w:val="24"/>
        </w:rPr>
        <w:t>Klinik eğitim programı içinde dersi olan Anabilim dalı öğretim elemanları arasından görevlendirilen öğretim elemanıdır.</w:t>
      </w:r>
    </w:p>
    <w:p w14:paraId="2C8E2084" w14:textId="77777777" w:rsidR="00FD3D1F" w:rsidRDefault="00FB5183" w:rsidP="00FD3D1F">
      <w:pPr>
        <w:numPr>
          <w:ilvl w:val="0"/>
          <w:numId w:val="23"/>
        </w:numPr>
        <w:autoSpaceDE w:val="0"/>
        <w:autoSpaceDN w:val="0"/>
        <w:adjustRightInd w:val="0"/>
        <w:spacing w:after="0" w:line="276" w:lineRule="auto"/>
        <w:ind w:left="709" w:hanging="425"/>
        <w:contextualSpacing/>
        <w:jc w:val="both"/>
        <w:rPr>
          <w:rFonts w:ascii="Calibri" w:eastAsia="Calibri" w:hAnsi="Calibri" w:cs="Calibri"/>
          <w:sz w:val="24"/>
          <w:szCs w:val="24"/>
        </w:rPr>
      </w:pPr>
      <w:r w:rsidRPr="00DF525A">
        <w:rPr>
          <w:rFonts w:ascii="Calibri" w:eastAsia="Calibri" w:hAnsi="Calibri" w:cs="Calibri"/>
          <w:sz w:val="24"/>
          <w:szCs w:val="24"/>
        </w:rPr>
        <w:t xml:space="preserve">Klinik eğitim programına ait ders programını hazırlamak,  </w:t>
      </w:r>
    </w:p>
    <w:p w14:paraId="23D2377C" w14:textId="416FFA35" w:rsidR="00FD3D1F" w:rsidRPr="00FD3D1F" w:rsidRDefault="00FD3D1F" w:rsidP="00BC11B5">
      <w:pPr>
        <w:numPr>
          <w:ilvl w:val="0"/>
          <w:numId w:val="23"/>
        </w:numPr>
        <w:autoSpaceDE w:val="0"/>
        <w:autoSpaceDN w:val="0"/>
        <w:adjustRightInd w:val="0"/>
        <w:spacing w:after="0" w:line="276" w:lineRule="auto"/>
        <w:ind w:left="709" w:hanging="425"/>
        <w:contextualSpacing/>
        <w:jc w:val="both"/>
        <w:rPr>
          <w:rFonts w:ascii="Calibri" w:eastAsia="Calibri" w:hAnsi="Calibri" w:cs="Calibri"/>
          <w:sz w:val="24"/>
          <w:szCs w:val="24"/>
        </w:rPr>
      </w:pPr>
      <w:r w:rsidRPr="00FD3D1F">
        <w:rPr>
          <w:rFonts w:ascii="Calibri" w:eastAsia="Calibri" w:hAnsi="Calibri" w:cs="Calibri"/>
          <w:sz w:val="24"/>
          <w:szCs w:val="24"/>
        </w:rPr>
        <w:t>K</w:t>
      </w:r>
      <w:r>
        <w:rPr>
          <w:rFonts w:ascii="Calibri" w:eastAsia="Calibri" w:hAnsi="Calibri" w:cs="Calibri"/>
          <w:sz w:val="24"/>
          <w:szCs w:val="24"/>
        </w:rPr>
        <w:t>linik eğitim programında</w:t>
      </w:r>
      <w:r w:rsidRPr="00FD3D1F">
        <w:rPr>
          <w:rFonts w:ascii="Calibri" w:eastAsia="Calibri" w:hAnsi="Calibri" w:cs="Calibri"/>
          <w:sz w:val="24"/>
          <w:szCs w:val="24"/>
        </w:rPr>
        <w:t xml:space="preserve"> görevlendirmeyle ders anlatan dış kurumda çalışan eğitimciler ile iletişim kurmak,</w:t>
      </w:r>
    </w:p>
    <w:p w14:paraId="3656B19D" w14:textId="77777777" w:rsidR="00FB5183" w:rsidRPr="00DF525A" w:rsidRDefault="00FB5183" w:rsidP="00FB5183">
      <w:pPr>
        <w:numPr>
          <w:ilvl w:val="0"/>
          <w:numId w:val="23"/>
        </w:numPr>
        <w:autoSpaceDE w:val="0"/>
        <w:autoSpaceDN w:val="0"/>
        <w:adjustRightInd w:val="0"/>
        <w:spacing w:after="0" w:line="276" w:lineRule="auto"/>
        <w:ind w:left="709" w:hanging="425"/>
        <w:contextualSpacing/>
        <w:jc w:val="both"/>
        <w:rPr>
          <w:rFonts w:ascii="Calibri" w:eastAsia="Calibri" w:hAnsi="Calibri" w:cs="Calibri"/>
          <w:sz w:val="24"/>
          <w:szCs w:val="24"/>
        </w:rPr>
      </w:pPr>
      <w:r w:rsidRPr="00DF525A">
        <w:rPr>
          <w:rFonts w:ascii="Calibri" w:eastAsia="Calibri" w:hAnsi="Calibri" w:cs="Calibri"/>
          <w:sz w:val="24"/>
          <w:szCs w:val="24"/>
        </w:rPr>
        <w:t>Klinik eğitim programına ait ders programının yürütülmesi sırasında hem kuramsal hem de uygulama dersleri esnasında karşılaşılan aksaklıkları ve çözüm önerilerini Dönem Koordinatörüne iletmek,</w:t>
      </w:r>
    </w:p>
    <w:p w14:paraId="36E89AFE" w14:textId="77777777" w:rsidR="00FB5183" w:rsidRPr="00DF525A" w:rsidRDefault="00FB5183" w:rsidP="00FB5183">
      <w:pPr>
        <w:numPr>
          <w:ilvl w:val="0"/>
          <w:numId w:val="23"/>
        </w:numPr>
        <w:autoSpaceDE w:val="0"/>
        <w:autoSpaceDN w:val="0"/>
        <w:adjustRightInd w:val="0"/>
        <w:spacing w:after="0" w:line="276" w:lineRule="auto"/>
        <w:ind w:left="709" w:hanging="425"/>
        <w:contextualSpacing/>
        <w:jc w:val="both"/>
        <w:rPr>
          <w:rFonts w:ascii="Calibri" w:eastAsia="Calibri" w:hAnsi="Calibri" w:cs="Calibri"/>
          <w:sz w:val="24"/>
          <w:szCs w:val="24"/>
        </w:rPr>
      </w:pPr>
      <w:r w:rsidRPr="00DF525A">
        <w:rPr>
          <w:rFonts w:ascii="Calibri" w:eastAsia="Calibri" w:hAnsi="Calibri" w:cs="Calibri"/>
          <w:color w:val="000000"/>
          <w:sz w:val="24"/>
          <w:szCs w:val="24"/>
        </w:rPr>
        <w:t>Dershane, laboratuar, klinik yataklı servis, yoğun bakımlar, ayaktan hasta poliklinikleri ve diğer eğitim birimlerinin koşullarının, eğitim programına uygunluğunu izlemek, aksaklıkları belirlemek ve çözüm önerilerini Dönem Koordinatörü’ne iletmek,</w:t>
      </w:r>
    </w:p>
    <w:p w14:paraId="148EDCA4" w14:textId="77777777" w:rsidR="00FB5183" w:rsidRPr="00DF525A" w:rsidRDefault="00FB5183" w:rsidP="00FB5183">
      <w:pPr>
        <w:numPr>
          <w:ilvl w:val="0"/>
          <w:numId w:val="23"/>
        </w:numPr>
        <w:autoSpaceDE w:val="0"/>
        <w:autoSpaceDN w:val="0"/>
        <w:adjustRightInd w:val="0"/>
        <w:spacing w:after="0" w:line="276" w:lineRule="auto"/>
        <w:ind w:left="709" w:hanging="425"/>
        <w:contextualSpacing/>
        <w:jc w:val="both"/>
        <w:rPr>
          <w:rFonts w:ascii="Calibri" w:eastAsia="Calibri" w:hAnsi="Calibri" w:cs="Calibri"/>
          <w:sz w:val="24"/>
          <w:szCs w:val="24"/>
        </w:rPr>
      </w:pPr>
      <w:r w:rsidRPr="00DF525A">
        <w:rPr>
          <w:rFonts w:ascii="Calibri" w:eastAsia="Calibri" w:hAnsi="Calibri" w:cs="Calibri"/>
          <w:sz w:val="24"/>
          <w:szCs w:val="24"/>
        </w:rPr>
        <w:t xml:space="preserve">Sınav sorularının ve cevap anahtarlarının Bilim dallarından sınav tarihinden en az onbeş gün önce istenmesini ve soruların sınav tarihinden en az bir hafta önce koordinatörlüğe ulaşmasını sağlamak, </w:t>
      </w:r>
    </w:p>
    <w:p w14:paraId="47B3354D" w14:textId="77777777" w:rsidR="00FB5183" w:rsidRPr="00DF525A" w:rsidRDefault="00FB5183" w:rsidP="00FB5183">
      <w:pPr>
        <w:numPr>
          <w:ilvl w:val="0"/>
          <w:numId w:val="23"/>
        </w:numPr>
        <w:autoSpaceDE w:val="0"/>
        <w:autoSpaceDN w:val="0"/>
        <w:adjustRightInd w:val="0"/>
        <w:spacing w:after="0" w:line="276" w:lineRule="auto"/>
        <w:ind w:left="709" w:hanging="425"/>
        <w:jc w:val="both"/>
        <w:rPr>
          <w:rFonts w:ascii="Calibri" w:eastAsia="Calibri" w:hAnsi="Calibri" w:cs="Calibri"/>
          <w:sz w:val="24"/>
          <w:szCs w:val="24"/>
        </w:rPr>
      </w:pPr>
      <w:r w:rsidRPr="00DF525A">
        <w:rPr>
          <w:rFonts w:ascii="Calibri" w:eastAsia="Calibri" w:hAnsi="Calibri" w:cs="Calibri"/>
          <w:sz w:val="24"/>
          <w:szCs w:val="24"/>
        </w:rPr>
        <w:t>Soruların Dönem Koordinatörlüğü’ne iletilerek kitapçıkların hazırlanmasını sağlamak, soru düzeninin uygunluğunu kontrol etmek,</w:t>
      </w:r>
    </w:p>
    <w:p w14:paraId="4110ADE1" w14:textId="77777777" w:rsidR="00FB5183" w:rsidRPr="00DF525A" w:rsidRDefault="00FB5183" w:rsidP="00FB5183">
      <w:pPr>
        <w:numPr>
          <w:ilvl w:val="0"/>
          <w:numId w:val="23"/>
        </w:numPr>
        <w:autoSpaceDE w:val="0"/>
        <w:autoSpaceDN w:val="0"/>
        <w:adjustRightInd w:val="0"/>
        <w:spacing w:after="0" w:line="276" w:lineRule="auto"/>
        <w:ind w:left="709" w:hanging="425"/>
        <w:jc w:val="both"/>
        <w:rPr>
          <w:rFonts w:ascii="Calibri" w:eastAsia="Calibri" w:hAnsi="Calibri" w:cs="Calibri"/>
          <w:sz w:val="24"/>
          <w:szCs w:val="24"/>
        </w:rPr>
      </w:pPr>
      <w:r w:rsidRPr="00DF525A">
        <w:rPr>
          <w:rFonts w:ascii="Calibri" w:eastAsia="Calibri" w:hAnsi="Calibri" w:cs="Calibri"/>
          <w:sz w:val="24"/>
          <w:szCs w:val="24"/>
        </w:rPr>
        <w:t>Sınavın yapılmasında Dönem Koordinatörü ile ortak çalışmak,</w:t>
      </w:r>
    </w:p>
    <w:p w14:paraId="37EB6196" w14:textId="77777777" w:rsidR="00FB5183" w:rsidRPr="00DF525A" w:rsidRDefault="00FB5183" w:rsidP="00FB5183">
      <w:pPr>
        <w:numPr>
          <w:ilvl w:val="0"/>
          <w:numId w:val="23"/>
        </w:numPr>
        <w:autoSpaceDE w:val="0"/>
        <w:autoSpaceDN w:val="0"/>
        <w:adjustRightInd w:val="0"/>
        <w:spacing w:after="0" w:line="276" w:lineRule="auto"/>
        <w:ind w:left="709" w:hanging="425"/>
        <w:jc w:val="both"/>
        <w:rPr>
          <w:rFonts w:ascii="Calibri" w:eastAsia="Calibri" w:hAnsi="Calibri" w:cs="Calibri"/>
          <w:sz w:val="24"/>
          <w:szCs w:val="24"/>
        </w:rPr>
      </w:pPr>
      <w:r w:rsidRPr="00DF525A">
        <w:rPr>
          <w:rFonts w:ascii="Calibri" w:eastAsia="Calibri" w:hAnsi="Calibri" w:cs="Calibri"/>
          <w:sz w:val="24"/>
          <w:szCs w:val="24"/>
        </w:rPr>
        <w:t>Sınav sonuçlarının değerlendirilmesi ve öğrencilere duyurulmasında Dönem Koordinatörü ile ortak çalışmak,</w:t>
      </w:r>
    </w:p>
    <w:p w14:paraId="5C0B90F5" w14:textId="77777777" w:rsidR="00FB5183" w:rsidRPr="00DF525A" w:rsidRDefault="00FB5183" w:rsidP="00FB5183">
      <w:pPr>
        <w:numPr>
          <w:ilvl w:val="0"/>
          <w:numId w:val="23"/>
        </w:numPr>
        <w:autoSpaceDE w:val="0"/>
        <w:autoSpaceDN w:val="0"/>
        <w:adjustRightInd w:val="0"/>
        <w:spacing w:after="0" w:line="276" w:lineRule="auto"/>
        <w:ind w:left="709" w:hanging="425"/>
        <w:jc w:val="both"/>
        <w:rPr>
          <w:rFonts w:ascii="Calibri" w:eastAsia="Calibri" w:hAnsi="Calibri" w:cs="Calibri"/>
          <w:sz w:val="24"/>
          <w:szCs w:val="24"/>
        </w:rPr>
      </w:pPr>
      <w:r w:rsidRPr="00DF525A">
        <w:rPr>
          <w:rFonts w:ascii="Calibri" w:eastAsia="Calibri" w:hAnsi="Calibri" w:cs="Calibri"/>
          <w:sz w:val="24"/>
          <w:szCs w:val="24"/>
        </w:rPr>
        <w:t>Öğrencilerin eğitim süreci sonunda yapılacak sınav sonuçlarına itirazlarına ilişkin gerekli incelemelerin yapılmasını, sonuçlandırılmasını ve öğrenciye bildirilmesini sağlamaktır.</w:t>
      </w:r>
    </w:p>
    <w:p w14:paraId="42C4DC33" w14:textId="77777777" w:rsidR="00FB5183" w:rsidRPr="00DF525A" w:rsidRDefault="00FB5183" w:rsidP="00FB5183">
      <w:pPr>
        <w:autoSpaceDE w:val="0"/>
        <w:autoSpaceDN w:val="0"/>
        <w:adjustRightInd w:val="0"/>
        <w:spacing w:after="0" w:line="276" w:lineRule="auto"/>
        <w:ind w:left="709"/>
        <w:jc w:val="both"/>
        <w:rPr>
          <w:rFonts w:ascii="Calibri" w:eastAsia="Calibri" w:hAnsi="Calibri" w:cs="Calibri"/>
          <w:sz w:val="24"/>
          <w:szCs w:val="24"/>
        </w:rPr>
      </w:pPr>
    </w:p>
    <w:p w14:paraId="15405829" w14:textId="77777777" w:rsidR="00FB5183" w:rsidRPr="00DF525A" w:rsidRDefault="00FB5183" w:rsidP="00FB5183">
      <w:pPr>
        <w:autoSpaceDE w:val="0"/>
        <w:autoSpaceDN w:val="0"/>
        <w:adjustRightInd w:val="0"/>
        <w:spacing w:after="0" w:line="276" w:lineRule="auto"/>
        <w:jc w:val="center"/>
        <w:rPr>
          <w:rFonts w:ascii="Calibri" w:eastAsia="Calibri" w:hAnsi="Calibri" w:cs="Calibri"/>
          <w:b/>
          <w:bCs/>
          <w:sz w:val="24"/>
          <w:szCs w:val="24"/>
        </w:rPr>
      </w:pPr>
      <w:r w:rsidRPr="00DF525A">
        <w:rPr>
          <w:rFonts w:ascii="Calibri" w:eastAsia="Calibri" w:hAnsi="Calibri" w:cs="Calibri"/>
          <w:b/>
          <w:bCs/>
          <w:sz w:val="24"/>
          <w:szCs w:val="24"/>
        </w:rPr>
        <w:t>KLİNİK EĞİTİM KOORDİNATÖR YARDIMCISI VE GÖREVLERİ</w:t>
      </w:r>
    </w:p>
    <w:p w14:paraId="6082E93F" w14:textId="77777777" w:rsidR="00FB5183" w:rsidRPr="00DF525A" w:rsidRDefault="00FB5183" w:rsidP="00FB5183">
      <w:pPr>
        <w:autoSpaceDE w:val="0"/>
        <w:autoSpaceDN w:val="0"/>
        <w:adjustRightInd w:val="0"/>
        <w:spacing w:after="0" w:line="276" w:lineRule="auto"/>
        <w:jc w:val="center"/>
        <w:rPr>
          <w:rFonts w:ascii="Calibri" w:eastAsia="Calibri" w:hAnsi="Calibri" w:cs="Calibri"/>
          <w:b/>
          <w:bCs/>
          <w:sz w:val="24"/>
          <w:szCs w:val="24"/>
        </w:rPr>
      </w:pPr>
    </w:p>
    <w:p w14:paraId="79BE1100" w14:textId="77777777" w:rsidR="00905C7E" w:rsidRPr="00055319" w:rsidRDefault="00FB5183" w:rsidP="00905C7E">
      <w:pPr>
        <w:numPr>
          <w:ilvl w:val="0"/>
          <w:numId w:val="24"/>
        </w:numPr>
        <w:autoSpaceDE w:val="0"/>
        <w:autoSpaceDN w:val="0"/>
        <w:adjustRightInd w:val="0"/>
        <w:spacing w:after="0" w:line="276" w:lineRule="auto"/>
        <w:rPr>
          <w:rFonts w:eastAsia="Calibri" w:cstheme="minorHAnsi"/>
          <w:sz w:val="24"/>
          <w:szCs w:val="24"/>
        </w:rPr>
      </w:pPr>
      <w:r w:rsidRPr="00DF525A">
        <w:rPr>
          <w:rFonts w:ascii="Calibri" w:eastAsia="Calibri" w:hAnsi="Calibri" w:cs="Calibri"/>
          <w:sz w:val="24"/>
          <w:szCs w:val="24"/>
        </w:rPr>
        <w:tab/>
      </w:r>
      <w:r w:rsidR="00905C7E">
        <w:rPr>
          <w:rFonts w:eastAsia="Calibri" w:cstheme="minorHAnsi"/>
          <w:sz w:val="24"/>
          <w:szCs w:val="24"/>
        </w:rPr>
        <w:t xml:space="preserve">Klinik eğitim kurulu </w:t>
      </w:r>
      <w:r w:rsidR="00905C7E" w:rsidRPr="00055319">
        <w:rPr>
          <w:rFonts w:eastAsia="Calibri" w:cstheme="minorHAnsi"/>
          <w:sz w:val="24"/>
          <w:szCs w:val="24"/>
        </w:rPr>
        <w:t>başkanının olmadığı durumlarda kurul başkanının görevine vekalet etmek,</w:t>
      </w:r>
    </w:p>
    <w:p w14:paraId="0B9F2BEF" w14:textId="77777777" w:rsidR="00905C7E" w:rsidRPr="00055319" w:rsidRDefault="00905C7E" w:rsidP="00905C7E">
      <w:pPr>
        <w:numPr>
          <w:ilvl w:val="0"/>
          <w:numId w:val="24"/>
        </w:numPr>
        <w:autoSpaceDE w:val="0"/>
        <w:autoSpaceDN w:val="0"/>
        <w:adjustRightInd w:val="0"/>
        <w:spacing w:after="0" w:line="276" w:lineRule="auto"/>
        <w:rPr>
          <w:rFonts w:eastAsia="Calibri" w:cstheme="minorHAnsi"/>
          <w:sz w:val="24"/>
          <w:szCs w:val="24"/>
        </w:rPr>
      </w:pPr>
      <w:r w:rsidRPr="00055319">
        <w:rPr>
          <w:rFonts w:eastAsia="Calibri" w:cstheme="minorHAnsi"/>
          <w:sz w:val="24"/>
          <w:szCs w:val="24"/>
        </w:rPr>
        <w:t xml:space="preserve">İlgili </w:t>
      </w:r>
      <w:r>
        <w:rPr>
          <w:rFonts w:eastAsia="Calibri" w:cstheme="minorHAnsi"/>
          <w:sz w:val="24"/>
          <w:szCs w:val="24"/>
        </w:rPr>
        <w:t>klinik eğitim kurul</w:t>
      </w:r>
      <w:r w:rsidRPr="00055319">
        <w:rPr>
          <w:rFonts w:eastAsia="Calibri" w:cstheme="minorHAnsi"/>
          <w:sz w:val="24"/>
          <w:szCs w:val="24"/>
        </w:rPr>
        <w:t xml:space="preserve"> sınav sorularını bastırmak ve sınav öncesi dönemde sınav güvenliğine katkıda bulunmak,</w:t>
      </w:r>
    </w:p>
    <w:p w14:paraId="746517E8" w14:textId="77777777" w:rsidR="00905C7E" w:rsidRPr="00055319" w:rsidRDefault="00905C7E" w:rsidP="00905C7E">
      <w:pPr>
        <w:numPr>
          <w:ilvl w:val="0"/>
          <w:numId w:val="24"/>
        </w:numPr>
        <w:autoSpaceDE w:val="0"/>
        <w:autoSpaceDN w:val="0"/>
        <w:adjustRightInd w:val="0"/>
        <w:spacing w:after="0" w:line="276" w:lineRule="auto"/>
        <w:rPr>
          <w:rFonts w:eastAsia="Calibri" w:cstheme="minorHAnsi"/>
          <w:sz w:val="24"/>
          <w:szCs w:val="24"/>
        </w:rPr>
      </w:pPr>
      <w:r w:rsidRPr="00055319">
        <w:rPr>
          <w:rFonts w:eastAsia="Calibri" w:cstheme="minorHAnsi"/>
          <w:sz w:val="24"/>
          <w:szCs w:val="24"/>
        </w:rPr>
        <w:t xml:space="preserve">İlgili </w:t>
      </w:r>
      <w:r>
        <w:rPr>
          <w:rFonts w:eastAsia="Calibri" w:cstheme="minorHAnsi"/>
          <w:sz w:val="24"/>
          <w:szCs w:val="24"/>
        </w:rPr>
        <w:t xml:space="preserve">klinik eğitim kurulu </w:t>
      </w:r>
      <w:r w:rsidRPr="00055319">
        <w:rPr>
          <w:rFonts w:eastAsia="Calibri" w:cstheme="minorHAnsi"/>
          <w:sz w:val="24"/>
          <w:szCs w:val="24"/>
        </w:rPr>
        <w:t>sınavında kurul başkanı ve diğer gözetmenler ile birlikte gözetmenlik yapmak.</w:t>
      </w:r>
    </w:p>
    <w:p w14:paraId="64CA88C6" w14:textId="6553264D" w:rsidR="00FB5183" w:rsidRPr="00DF525A" w:rsidRDefault="00FB5183" w:rsidP="00905C7E">
      <w:pPr>
        <w:autoSpaceDE w:val="0"/>
        <w:autoSpaceDN w:val="0"/>
        <w:adjustRightInd w:val="0"/>
        <w:spacing w:after="0" w:line="276" w:lineRule="auto"/>
        <w:ind w:left="630"/>
        <w:rPr>
          <w:rFonts w:ascii="Calibri" w:eastAsia="Calibri" w:hAnsi="Calibri" w:cs="Calibri"/>
          <w:sz w:val="24"/>
          <w:szCs w:val="24"/>
        </w:rPr>
      </w:pPr>
    </w:p>
    <w:p w14:paraId="48EDF3C3" w14:textId="77777777" w:rsidR="00FB5183" w:rsidRPr="00DF525A" w:rsidRDefault="00FB5183" w:rsidP="00FB5183">
      <w:pPr>
        <w:spacing w:after="0" w:line="276" w:lineRule="auto"/>
        <w:jc w:val="center"/>
        <w:rPr>
          <w:rFonts w:ascii="Calibri" w:hAnsi="Calibri" w:cs="Calibri"/>
          <w:b/>
          <w:bCs/>
          <w:sz w:val="24"/>
          <w:szCs w:val="24"/>
        </w:rPr>
      </w:pPr>
    </w:p>
    <w:p w14:paraId="6BAD65E4" w14:textId="77777777" w:rsidR="00FB5183" w:rsidRPr="00DF525A" w:rsidRDefault="00FB5183" w:rsidP="00FB5183">
      <w:pPr>
        <w:spacing w:after="0" w:line="276" w:lineRule="auto"/>
        <w:jc w:val="center"/>
        <w:rPr>
          <w:rFonts w:ascii="Calibri" w:hAnsi="Calibri" w:cs="Calibri"/>
          <w:b/>
          <w:bCs/>
          <w:sz w:val="24"/>
          <w:szCs w:val="24"/>
        </w:rPr>
      </w:pPr>
    </w:p>
    <w:p w14:paraId="762AC4CD" w14:textId="77777777" w:rsidR="00FB5183" w:rsidRPr="00DF525A" w:rsidRDefault="00FB5183" w:rsidP="00FB5183">
      <w:pPr>
        <w:spacing w:after="0" w:line="276" w:lineRule="auto"/>
        <w:jc w:val="center"/>
        <w:rPr>
          <w:rFonts w:ascii="Calibri" w:hAnsi="Calibri" w:cs="Calibri"/>
          <w:b/>
          <w:bCs/>
          <w:sz w:val="24"/>
          <w:szCs w:val="24"/>
        </w:rPr>
      </w:pPr>
    </w:p>
    <w:p w14:paraId="61CCD8BE" w14:textId="77777777" w:rsidR="00FB5183" w:rsidRPr="00DF525A" w:rsidRDefault="00FB5183" w:rsidP="00FB5183">
      <w:pPr>
        <w:spacing w:after="0" w:line="276" w:lineRule="auto"/>
        <w:jc w:val="center"/>
        <w:rPr>
          <w:rFonts w:ascii="Calibri" w:hAnsi="Calibri" w:cs="Calibri"/>
          <w:b/>
          <w:bCs/>
          <w:sz w:val="24"/>
          <w:szCs w:val="24"/>
        </w:rPr>
      </w:pPr>
    </w:p>
    <w:p w14:paraId="0AA3DD00" w14:textId="77777777" w:rsidR="00FB5183" w:rsidRPr="00DF525A" w:rsidRDefault="00FB5183" w:rsidP="00FB5183">
      <w:pPr>
        <w:spacing w:after="0" w:line="276" w:lineRule="auto"/>
        <w:jc w:val="center"/>
        <w:rPr>
          <w:rFonts w:ascii="Calibri" w:hAnsi="Calibri" w:cs="Calibri"/>
          <w:b/>
          <w:bCs/>
          <w:sz w:val="24"/>
          <w:szCs w:val="24"/>
        </w:rPr>
      </w:pPr>
    </w:p>
    <w:p w14:paraId="4B61F2A9" w14:textId="77777777" w:rsidR="00FB5183" w:rsidRPr="00DF525A" w:rsidRDefault="00FB5183" w:rsidP="00FB5183">
      <w:pPr>
        <w:spacing w:after="0" w:line="276" w:lineRule="auto"/>
        <w:jc w:val="center"/>
        <w:rPr>
          <w:rFonts w:ascii="Calibri" w:hAnsi="Calibri" w:cs="Calibri"/>
          <w:b/>
          <w:bCs/>
          <w:sz w:val="24"/>
          <w:szCs w:val="24"/>
        </w:rPr>
      </w:pPr>
    </w:p>
    <w:p w14:paraId="5ACF32C4" w14:textId="77777777" w:rsidR="00D867D7" w:rsidRDefault="00D867D7" w:rsidP="00FB5183">
      <w:pPr>
        <w:spacing w:after="0" w:line="276" w:lineRule="auto"/>
        <w:jc w:val="center"/>
        <w:rPr>
          <w:rFonts w:ascii="Calibri" w:hAnsi="Calibri" w:cs="Calibri"/>
          <w:b/>
          <w:bCs/>
          <w:sz w:val="24"/>
          <w:szCs w:val="24"/>
        </w:rPr>
      </w:pPr>
    </w:p>
    <w:p w14:paraId="53DA677B" w14:textId="77777777" w:rsidR="00D867D7" w:rsidRDefault="00D867D7" w:rsidP="00FB5183">
      <w:pPr>
        <w:spacing w:after="0" w:line="276" w:lineRule="auto"/>
        <w:jc w:val="center"/>
        <w:rPr>
          <w:rFonts w:ascii="Calibri" w:hAnsi="Calibri" w:cs="Calibri"/>
          <w:b/>
          <w:bCs/>
          <w:sz w:val="24"/>
          <w:szCs w:val="24"/>
        </w:rPr>
      </w:pPr>
    </w:p>
    <w:p w14:paraId="07A716F0" w14:textId="59DB79BF" w:rsidR="00FB5183" w:rsidRPr="00DF525A" w:rsidRDefault="00FB5183" w:rsidP="00FB5183">
      <w:pPr>
        <w:spacing w:after="0" w:line="276" w:lineRule="auto"/>
        <w:jc w:val="center"/>
        <w:rPr>
          <w:rFonts w:ascii="Calibri" w:hAnsi="Calibri" w:cs="Calibri"/>
          <w:b/>
          <w:bCs/>
          <w:sz w:val="24"/>
          <w:szCs w:val="24"/>
        </w:rPr>
      </w:pPr>
      <w:r w:rsidRPr="00DF525A">
        <w:rPr>
          <w:rFonts w:ascii="Calibri" w:hAnsi="Calibri" w:cs="Calibri"/>
          <w:b/>
          <w:bCs/>
          <w:sz w:val="24"/>
          <w:szCs w:val="24"/>
        </w:rPr>
        <w:t xml:space="preserve">İZMİR DEMOKRASİ ÜNİVERSİTESİ TIP FAKÜLTESİNİN </w:t>
      </w:r>
    </w:p>
    <w:p w14:paraId="3027AAFD" w14:textId="77777777" w:rsidR="00FB5183" w:rsidRPr="00DF525A" w:rsidRDefault="00FB5183" w:rsidP="00FB5183">
      <w:pPr>
        <w:spacing w:after="0" w:line="276" w:lineRule="auto"/>
        <w:jc w:val="center"/>
        <w:rPr>
          <w:rFonts w:ascii="Calibri" w:hAnsi="Calibri" w:cs="Calibri"/>
          <w:b/>
          <w:bCs/>
          <w:sz w:val="24"/>
          <w:szCs w:val="24"/>
        </w:rPr>
      </w:pPr>
      <w:r w:rsidRPr="00DF525A">
        <w:rPr>
          <w:rFonts w:ascii="Calibri" w:hAnsi="Calibri" w:cs="Calibri"/>
          <w:b/>
          <w:bCs/>
          <w:sz w:val="24"/>
          <w:szCs w:val="24"/>
        </w:rPr>
        <w:t>AMAÇ VE HEDEFLERİ</w:t>
      </w:r>
    </w:p>
    <w:p w14:paraId="45F7A433" w14:textId="77777777" w:rsidR="002B1AB2" w:rsidRDefault="002B1AB2" w:rsidP="00FB5183">
      <w:pPr>
        <w:spacing w:after="0" w:line="276" w:lineRule="auto"/>
        <w:jc w:val="both"/>
        <w:rPr>
          <w:rFonts w:ascii="Calibri" w:hAnsi="Calibri" w:cs="Calibri"/>
          <w:b/>
          <w:bCs/>
          <w:sz w:val="24"/>
          <w:szCs w:val="24"/>
        </w:rPr>
      </w:pPr>
    </w:p>
    <w:p w14:paraId="7CD76F6B" w14:textId="7A7A6EC0" w:rsidR="00FB5183" w:rsidRPr="00DF525A" w:rsidRDefault="00FB5183" w:rsidP="00FB5183">
      <w:pPr>
        <w:spacing w:after="0" w:line="276" w:lineRule="auto"/>
        <w:jc w:val="both"/>
        <w:rPr>
          <w:rFonts w:ascii="Calibri" w:hAnsi="Calibri" w:cs="Calibri"/>
          <w:b/>
          <w:bCs/>
          <w:sz w:val="24"/>
          <w:szCs w:val="24"/>
        </w:rPr>
      </w:pPr>
      <w:r w:rsidRPr="00DF525A">
        <w:rPr>
          <w:rFonts w:ascii="Calibri" w:hAnsi="Calibri" w:cs="Calibri"/>
          <w:b/>
          <w:bCs/>
          <w:sz w:val="24"/>
          <w:szCs w:val="24"/>
        </w:rPr>
        <w:t>AMAÇ</w:t>
      </w:r>
    </w:p>
    <w:p w14:paraId="6FDA4EF5" w14:textId="77777777" w:rsidR="00FB5183" w:rsidRPr="00DF525A" w:rsidRDefault="00FB5183" w:rsidP="00FB5183">
      <w:pPr>
        <w:spacing w:after="0" w:line="276" w:lineRule="auto"/>
        <w:jc w:val="both"/>
        <w:rPr>
          <w:rFonts w:ascii="Calibri" w:hAnsi="Calibri" w:cs="Calibri"/>
          <w:sz w:val="24"/>
          <w:szCs w:val="24"/>
        </w:rPr>
      </w:pPr>
      <w:r w:rsidRPr="00DF525A">
        <w:rPr>
          <w:rFonts w:ascii="Calibri" w:hAnsi="Calibri" w:cs="Calibri"/>
          <w:sz w:val="24"/>
          <w:szCs w:val="24"/>
        </w:rPr>
        <w:t>Bireyin ve toplumun sağlık düzeyini yükseltmek amacıyla nitelikli, hasta merkezli ve hasta güvenliğini önceleyen tıbbi bakımı kanıta dayalı, etik kurallara ve yasal düzenlemelere uygun bir şekilde sunan, profesyonel hekimlik kimliğinden ve değerlerinden taviz vermeden sağlık savunuculuğu yapabilen, eleştirel düşünen ve sorgulayan, sürekli mesleki gelişimine, bilime ve eğitime katkı sağlayan, ekip çalışmasına önem veren, etkin iletişim kurabilen yenilikçi ve nitelikli hekim yetiştirmek, bu süreçte tıp eğitiminin sürekliliğini sağlayacak ve alanı ile ilgili araştırmalar yapan akademisyenlerin gelişimine olanak sağlamak ve kaliteli sağlık hizmeti sunmaktır.</w:t>
      </w:r>
    </w:p>
    <w:p w14:paraId="25140D35" w14:textId="77777777" w:rsidR="00FB5183" w:rsidRPr="00DF525A" w:rsidRDefault="00FB5183" w:rsidP="00FB5183">
      <w:pPr>
        <w:spacing w:after="0" w:line="276" w:lineRule="auto"/>
        <w:jc w:val="both"/>
        <w:rPr>
          <w:rFonts w:ascii="Calibri" w:hAnsi="Calibri" w:cs="Calibri"/>
          <w:b/>
          <w:bCs/>
          <w:sz w:val="24"/>
          <w:szCs w:val="24"/>
        </w:rPr>
      </w:pPr>
    </w:p>
    <w:p w14:paraId="0D4B7C01" w14:textId="77777777" w:rsidR="00FB5183" w:rsidRPr="00DF525A" w:rsidRDefault="00FB5183" w:rsidP="00FB5183">
      <w:pPr>
        <w:spacing w:after="0" w:line="276" w:lineRule="auto"/>
        <w:jc w:val="both"/>
        <w:rPr>
          <w:rFonts w:ascii="Calibri" w:hAnsi="Calibri" w:cs="Calibri"/>
          <w:b/>
          <w:bCs/>
          <w:sz w:val="24"/>
          <w:szCs w:val="24"/>
        </w:rPr>
      </w:pPr>
      <w:r w:rsidRPr="00DF525A">
        <w:rPr>
          <w:rFonts w:ascii="Calibri" w:hAnsi="Calibri" w:cs="Calibri"/>
          <w:b/>
          <w:bCs/>
          <w:sz w:val="24"/>
          <w:szCs w:val="24"/>
        </w:rPr>
        <w:t>HEDEFLER</w:t>
      </w:r>
    </w:p>
    <w:p w14:paraId="23E0EC5C" w14:textId="77777777" w:rsidR="00FB5183" w:rsidRPr="00DF525A" w:rsidRDefault="00FB5183" w:rsidP="00FB5183">
      <w:pPr>
        <w:spacing w:after="0" w:line="276" w:lineRule="auto"/>
        <w:jc w:val="both"/>
        <w:rPr>
          <w:rFonts w:ascii="Calibri" w:hAnsi="Calibri" w:cs="Calibri"/>
          <w:sz w:val="24"/>
          <w:szCs w:val="24"/>
        </w:rPr>
      </w:pPr>
      <w:r w:rsidRPr="00DF525A">
        <w:rPr>
          <w:rFonts w:ascii="Calibri" w:hAnsi="Calibri" w:cs="Calibri"/>
          <w:sz w:val="24"/>
          <w:szCs w:val="24"/>
        </w:rPr>
        <w:t xml:space="preserve">Tıp Fakültesinin öncelikli hedefi; </w:t>
      </w:r>
    </w:p>
    <w:p w14:paraId="06D84F88" w14:textId="77777777" w:rsidR="00FB5183" w:rsidRPr="00DF525A" w:rsidRDefault="00FB5183" w:rsidP="00FB5183">
      <w:pPr>
        <w:spacing w:after="0" w:line="276" w:lineRule="auto"/>
        <w:jc w:val="both"/>
        <w:rPr>
          <w:rFonts w:ascii="Calibri" w:hAnsi="Calibri" w:cs="Calibri"/>
          <w:sz w:val="24"/>
          <w:szCs w:val="24"/>
        </w:rPr>
      </w:pPr>
      <w:r w:rsidRPr="00DF525A">
        <w:rPr>
          <w:rFonts w:ascii="Calibri" w:hAnsi="Calibri" w:cs="Calibri"/>
          <w:sz w:val="24"/>
          <w:szCs w:val="24"/>
        </w:rPr>
        <w:t xml:space="preserve">Ülkemizin sağlıklılık durumunu koruyan, sağlık sorunlarına tanıyan, tedavi edebilen, kişisel ve mesleksel etik ilkeleri benimsemiş, meslek yaşamı boyunca öğrenme isteği duyan, alanındaki bilimsel gelişmeleri izleyip katkıda bulunan, ekip çalışmasına önem veren, modern tanı ve tedavi yaklaşımlarını üst düzeyde uygulayan, uluslararası standartlarda ve nitelikli hekimler yetiştirmektir. </w:t>
      </w:r>
    </w:p>
    <w:p w14:paraId="336FBA2C" w14:textId="77777777" w:rsidR="00FB5183" w:rsidRPr="00DF525A" w:rsidRDefault="00FB5183" w:rsidP="00FB5183">
      <w:pPr>
        <w:spacing w:after="0" w:line="276" w:lineRule="auto"/>
        <w:jc w:val="both"/>
        <w:rPr>
          <w:rFonts w:ascii="Calibri" w:hAnsi="Calibri" w:cs="Calibri"/>
          <w:sz w:val="24"/>
          <w:szCs w:val="24"/>
        </w:rPr>
      </w:pPr>
      <w:r w:rsidRPr="00DF525A">
        <w:rPr>
          <w:rFonts w:ascii="Calibri" w:hAnsi="Calibri" w:cs="Calibri"/>
          <w:sz w:val="24"/>
          <w:szCs w:val="24"/>
        </w:rPr>
        <w:t>Tıp Fakültesinin diğer hedefleri de;</w:t>
      </w:r>
    </w:p>
    <w:p w14:paraId="6045F270" w14:textId="77777777" w:rsidR="00FB5183" w:rsidRPr="00DF525A" w:rsidRDefault="00FB5183" w:rsidP="00FB5183">
      <w:pPr>
        <w:spacing w:after="0" w:line="276" w:lineRule="auto"/>
        <w:jc w:val="both"/>
        <w:rPr>
          <w:rFonts w:ascii="Calibri" w:hAnsi="Calibri" w:cs="Calibri"/>
          <w:sz w:val="24"/>
          <w:szCs w:val="24"/>
        </w:rPr>
      </w:pPr>
      <w:r w:rsidRPr="00DF525A">
        <w:rPr>
          <w:rFonts w:ascii="Calibri" w:hAnsi="Calibri" w:cs="Calibri"/>
          <w:sz w:val="24"/>
          <w:szCs w:val="24"/>
        </w:rPr>
        <w:t>Tıp eğitimini ulusal ve uluslararası düzeyde standardize etmek,</w:t>
      </w:r>
    </w:p>
    <w:p w14:paraId="7672A553" w14:textId="77777777" w:rsidR="00FB5183" w:rsidRPr="00DF525A" w:rsidRDefault="00FB5183" w:rsidP="00FB5183">
      <w:pPr>
        <w:spacing w:after="0" w:line="276" w:lineRule="auto"/>
        <w:jc w:val="both"/>
        <w:rPr>
          <w:rFonts w:ascii="Calibri" w:hAnsi="Calibri" w:cs="Calibri"/>
          <w:sz w:val="24"/>
          <w:szCs w:val="24"/>
        </w:rPr>
      </w:pPr>
      <w:r w:rsidRPr="00DF525A">
        <w:rPr>
          <w:rFonts w:ascii="Calibri" w:hAnsi="Calibri" w:cs="Calibri"/>
          <w:sz w:val="24"/>
          <w:szCs w:val="24"/>
        </w:rPr>
        <w:t>Tıp eğitimi, bilimsel araştırma ve sağlık hizmet sunumunu birbirinden ayırmadan bir bütünlük içinde yapmaktır.</w:t>
      </w:r>
    </w:p>
    <w:p w14:paraId="273D5DE9" w14:textId="77777777" w:rsidR="00FB5183" w:rsidRPr="00DF525A" w:rsidRDefault="00FB5183" w:rsidP="00FB5183">
      <w:pPr>
        <w:spacing w:after="0" w:line="276" w:lineRule="auto"/>
        <w:jc w:val="both"/>
        <w:rPr>
          <w:rFonts w:ascii="Calibri" w:hAnsi="Calibri" w:cs="Calibri"/>
          <w:sz w:val="24"/>
          <w:szCs w:val="24"/>
        </w:rPr>
      </w:pPr>
      <w:r w:rsidRPr="00DF525A">
        <w:rPr>
          <w:rFonts w:ascii="Calibri" w:hAnsi="Calibri" w:cs="Calibri"/>
          <w:sz w:val="24"/>
          <w:szCs w:val="24"/>
        </w:rPr>
        <w:br w:type="page"/>
      </w:r>
    </w:p>
    <w:p w14:paraId="784877C0" w14:textId="77777777" w:rsidR="00FB5183" w:rsidRPr="00DF525A" w:rsidRDefault="00FB5183" w:rsidP="00FB5183">
      <w:pPr>
        <w:spacing w:line="276" w:lineRule="auto"/>
        <w:jc w:val="center"/>
        <w:rPr>
          <w:rFonts w:ascii="Calibri" w:eastAsia="Calibri" w:hAnsi="Calibri" w:cs="Calibri"/>
          <w:b/>
          <w:bCs/>
          <w:color w:val="000000" w:themeColor="text1"/>
          <w:sz w:val="24"/>
          <w:szCs w:val="24"/>
        </w:rPr>
      </w:pPr>
      <w:bookmarkStart w:id="1" w:name="_Hlk81398500"/>
      <w:r w:rsidRPr="00DF525A">
        <w:rPr>
          <w:rFonts w:ascii="Calibri" w:eastAsia="Calibri" w:hAnsi="Calibri" w:cs="Calibri"/>
          <w:b/>
          <w:bCs/>
          <w:color w:val="000000" w:themeColor="text1"/>
          <w:sz w:val="24"/>
          <w:szCs w:val="24"/>
        </w:rPr>
        <w:lastRenderedPageBreak/>
        <w:t>İZMİR DEMOKRASİ ÜNİVERSİTESİ TIP FAKÜLTESİ DÖNEM IV</w:t>
      </w:r>
    </w:p>
    <w:p w14:paraId="0F27053A" w14:textId="77777777" w:rsidR="00FB5183" w:rsidRPr="00DF525A" w:rsidRDefault="00FB5183" w:rsidP="00FB5183">
      <w:pPr>
        <w:spacing w:line="276" w:lineRule="auto"/>
        <w:jc w:val="center"/>
        <w:rPr>
          <w:rFonts w:ascii="Calibri" w:eastAsia="Calibri" w:hAnsi="Calibri" w:cs="Calibri"/>
          <w:b/>
          <w:bCs/>
          <w:color w:val="000000" w:themeColor="text1"/>
          <w:sz w:val="24"/>
          <w:szCs w:val="24"/>
        </w:rPr>
      </w:pPr>
      <w:r w:rsidRPr="00DF525A">
        <w:rPr>
          <w:rFonts w:ascii="Calibri" w:eastAsia="Calibri" w:hAnsi="Calibri" w:cs="Calibri"/>
          <w:b/>
          <w:bCs/>
          <w:color w:val="000000" w:themeColor="text1"/>
          <w:sz w:val="24"/>
          <w:szCs w:val="24"/>
        </w:rPr>
        <w:t>AMAÇ VE HEDEFLERİ</w:t>
      </w:r>
    </w:p>
    <w:p w14:paraId="67003AF0" w14:textId="77777777" w:rsidR="00FB5183" w:rsidRPr="00DF525A" w:rsidRDefault="00FB5183" w:rsidP="00FB5183">
      <w:pPr>
        <w:spacing w:after="0" w:line="276" w:lineRule="auto"/>
        <w:jc w:val="both"/>
        <w:rPr>
          <w:rFonts w:ascii="Calibri" w:eastAsia="Times New Roman" w:hAnsi="Calibri" w:cs="Calibri"/>
          <w:color w:val="000000" w:themeColor="text1"/>
          <w:sz w:val="24"/>
          <w:szCs w:val="24"/>
          <w:lang w:eastAsia="tr-TR"/>
        </w:rPr>
      </w:pPr>
      <w:r w:rsidRPr="00DF525A">
        <w:rPr>
          <w:rFonts w:ascii="Calibri" w:eastAsia="Calibri" w:hAnsi="Calibri" w:cs="Calibri"/>
          <w:b/>
          <w:bCs/>
          <w:color w:val="000000" w:themeColor="text1"/>
          <w:sz w:val="24"/>
          <w:szCs w:val="24"/>
        </w:rPr>
        <w:t>AMAÇ</w:t>
      </w:r>
      <w:r w:rsidRPr="00DF525A">
        <w:rPr>
          <w:rFonts w:ascii="Calibri" w:eastAsia="Calibri" w:hAnsi="Calibri" w:cs="Calibri"/>
          <w:b/>
          <w:bCs/>
          <w:color w:val="000000" w:themeColor="text1"/>
          <w:sz w:val="24"/>
          <w:szCs w:val="24"/>
        </w:rPr>
        <w:br/>
      </w:r>
      <w:r w:rsidRPr="00DF525A">
        <w:rPr>
          <w:rFonts w:ascii="Calibri" w:hAnsi="Calibri" w:cs="Calibri"/>
          <w:color w:val="000000" w:themeColor="text1"/>
          <w:sz w:val="24"/>
          <w:szCs w:val="24"/>
        </w:rPr>
        <w:t xml:space="preserve">Dört (4) zorunlu klinik eğitim programından oluşan, toplam 20 haftalık “Dönem 4 Güz Yarıyılı Eğitim ve Öğretim Programı” dahilinde, öğrencilere; </w:t>
      </w:r>
      <w:r w:rsidRPr="00DF525A">
        <w:rPr>
          <w:rFonts w:ascii="Calibri" w:eastAsia="Times New Roman" w:hAnsi="Calibri" w:cs="Calibri"/>
          <w:color w:val="000000" w:themeColor="text1"/>
          <w:sz w:val="24"/>
          <w:szCs w:val="24"/>
          <w:lang w:eastAsia="tr-TR"/>
        </w:rPr>
        <w:t>takım çalışmasına dayalı olarak “Ulusal Çekirdek Eğitim Programı” kapsamında önerilen temel bilgileri büyük oranda öğretmek ve uygulatmak, tıp alanda uluslararası boyutta güncel bilimsel gelişmeleri takip eden, kanıta dayalı veriler ışığında hareket ederek uluslararası bilimsel toplantılarda kendisini net ifade edebilen ve bu alanda kendine güvenen hekimler yetiştirmek, Tıp Fakültesi’nin ilk üç döneminde alınan bilgileri klinik yaklaşım ile pekiştirmek, yeni ve güncel bilgileri öğretmek ve hekimlik sanatına yönelik uygulamalı ve kuramsal eğitim sağlamak, etik ve tıbbi iletişim konularında yeterli bilgi, beceri ve tutum kazanmalarını sağlamak, öğrencileri; bilimsel araştırmaların ve bilimsel etkinliklerin amaçları ve yöntemleri konusunda bilgilendirmek, ayrıca klinik tanıya ulaşma yolunda izlenen yollar konusunda gerçek olgular aracılığıyla deneyim sahibi olmalarını sağlamaktır.</w:t>
      </w:r>
    </w:p>
    <w:p w14:paraId="0EE20439" w14:textId="77777777" w:rsidR="00FB5183" w:rsidRPr="00DF525A" w:rsidRDefault="00FB5183" w:rsidP="00FB5183">
      <w:pPr>
        <w:spacing w:after="0" w:line="276" w:lineRule="auto"/>
        <w:rPr>
          <w:rFonts w:ascii="Calibri" w:eastAsia="Calibri" w:hAnsi="Calibri" w:cs="Calibri"/>
          <w:sz w:val="24"/>
          <w:szCs w:val="24"/>
        </w:rPr>
      </w:pPr>
      <w:r w:rsidRPr="00DF525A">
        <w:rPr>
          <w:rFonts w:ascii="Calibri" w:eastAsia="Calibri" w:hAnsi="Calibri" w:cs="Calibri"/>
          <w:b/>
          <w:bCs/>
          <w:color w:val="000000" w:themeColor="text1"/>
          <w:sz w:val="24"/>
          <w:szCs w:val="24"/>
          <w:bdr w:val="none" w:sz="0" w:space="0" w:color="auto" w:frame="1"/>
        </w:rPr>
        <w:br/>
        <w:t>ÖĞRENİM HEDEFLERİ</w:t>
      </w:r>
      <w:r w:rsidRPr="00DF525A">
        <w:rPr>
          <w:rFonts w:ascii="Calibri" w:eastAsia="Calibri" w:hAnsi="Calibri" w:cs="Calibri"/>
          <w:b/>
          <w:bCs/>
          <w:color w:val="000000" w:themeColor="text1"/>
          <w:sz w:val="24"/>
          <w:szCs w:val="24"/>
          <w:bdr w:val="none" w:sz="0" w:space="0" w:color="auto" w:frame="1"/>
        </w:rPr>
        <w:br/>
      </w:r>
    </w:p>
    <w:p w14:paraId="0FC8BBED"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İlk üç dönemde verilen temel tıp bilgi ve becerilerine dair kazanımları “Dönem IV Eğitim Programı” içinde klinik yaklaşım ile birleştirebilmeli ve uygulayabilmeli,</w:t>
      </w:r>
    </w:p>
    <w:p w14:paraId="22DE35F0"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Temel tıbbi anamnez, tüm sistem fizik muayenesi bilgilerini kuramsal bilgiler ile birlikte pekiştirebilmeli,</w:t>
      </w:r>
    </w:p>
    <w:p w14:paraId="41C7EC90"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Klinik Eğitim Programı boyunca ilgili anabilim dallarına ait ayaktan hasta izlem polikliniği, yatan hasta servisi, yoğun bakım ve acil servis gibi birimlerin genel işleyişini kavrayabilmeli,</w:t>
      </w:r>
    </w:p>
    <w:p w14:paraId="2DCB28E1"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Hasta için tanıya ve ayırıcı tanıya yönelik analiz yapabilmeli,</w:t>
      </w:r>
    </w:p>
    <w:p w14:paraId="65EC0E09"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Ayrıcı tanı esnasında bilgiye nereden ulaşacağı konusunda yeterli bilgi ve beceriyi kazanabilmeli,</w:t>
      </w:r>
    </w:p>
    <w:p w14:paraId="2BE3685B"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Bu yaklaşım dahilinde gerekli olan laboratuar ve görüntüleme tetkiklerini en uygun sıra ile isteyebilmeli,</w:t>
      </w:r>
    </w:p>
    <w:p w14:paraId="4E2732EA"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Tüm bu sonuçlar ile pratisyen hekim düzeyinde hastaya başlangıç tedavisini verebilmeli ve/veya uygun şartlarda sevkini sağlayabilmeli,</w:t>
      </w:r>
    </w:p>
    <w:p w14:paraId="50D91C44"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Klinik Eğitim Programı boyunca ilgili anabilim dalları tarafından yürütülen vizit, seminer, olgu sunumu, makale ve çeviri saati gibi etkinliklere katılarak akademik faaliyetlerin işleyişi konusunda fikir sahibi olabilmeli,</w:t>
      </w:r>
    </w:p>
    <w:p w14:paraId="341E2DB4"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Etik konusunda yeterli bilgi, beceri ve tutumu kazanmalı,</w:t>
      </w:r>
    </w:p>
    <w:p w14:paraId="04CC136F"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Hasta, hasta yakınları ve meslektaşları ile iletişim yetenekleri geliştirebilmeli,</w:t>
      </w:r>
    </w:p>
    <w:p w14:paraId="24122FEA" w14:textId="77777777" w:rsidR="00FB5183" w:rsidRPr="00DF525A" w:rsidRDefault="00FB5183" w:rsidP="00FB5183">
      <w:pPr>
        <w:pStyle w:val="ListeParagraf"/>
        <w:numPr>
          <w:ilvl w:val="0"/>
          <w:numId w:val="31"/>
        </w:numPr>
        <w:spacing w:after="0" w:line="276" w:lineRule="auto"/>
        <w:jc w:val="both"/>
        <w:rPr>
          <w:rFonts w:ascii="Calibri" w:hAnsi="Calibri" w:cs="Calibri"/>
          <w:sz w:val="24"/>
          <w:szCs w:val="24"/>
        </w:rPr>
      </w:pPr>
      <w:r w:rsidRPr="00DF525A">
        <w:rPr>
          <w:rFonts w:ascii="Calibri" w:eastAsia="Times New Roman" w:hAnsi="Calibri" w:cs="Calibri"/>
          <w:sz w:val="24"/>
          <w:szCs w:val="24"/>
          <w:lang w:eastAsia="tr-TR"/>
        </w:rPr>
        <w:t>Hastane otomasyon sistemleri ve hastaların kişisel verilerinin saklanması konusunda yeterli bilgiyi edinebilmelidir.</w:t>
      </w:r>
    </w:p>
    <w:p w14:paraId="60AE8B0E" w14:textId="77777777" w:rsidR="00DF525A" w:rsidRDefault="00DF525A" w:rsidP="00FB5183">
      <w:pPr>
        <w:spacing w:after="0" w:line="276" w:lineRule="auto"/>
        <w:jc w:val="both"/>
        <w:rPr>
          <w:rFonts w:ascii="Calibri" w:hAnsi="Calibri" w:cs="Calibri"/>
          <w:b/>
          <w:bCs/>
          <w:sz w:val="24"/>
          <w:szCs w:val="24"/>
        </w:rPr>
      </w:pPr>
    </w:p>
    <w:p w14:paraId="68C4EC63" w14:textId="61C86A9A" w:rsidR="00FB5183" w:rsidRPr="00DF525A" w:rsidRDefault="00FB5183" w:rsidP="00FB5183">
      <w:pPr>
        <w:spacing w:after="0" w:line="276" w:lineRule="auto"/>
        <w:jc w:val="both"/>
        <w:rPr>
          <w:rFonts w:ascii="Calibri" w:hAnsi="Calibri" w:cs="Calibri"/>
          <w:b/>
          <w:bCs/>
          <w:sz w:val="24"/>
          <w:szCs w:val="24"/>
        </w:rPr>
      </w:pPr>
      <w:r w:rsidRPr="00DF525A">
        <w:rPr>
          <w:rFonts w:ascii="Calibri" w:hAnsi="Calibri" w:cs="Calibri"/>
          <w:b/>
          <w:bCs/>
          <w:sz w:val="24"/>
          <w:szCs w:val="24"/>
        </w:rPr>
        <w:lastRenderedPageBreak/>
        <w:t>EĞİTİM YERİ</w:t>
      </w:r>
    </w:p>
    <w:p w14:paraId="65AD7DA3" w14:textId="443A377A" w:rsidR="00FB5183" w:rsidRPr="00DF525A" w:rsidRDefault="00FB5183" w:rsidP="00FB5183">
      <w:pPr>
        <w:spacing w:after="0" w:line="276" w:lineRule="auto"/>
        <w:jc w:val="both"/>
        <w:rPr>
          <w:rFonts w:ascii="Calibri" w:hAnsi="Calibri" w:cs="Calibri"/>
          <w:b/>
          <w:bCs/>
          <w:sz w:val="24"/>
          <w:szCs w:val="24"/>
        </w:rPr>
      </w:pPr>
      <w:r w:rsidRPr="00DF525A">
        <w:rPr>
          <w:rFonts w:ascii="Calibri" w:hAnsi="Calibri" w:cs="Calibri"/>
          <w:sz w:val="24"/>
          <w:szCs w:val="24"/>
        </w:rPr>
        <w:t>İzmir Demokrasi Üniversitesi Buca Seyfi Demirsoy Eğitim ve Araştırma Hastanesi ve</w:t>
      </w:r>
      <w:r w:rsidR="00210A75">
        <w:rPr>
          <w:rFonts w:ascii="Calibri" w:hAnsi="Calibri" w:cs="Calibri"/>
          <w:sz w:val="24"/>
          <w:szCs w:val="24"/>
        </w:rPr>
        <w:t xml:space="preserve"> </w:t>
      </w:r>
      <w:r w:rsidRPr="00DF525A">
        <w:rPr>
          <w:rFonts w:ascii="Calibri" w:hAnsi="Calibri" w:cs="Calibri"/>
          <w:sz w:val="24"/>
          <w:szCs w:val="24"/>
        </w:rPr>
        <w:t>İzmir Demokrasi Üniversitesi Buca Seyfi Demirsoy Eğitim ve Araştırma Hastanesi Çocuk Hastalıkları ve Kadın Doğum Ek Hizmet Binası, Buca/İzmir.</w:t>
      </w:r>
    </w:p>
    <w:p w14:paraId="4BB9B0BA" w14:textId="77777777" w:rsidR="00FB5183" w:rsidRPr="00DF525A" w:rsidRDefault="00FB5183" w:rsidP="00FB5183">
      <w:pPr>
        <w:spacing w:line="276" w:lineRule="auto"/>
        <w:jc w:val="both"/>
        <w:rPr>
          <w:rFonts w:ascii="Calibri" w:hAnsi="Calibri" w:cs="Calibri"/>
          <w:b/>
          <w:bCs/>
          <w:sz w:val="24"/>
          <w:szCs w:val="24"/>
        </w:rPr>
      </w:pPr>
    </w:p>
    <w:p w14:paraId="2DBDB998" w14:textId="77777777" w:rsidR="00FB5183" w:rsidRPr="00DF525A" w:rsidRDefault="00FB5183" w:rsidP="00FB5183">
      <w:pPr>
        <w:spacing w:line="276" w:lineRule="auto"/>
        <w:jc w:val="both"/>
        <w:rPr>
          <w:rFonts w:ascii="Calibri" w:hAnsi="Calibri" w:cs="Calibri"/>
          <w:sz w:val="24"/>
          <w:szCs w:val="24"/>
        </w:rPr>
      </w:pPr>
      <w:r w:rsidRPr="00DF525A">
        <w:rPr>
          <w:rFonts w:ascii="Calibri" w:hAnsi="Calibri" w:cs="Calibri"/>
          <w:b/>
          <w:bCs/>
          <w:sz w:val="24"/>
          <w:szCs w:val="24"/>
        </w:rPr>
        <w:t>GEÇME NOTU</w:t>
      </w:r>
    </w:p>
    <w:p w14:paraId="6285D6E1" w14:textId="77777777" w:rsidR="00FB5183" w:rsidRPr="00DF525A" w:rsidRDefault="00FB5183" w:rsidP="00FB5183">
      <w:pPr>
        <w:spacing w:line="276" w:lineRule="auto"/>
        <w:jc w:val="both"/>
        <w:rPr>
          <w:rFonts w:ascii="Calibri" w:hAnsi="Calibri" w:cs="Calibri"/>
          <w:sz w:val="24"/>
          <w:szCs w:val="24"/>
        </w:rPr>
      </w:pPr>
      <w:r w:rsidRPr="00DF525A">
        <w:rPr>
          <w:rFonts w:ascii="Calibri" w:hAnsi="Calibri" w:cs="Calibri"/>
          <w:sz w:val="24"/>
          <w:szCs w:val="24"/>
        </w:rPr>
        <w:t>Dönem 4 Güz Dönemi, dört farklı ana branşta klinik eğitimden oluşmaktadır.</w:t>
      </w:r>
      <w:r w:rsidRPr="00DF525A">
        <w:rPr>
          <w:rFonts w:ascii="Calibri" w:hAnsi="Calibri" w:cs="Calibri"/>
          <w:sz w:val="24"/>
          <w:szCs w:val="24"/>
        </w:rPr>
        <w:br/>
        <w:t>Geçme notunuz: Her anabilim dalı tarafından ayrıca belirlenecektir.</w:t>
      </w:r>
    </w:p>
    <w:bookmarkEnd w:id="1"/>
    <w:p w14:paraId="43916DB3" w14:textId="77777777" w:rsidR="00FB5183" w:rsidRPr="00DF525A" w:rsidRDefault="00FB5183" w:rsidP="00FB5183">
      <w:pPr>
        <w:spacing w:line="276" w:lineRule="auto"/>
        <w:rPr>
          <w:rFonts w:ascii="Calibri" w:hAnsi="Calibri" w:cs="Calibri"/>
          <w:sz w:val="24"/>
          <w:szCs w:val="24"/>
        </w:rPr>
      </w:pPr>
    </w:p>
    <w:p w14:paraId="3D2A3E73" w14:textId="4C09C278" w:rsidR="00FB5183" w:rsidRDefault="00FB5183" w:rsidP="00FB5183">
      <w:pPr>
        <w:spacing w:line="276" w:lineRule="auto"/>
        <w:rPr>
          <w:rFonts w:cstheme="minorHAnsi"/>
          <w:sz w:val="28"/>
          <w:szCs w:val="28"/>
        </w:rPr>
      </w:pPr>
      <w:r w:rsidRPr="002E7A0C">
        <w:rPr>
          <w:rFonts w:cstheme="minorHAnsi"/>
          <w:sz w:val="28"/>
          <w:szCs w:val="28"/>
        </w:rPr>
        <w:br w:type="page"/>
      </w:r>
    </w:p>
    <w:p w14:paraId="2D7657C0" w14:textId="0D3C0420" w:rsidR="007A6FDD" w:rsidRDefault="007A6FDD" w:rsidP="00FB5183">
      <w:pPr>
        <w:spacing w:line="276" w:lineRule="auto"/>
        <w:rPr>
          <w:rFonts w:cstheme="minorHAnsi"/>
          <w:sz w:val="28"/>
          <w:szCs w:val="28"/>
        </w:rPr>
      </w:pPr>
    </w:p>
    <w:p w14:paraId="5276E550" w14:textId="77777777" w:rsidR="00CE3D44" w:rsidRPr="002E7A0C" w:rsidRDefault="00CE3D44" w:rsidP="00FB5183">
      <w:pPr>
        <w:spacing w:line="276" w:lineRule="auto"/>
        <w:rPr>
          <w:rFonts w:cstheme="minorHAnsi"/>
          <w:sz w:val="28"/>
          <w:szCs w:val="28"/>
        </w:rPr>
      </w:pPr>
    </w:p>
    <w:tbl>
      <w:tblPr>
        <w:tblpPr w:leftFromText="180" w:rightFromText="180" w:vertAnchor="page" w:horzAnchor="page" w:tblpX="1009" w:tblpY="452"/>
        <w:tblW w:w="10060" w:type="dxa"/>
        <w:tblLayout w:type="fixed"/>
        <w:tblCellMar>
          <w:top w:w="15" w:type="dxa"/>
          <w:left w:w="70" w:type="dxa"/>
          <w:bottom w:w="15" w:type="dxa"/>
          <w:right w:w="70" w:type="dxa"/>
        </w:tblCellMar>
        <w:tblLook w:val="04A0" w:firstRow="1" w:lastRow="0" w:firstColumn="1" w:lastColumn="0" w:noHBand="0" w:noVBand="1"/>
      </w:tblPr>
      <w:tblGrid>
        <w:gridCol w:w="2405"/>
        <w:gridCol w:w="3402"/>
        <w:gridCol w:w="851"/>
        <w:gridCol w:w="850"/>
        <w:gridCol w:w="2552"/>
      </w:tblGrid>
      <w:tr w:rsidR="00FB5183" w:rsidRPr="002E7A0C" w14:paraId="31A67415" w14:textId="77777777" w:rsidTr="00541E56">
        <w:trPr>
          <w:trHeight w:val="2244"/>
        </w:trPr>
        <w:tc>
          <w:tcPr>
            <w:tcW w:w="2405" w:type="dxa"/>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18AA9420" w14:textId="77777777" w:rsidR="00FB5183" w:rsidRDefault="00FB5183" w:rsidP="00F60481">
            <w:pPr>
              <w:spacing w:after="0" w:line="276" w:lineRule="auto"/>
              <w:jc w:val="center"/>
              <w:rPr>
                <w:rFonts w:eastAsia="Times New Roman" w:cstheme="minorHAnsi"/>
                <w:b/>
                <w:bCs/>
                <w:sz w:val="24"/>
                <w:szCs w:val="24"/>
                <w:lang w:eastAsia="tr-TR"/>
              </w:rPr>
            </w:pPr>
            <w:r w:rsidRPr="002E7A0C">
              <w:rPr>
                <w:rFonts w:eastAsia="Times New Roman" w:cstheme="minorHAnsi"/>
                <w:b/>
                <w:bCs/>
                <w:sz w:val="24"/>
                <w:szCs w:val="24"/>
                <w:lang w:eastAsia="tr-TR"/>
              </w:rPr>
              <w:t>KLİNİK EĞİTİM ADI</w:t>
            </w:r>
          </w:p>
          <w:p w14:paraId="63015B00" w14:textId="77777777" w:rsidR="00FB5183" w:rsidRDefault="00FB5183" w:rsidP="00F60481">
            <w:pPr>
              <w:spacing w:after="0" w:line="276" w:lineRule="auto"/>
              <w:jc w:val="center"/>
              <w:rPr>
                <w:rFonts w:eastAsia="Times New Roman" w:cstheme="minorHAnsi"/>
                <w:b/>
                <w:bCs/>
                <w:sz w:val="24"/>
                <w:szCs w:val="24"/>
                <w:lang w:eastAsia="tr-TR"/>
              </w:rPr>
            </w:pPr>
          </w:p>
          <w:p w14:paraId="460D04DD" w14:textId="77777777" w:rsidR="00FB5183" w:rsidRPr="002E7A0C" w:rsidRDefault="00FB5183" w:rsidP="00F60481">
            <w:pPr>
              <w:spacing w:after="0" w:line="276" w:lineRule="auto"/>
              <w:jc w:val="center"/>
              <w:rPr>
                <w:rFonts w:eastAsia="Times New Roman" w:cstheme="minorHAnsi"/>
                <w:b/>
                <w:bCs/>
                <w:sz w:val="24"/>
                <w:szCs w:val="24"/>
                <w:lang w:eastAsia="tr-TR"/>
              </w:rPr>
            </w:pPr>
          </w:p>
        </w:tc>
        <w:tc>
          <w:tcPr>
            <w:tcW w:w="3402" w:type="dxa"/>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7C806168" w14:textId="77777777" w:rsidR="00FB5183" w:rsidRDefault="00FB5183" w:rsidP="00F60481">
            <w:pPr>
              <w:spacing w:after="0" w:line="276" w:lineRule="auto"/>
              <w:jc w:val="center"/>
              <w:rPr>
                <w:rFonts w:eastAsia="Times New Roman" w:cstheme="minorHAnsi"/>
                <w:b/>
                <w:bCs/>
                <w:sz w:val="24"/>
                <w:szCs w:val="24"/>
                <w:lang w:eastAsia="tr-TR"/>
              </w:rPr>
            </w:pPr>
            <w:r w:rsidRPr="002E7A0C">
              <w:rPr>
                <w:rFonts w:eastAsia="Times New Roman" w:cstheme="minorHAnsi"/>
                <w:b/>
                <w:bCs/>
                <w:sz w:val="24"/>
                <w:szCs w:val="24"/>
                <w:lang w:eastAsia="tr-TR"/>
              </w:rPr>
              <w:t>KLİNİK EĞİTİM KOORDİNATÖRÜ</w:t>
            </w:r>
          </w:p>
          <w:p w14:paraId="6425CBCA" w14:textId="77777777" w:rsidR="00FB5183" w:rsidRDefault="00FB5183" w:rsidP="00F60481">
            <w:pPr>
              <w:spacing w:after="0" w:line="276" w:lineRule="auto"/>
              <w:jc w:val="center"/>
              <w:rPr>
                <w:rFonts w:eastAsia="Times New Roman" w:cstheme="minorHAnsi"/>
                <w:b/>
                <w:bCs/>
                <w:sz w:val="24"/>
                <w:szCs w:val="24"/>
                <w:lang w:eastAsia="tr-TR"/>
              </w:rPr>
            </w:pPr>
          </w:p>
          <w:p w14:paraId="1907EBB6" w14:textId="77777777" w:rsidR="00FB5183" w:rsidRPr="002E7A0C" w:rsidRDefault="00FB5183" w:rsidP="00F60481">
            <w:pPr>
              <w:spacing w:after="0" w:line="276" w:lineRule="auto"/>
              <w:jc w:val="center"/>
              <w:rPr>
                <w:rFonts w:eastAsia="Times New Roman" w:cstheme="minorHAnsi"/>
                <w:b/>
                <w:bCs/>
                <w:sz w:val="24"/>
                <w:szCs w:val="24"/>
                <w:lang w:eastAsia="tr-TR"/>
              </w:rPr>
            </w:pPr>
          </w:p>
        </w:tc>
        <w:tc>
          <w:tcPr>
            <w:tcW w:w="851" w:type="dxa"/>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5FEA6B19" w14:textId="77777777" w:rsidR="00FB5183" w:rsidRDefault="00FB5183" w:rsidP="00F60481">
            <w:pPr>
              <w:spacing w:after="0" w:line="276" w:lineRule="auto"/>
              <w:jc w:val="center"/>
              <w:rPr>
                <w:rFonts w:eastAsia="Times New Roman" w:cstheme="minorHAnsi"/>
                <w:b/>
                <w:bCs/>
                <w:sz w:val="24"/>
                <w:szCs w:val="24"/>
                <w:lang w:eastAsia="tr-TR"/>
              </w:rPr>
            </w:pPr>
            <w:r w:rsidRPr="002E7A0C">
              <w:rPr>
                <w:rFonts w:eastAsia="Times New Roman" w:cstheme="minorHAnsi"/>
                <w:b/>
                <w:bCs/>
                <w:sz w:val="24"/>
                <w:szCs w:val="24"/>
                <w:lang w:eastAsia="tr-TR"/>
              </w:rPr>
              <w:t>HAFTA SAYISI</w:t>
            </w:r>
          </w:p>
          <w:p w14:paraId="3F1B90F3" w14:textId="77777777" w:rsidR="00FB5183" w:rsidRPr="002E7A0C" w:rsidRDefault="00FB5183" w:rsidP="00F60481">
            <w:pPr>
              <w:spacing w:after="0" w:line="276" w:lineRule="auto"/>
              <w:jc w:val="center"/>
              <w:rPr>
                <w:rFonts w:eastAsia="Times New Roman" w:cstheme="minorHAnsi"/>
                <w:b/>
                <w:bCs/>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1F947F37" w14:textId="77777777" w:rsidR="00FB5183" w:rsidRDefault="00FB5183" w:rsidP="00F60481">
            <w:pPr>
              <w:spacing w:after="0" w:line="276" w:lineRule="auto"/>
              <w:jc w:val="center"/>
              <w:rPr>
                <w:rFonts w:eastAsia="Times New Roman" w:cstheme="minorHAnsi"/>
                <w:b/>
                <w:bCs/>
                <w:sz w:val="24"/>
                <w:szCs w:val="24"/>
                <w:lang w:eastAsia="tr-TR"/>
              </w:rPr>
            </w:pPr>
            <w:r w:rsidRPr="002E7A0C">
              <w:rPr>
                <w:rFonts w:eastAsia="Times New Roman" w:cstheme="minorHAnsi"/>
                <w:b/>
                <w:bCs/>
                <w:sz w:val="24"/>
                <w:szCs w:val="24"/>
                <w:lang w:eastAsia="tr-TR"/>
              </w:rPr>
              <w:t>GRUP</w:t>
            </w:r>
          </w:p>
          <w:p w14:paraId="1EE118A8" w14:textId="77777777" w:rsidR="00FB5183" w:rsidRDefault="00FB5183" w:rsidP="00F60481">
            <w:pPr>
              <w:spacing w:after="0" w:line="276" w:lineRule="auto"/>
              <w:jc w:val="center"/>
              <w:rPr>
                <w:rFonts w:eastAsia="Times New Roman" w:cstheme="minorHAnsi"/>
                <w:b/>
                <w:bCs/>
                <w:sz w:val="24"/>
                <w:szCs w:val="24"/>
                <w:lang w:eastAsia="tr-TR"/>
              </w:rPr>
            </w:pPr>
          </w:p>
          <w:p w14:paraId="3C7B96EF" w14:textId="77777777" w:rsidR="00FB5183" w:rsidRPr="002E7A0C" w:rsidRDefault="00FB5183" w:rsidP="00F60481">
            <w:pPr>
              <w:spacing w:after="0" w:line="276" w:lineRule="auto"/>
              <w:jc w:val="center"/>
              <w:rPr>
                <w:rFonts w:eastAsia="Times New Roman" w:cstheme="minorHAnsi"/>
                <w:b/>
                <w:bCs/>
                <w:sz w:val="24"/>
                <w:szCs w:val="24"/>
                <w:lang w:eastAsia="tr-TR"/>
              </w:rPr>
            </w:pPr>
          </w:p>
        </w:tc>
        <w:tc>
          <w:tcPr>
            <w:tcW w:w="2552" w:type="dxa"/>
            <w:tcBorders>
              <w:top w:val="single" w:sz="4" w:space="0" w:color="000000"/>
              <w:left w:val="single" w:sz="4" w:space="0" w:color="000000"/>
              <w:bottom w:val="single" w:sz="4" w:space="0" w:color="000000"/>
              <w:right w:val="single" w:sz="4" w:space="0" w:color="000000"/>
            </w:tcBorders>
            <w:shd w:val="clear" w:color="000000" w:fill="BFBFBF"/>
            <w:vAlign w:val="bottom"/>
          </w:tcPr>
          <w:p w14:paraId="6C5A279D" w14:textId="77777777" w:rsidR="00FB5183" w:rsidRDefault="00FB5183" w:rsidP="00F60481">
            <w:pPr>
              <w:spacing w:after="0" w:line="276" w:lineRule="auto"/>
              <w:jc w:val="center"/>
              <w:rPr>
                <w:rFonts w:eastAsia="Times New Roman" w:cstheme="minorHAnsi"/>
                <w:b/>
                <w:bCs/>
                <w:sz w:val="24"/>
                <w:szCs w:val="24"/>
                <w:lang w:eastAsia="tr-TR"/>
              </w:rPr>
            </w:pPr>
            <w:r w:rsidRPr="002E7A0C">
              <w:rPr>
                <w:rFonts w:eastAsia="Times New Roman" w:cstheme="minorHAnsi"/>
                <w:b/>
                <w:bCs/>
                <w:sz w:val="24"/>
                <w:szCs w:val="24"/>
                <w:lang w:eastAsia="tr-TR"/>
              </w:rPr>
              <w:t>TARİH</w:t>
            </w:r>
          </w:p>
          <w:p w14:paraId="59AE953D" w14:textId="77777777" w:rsidR="00FB5183" w:rsidRDefault="00FB5183" w:rsidP="00F60481">
            <w:pPr>
              <w:spacing w:after="0" w:line="276" w:lineRule="auto"/>
              <w:jc w:val="center"/>
              <w:rPr>
                <w:rFonts w:eastAsia="Times New Roman" w:cstheme="minorHAnsi"/>
                <w:b/>
                <w:bCs/>
                <w:sz w:val="24"/>
                <w:szCs w:val="24"/>
                <w:lang w:eastAsia="tr-TR"/>
              </w:rPr>
            </w:pPr>
          </w:p>
          <w:p w14:paraId="19A031E2" w14:textId="77777777" w:rsidR="00FB5183" w:rsidRPr="002E7A0C" w:rsidRDefault="00FB5183" w:rsidP="00F60481">
            <w:pPr>
              <w:spacing w:after="0" w:line="276" w:lineRule="auto"/>
              <w:jc w:val="center"/>
              <w:rPr>
                <w:rFonts w:eastAsia="Times New Roman" w:cstheme="minorHAnsi"/>
                <w:b/>
                <w:bCs/>
                <w:sz w:val="24"/>
                <w:szCs w:val="24"/>
                <w:lang w:eastAsia="tr-TR"/>
              </w:rPr>
            </w:pPr>
          </w:p>
        </w:tc>
      </w:tr>
      <w:tr w:rsidR="00FB5183" w:rsidRPr="002E7A0C" w14:paraId="3C6DA186" w14:textId="77777777" w:rsidTr="00541E56">
        <w:trPr>
          <w:trHeight w:hRule="exact" w:val="1134"/>
        </w:trPr>
        <w:tc>
          <w:tcPr>
            <w:tcW w:w="2405" w:type="dxa"/>
            <w:vMerge w:val="restart"/>
            <w:tcBorders>
              <w:top w:val="single" w:sz="4" w:space="0" w:color="000000"/>
              <w:left w:val="single" w:sz="4" w:space="0" w:color="000000"/>
              <w:right w:val="single" w:sz="4" w:space="0" w:color="000000"/>
            </w:tcBorders>
            <w:noWrap/>
            <w:vAlign w:val="bottom"/>
            <w:hideMark/>
          </w:tcPr>
          <w:p w14:paraId="442BABB8" w14:textId="77777777" w:rsidR="007A6FDD" w:rsidRDefault="007A6FDD" w:rsidP="00F60481">
            <w:pPr>
              <w:spacing w:after="0" w:line="276" w:lineRule="auto"/>
              <w:jc w:val="center"/>
              <w:rPr>
                <w:rFonts w:eastAsia="Times New Roman" w:cstheme="minorHAnsi"/>
                <w:color w:val="000000"/>
                <w:sz w:val="24"/>
                <w:szCs w:val="24"/>
                <w:lang w:eastAsia="tr-TR"/>
              </w:rPr>
            </w:pPr>
          </w:p>
          <w:p w14:paraId="4E756C21" w14:textId="77777777" w:rsidR="007A6FDD" w:rsidRDefault="007A6FDD" w:rsidP="00F60481">
            <w:pPr>
              <w:spacing w:after="0" w:line="276" w:lineRule="auto"/>
              <w:jc w:val="center"/>
              <w:rPr>
                <w:rFonts w:eastAsia="Times New Roman" w:cstheme="minorHAnsi"/>
                <w:color w:val="000000"/>
                <w:sz w:val="24"/>
                <w:szCs w:val="24"/>
                <w:lang w:eastAsia="tr-TR"/>
              </w:rPr>
            </w:pPr>
          </w:p>
          <w:p w14:paraId="59C02052" w14:textId="5A67780D" w:rsidR="00FB5183"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Çocuk Sağlığı ve Hastalıkları</w:t>
            </w:r>
          </w:p>
          <w:p w14:paraId="3AA4C9B3" w14:textId="77777777" w:rsidR="00FB5183" w:rsidRDefault="00FB5183" w:rsidP="00F60481">
            <w:pPr>
              <w:spacing w:after="0" w:line="276" w:lineRule="auto"/>
              <w:jc w:val="center"/>
              <w:rPr>
                <w:rFonts w:eastAsia="Times New Roman" w:cstheme="minorHAnsi"/>
                <w:color w:val="000000"/>
                <w:sz w:val="24"/>
                <w:szCs w:val="24"/>
                <w:lang w:eastAsia="tr-TR"/>
              </w:rPr>
            </w:pPr>
          </w:p>
          <w:p w14:paraId="5EDA9EAF" w14:textId="77777777" w:rsidR="00FB5183" w:rsidRDefault="00FB5183" w:rsidP="00F60481">
            <w:pPr>
              <w:spacing w:after="0" w:line="276" w:lineRule="auto"/>
              <w:jc w:val="center"/>
              <w:rPr>
                <w:rFonts w:eastAsia="Times New Roman" w:cstheme="minorHAnsi"/>
                <w:color w:val="000000"/>
                <w:sz w:val="24"/>
                <w:szCs w:val="24"/>
                <w:lang w:eastAsia="tr-TR"/>
              </w:rPr>
            </w:pPr>
          </w:p>
          <w:p w14:paraId="0406846F" w14:textId="77777777" w:rsidR="00FB5183" w:rsidRDefault="00FB5183" w:rsidP="00F60481">
            <w:pPr>
              <w:spacing w:after="0" w:line="276" w:lineRule="auto"/>
              <w:jc w:val="center"/>
              <w:rPr>
                <w:rFonts w:eastAsia="Times New Roman" w:cstheme="minorHAnsi"/>
                <w:color w:val="000000"/>
                <w:sz w:val="24"/>
                <w:szCs w:val="24"/>
                <w:lang w:eastAsia="tr-TR"/>
              </w:rPr>
            </w:pPr>
          </w:p>
          <w:p w14:paraId="0913362C"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p w14:paraId="4111F107"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3402" w:type="dxa"/>
            <w:vMerge w:val="restart"/>
            <w:tcBorders>
              <w:top w:val="single" w:sz="4" w:space="0" w:color="000000"/>
              <w:left w:val="single" w:sz="4" w:space="0" w:color="000000"/>
              <w:right w:val="single" w:sz="4" w:space="0" w:color="000000"/>
            </w:tcBorders>
            <w:noWrap/>
            <w:vAlign w:val="bottom"/>
            <w:hideMark/>
          </w:tcPr>
          <w:p w14:paraId="5B489F62" w14:textId="77777777" w:rsidR="00FB5183" w:rsidRDefault="00FB5183" w:rsidP="00F6048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Klinik Eğitim Koordinatör: </w:t>
            </w:r>
            <w:r>
              <w:rPr>
                <w:rFonts w:eastAsia="Times New Roman" w:cstheme="minorHAnsi"/>
                <w:color w:val="000000"/>
                <w:sz w:val="24"/>
                <w:szCs w:val="24"/>
                <w:lang w:eastAsia="tr-TR"/>
              </w:rPr>
              <w:br/>
            </w:r>
            <w:r w:rsidRPr="002E7A0C">
              <w:rPr>
                <w:rFonts w:eastAsia="Times New Roman" w:cstheme="minorHAnsi"/>
                <w:color w:val="000000"/>
                <w:sz w:val="24"/>
                <w:szCs w:val="24"/>
                <w:lang w:eastAsia="tr-TR"/>
              </w:rPr>
              <w:t>Prof. Dr. Murat Anıl</w:t>
            </w:r>
          </w:p>
          <w:p w14:paraId="0C175A4E" w14:textId="77777777" w:rsidR="00FB5183" w:rsidRDefault="00FB5183" w:rsidP="00F60481">
            <w:pPr>
              <w:spacing w:after="0" w:line="276" w:lineRule="auto"/>
              <w:jc w:val="center"/>
              <w:rPr>
                <w:rFonts w:eastAsia="Times New Roman" w:cstheme="minorHAnsi"/>
                <w:color w:val="000000"/>
                <w:sz w:val="24"/>
                <w:szCs w:val="24"/>
                <w:lang w:eastAsia="tr-TR"/>
              </w:rPr>
            </w:pPr>
          </w:p>
          <w:p w14:paraId="76F024CB" w14:textId="17109A61" w:rsidR="00FB5183" w:rsidRPr="002E7A0C" w:rsidRDefault="00FB5183" w:rsidP="00F6048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Klinik Eğitim Koordinatör Yardımc</w:t>
            </w:r>
            <w:r w:rsidR="00541E56">
              <w:rPr>
                <w:rFonts w:eastAsia="Times New Roman" w:cstheme="minorHAnsi"/>
                <w:color w:val="000000"/>
                <w:sz w:val="24"/>
                <w:szCs w:val="24"/>
                <w:lang w:eastAsia="tr-TR"/>
              </w:rPr>
              <w:t>ısı:</w:t>
            </w:r>
            <w:r w:rsidR="00541E56">
              <w:rPr>
                <w:rFonts w:eastAsia="Times New Roman" w:cstheme="minorHAnsi"/>
                <w:color w:val="000000"/>
                <w:sz w:val="24"/>
                <w:szCs w:val="24"/>
                <w:lang w:eastAsia="tr-TR"/>
              </w:rPr>
              <w:br/>
              <w:t xml:space="preserve">Dr. Öğr. Üyesi:  Ayşe Şimşek </w:t>
            </w:r>
          </w:p>
          <w:p w14:paraId="75C0845E"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p w14:paraId="75A2F777"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1" w:type="dxa"/>
            <w:vMerge w:val="restart"/>
            <w:tcBorders>
              <w:top w:val="single" w:sz="4" w:space="0" w:color="000000"/>
              <w:left w:val="single" w:sz="4" w:space="0" w:color="000000"/>
              <w:right w:val="single" w:sz="4" w:space="0" w:color="000000"/>
            </w:tcBorders>
            <w:vAlign w:val="bottom"/>
            <w:hideMark/>
          </w:tcPr>
          <w:p w14:paraId="07FC9109"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9</w:t>
            </w:r>
          </w:p>
          <w:p w14:paraId="7F54C308"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p w14:paraId="71CB1605"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1718B16F"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A</w:t>
            </w:r>
          </w:p>
          <w:p w14:paraId="295BAD4B"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2552" w:type="dxa"/>
            <w:tcBorders>
              <w:top w:val="single" w:sz="4" w:space="0" w:color="000000"/>
              <w:left w:val="single" w:sz="4" w:space="0" w:color="000000"/>
              <w:bottom w:val="single" w:sz="4" w:space="0" w:color="000000"/>
              <w:right w:val="single" w:sz="4" w:space="0" w:color="000000"/>
            </w:tcBorders>
            <w:vAlign w:val="bottom"/>
          </w:tcPr>
          <w:p w14:paraId="3D13D20A" w14:textId="638B264D" w:rsidR="00DF525A" w:rsidRPr="002E7A0C" w:rsidRDefault="00B35D41" w:rsidP="00B35D41">
            <w:pPr>
              <w:spacing w:after="0" w:line="276" w:lineRule="auto"/>
              <w:jc w:val="center"/>
              <w:rPr>
                <w:rFonts w:eastAsia="Times New Roman" w:cstheme="minorHAnsi"/>
                <w:color w:val="000000"/>
                <w:sz w:val="24"/>
                <w:szCs w:val="24"/>
                <w:lang w:eastAsia="tr-TR"/>
              </w:rPr>
            </w:pPr>
            <w:r w:rsidRPr="00B35D41">
              <w:rPr>
                <w:rFonts w:eastAsia="Times New Roman" w:cstheme="minorHAnsi"/>
                <w:color w:val="000000"/>
                <w:sz w:val="24"/>
                <w:szCs w:val="24"/>
                <w:lang w:eastAsia="tr-TR"/>
              </w:rPr>
              <w:t>11.09.2023 -10.11.2023</w:t>
            </w:r>
          </w:p>
        </w:tc>
      </w:tr>
      <w:tr w:rsidR="00FB5183" w:rsidRPr="002E7A0C" w14:paraId="4D21647E" w14:textId="77777777" w:rsidTr="00541E56">
        <w:trPr>
          <w:trHeight w:hRule="exact" w:val="1134"/>
        </w:trPr>
        <w:tc>
          <w:tcPr>
            <w:tcW w:w="2405" w:type="dxa"/>
            <w:vMerge/>
            <w:tcBorders>
              <w:left w:val="single" w:sz="4" w:space="0" w:color="000000"/>
              <w:bottom w:val="single" w:sz="4" w:space="0" w:color="000000"/>
              <w:right w:val="single" w:sz="4" w:space="0" w:color="000000"/>
            </w:tcBorders>
            <w:noWrap/>
            <w:vAlign w:val="bottom"/>
          </w:tcPr>
          <w:p w14:paraId="54DA6DFE"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3402" w:type="dxa"/>
            <w:vMerge/>
            <w:tcBorders>
              <w:left w:val="single" w:sz="4" w:space="0" w:color="000000"/>
              <w:bottom w:val="single" w:sz="4" w:space="0" w:color="000000"/>
              <w:right w:val="single" w:sz="4" w:space="0" w:color="000000"/>
            </w:tcBorders>
            <w:noWrap/>
            <w:vAlign w:val="bottom"/>
          </w:tcPr>
          <w:p w14:paraId="5ABA7AB8"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1" w:type="dxa"/>
            <w:vMerge/>
            <w:tcBorders>
              <w:left w:val="single" w:sz="4" w:space="0" w:color="000000"/>
              <w:bottom w:val="single" w:sz="4" w:space="0" w:color="000000"/>
              <w:right w:val="single" w:sz="4" w:space="0" w:color="000000"/>
            </w:tcBorders>
            <w:vAlign w:val="bottom"/>
          </w:tcPr>
          <w:p w14:paraId="3F02CFB1"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189D7B19" w14:textId="77777777" w:rsidR="00DF525A" w:rsidRDefault="00DF525A" w:rsidP="00F60481">
            <w:pPr>
              <w:spacing w:after="0" w:line="276" w:lineRule="auto"/>
              <w:jc w:val="center"/>
              <w:rPr>
                <w:rFonts w:eastAsia="Times New Roman" w:cstheme="minorHAnsi"/>
                <w:color w:val="000000"/>
                <w:sz w:val="24"/>
                <w:szCs w:val="24"/>
                <w:lang w:eastAsia="tr-TR"/>
              </w:rPr>
            </w:pPr>
          </w:p>
          <w:p w14:paraId="4DC45C75" w14:textId="6DF63007" w:rsidR="00FB5183"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B</w:t>
            </w:r>
          </w:p>
          <w:p w14:paraId="011BCB0D"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p w14:paraId="22495D55"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2552" w:type="dxa"/>
            <w:tcBorders>
              <w:top w:val="single" w:sz="4" w:space="0" w:color="000000"/>
              <w:left w:val="single" w:sz="4" w:space="0" w:color="000000"/>
              <w:bottom w:val="single" w:sz="4" w:space="0" w:color="000000"/>
              <w:right w:val="single" w:sz="4" w:space="0" w:color="000000"/>
            </w:tcBorders>
            <w:vAlign w:val="bottom"/>
          </w:tcPr>
          <w:p w14:paraId="56808228" w14:textId="77777777" w:rsidR="00B35D41" w:rsidRPr="00B35D41" w:rsidRDefault="00B35D41" w:rsidP="00B35D41">
            <w:pPr>
              <w:spacing w:after="0" w:line="276" w:lineRule="auto"/>
              <w:jc w:val="center"/>
              <w:rPr>
                <w:rFonts w:eastAsia="Times New Roman" w:cstheme="minorHAnsi"/>
                <w:color w:val="000000"/>
                <w:sz w:val="24"/>
                <w:szCs w:val="24"/>
                <w:lang w:eastAsia="tr-TR"/>
              </w:rPr>
            </w:pPr>
            <w:r w:rsidRPr="00B35D41">
              <w:rPr>
                <w:rFonts w:eastAsia="Times New Roman" w:cstheme="minorHAnsi"/>
                <w:color w:val="000000"/>
                <w:sz w:val="24"/>
                <w:szCs w:val="24"/>
                <w:lang w:eastAsia="tr-TR"/>
              </w:rPr>
              <w:t>20.11.2023-19.01.2024</w:t>
            </w:r>
          </w:p>
          <w:p w14:paraId="5284A855" w14:textId="77777777" w:rsidR="00DF525A" w:rsidRDefault="00DF525A" w:rsidP="00F60481">
            <w:pPr>
              <w:spacing w:after="0" w:line="276" w:lineRule="auto"/>
              <w:jc w:val="center"/>
              <w:rPr>
                <w:rFonts w:eastAsia="Times New Roman" w:cstheme="minorHAnsi"/>
                <w:color w:val="000000"/>
                <w:sz w:val="24"/>
                <w:szCs w:val="24"/>
                <w:lang w:eastAsia="tr-TR"/>
              </w:rPr>
            </w:pPr>
          </w:p>
          <w:p w14:paraId="365745E6"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r>
      <w:tr w:rsidR="00FB5183" w:rsidRPr="002E7A0C" w14:paraId="59EB1FD5" w14:textId="77777777" w:rsidTr="00541E56">
        <w:trPr>
          <w:trHeight w:hRule="exact" w:val="1134"/>
        </w:trPr>
        <w:tc>
          <w:tcPr>
            <w:tcW w:w="2405" w:type="dxa"/>
            <w:vMerge w:val="restart"/>
            <w:tcBorders>
              <w:top w:val="single" w:sz="4" w:space="0" w:color="000000"/>
              <w:left w:val="single" w:sz="4" w:space="0" w:color="000000"/>
              <w:right w:val="single" w:sz="4" w:space="0" w:color="000000"/>
            </w:tcBorders>
            <w:noWrap/>
            <w:vAlign w:val="bottom"/>
            <w:hideMark/>
          </w:tcPr>
          <w:p w14:paraId="747698E4" w14:textId="77777777" w:rsidR="007A6FDD" w:rsidRDefault="007A6FDD" w:rsidP="00F60481">
            <w:pPr>
              <w:spacing w:after="0" w:line="276" w:lineRule="auto"/>
              <w:jc w:val="center"/>
              <w:rPr>
                <w:rFonts w:eastAsia="Times New Roman" w:cstheme="minorHAnsi"/>
                <w:color w:val="000000"/>
                <w:sz w:val="24"/>
                <w:szCs w:val="24"/>
                <w:lang w:eastAsia="tr-TR"/>
              </w:rPr>
            </w:pPr>
          </w:p>
          <w:p w14:paraId="6116509A" w14:textId="77777777" w:rsidR="007A6FDD" w:rsidRDefault="007A6FDD" w:rsidP="00F60481">
            <w:pPr>
              <w:spacing w:after="0" w:line="276" w:lineRule="auto"/>
              <w:jc w:val="center"/>
              <w:rPr>
                <w:rFonts w:eastAsia="Times New Roman" w:cstheme="minorHAnsi"/>
                <w:color w:val="000000"/>
                <w:sz w:val="24"/>
                <w:szCs w:val="24"/>
                <w:lang w:eastAsia="tr-TR"/>
              </w:rPr>
            </w:pPr>
          </w:p>
          <w:p w14:paraId="334513CD" w14:textId="77777777" w:rsidR="007A6FDD" w:rsidRDefault="007A6FDD" w:rsidP="00F60481">
            <w:pPr>
              <w:spacing w:after="0" w:line="276" w:lineRule="auto"/>
              <w:jc w:val="center"/>
              <w:rPr>
                <w:rFonts w:eastAsia="Times New Roman" w:cstheme="minorHAnsi"/>
                <w:color w:val="000000"/>
                <w:sz w:val="24"/>
                <w:szCs w:val="24"/>
                <w:lang w:eastAsia="tr-TR"/>
              </w:rPr>
            </w:pPr>
          </w:p>
          <w:p w14:paraId="15190ABF" w14:textId="301F13BD" w:rsidR="00FB5183"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İç Hastalıkları</w:t>
            </w:r>
          </w:p>
          <w:p w14:paraId="4982DE62" w14:textId="3C9A3403" w:rsidR="00DF525A" w:rsidRDefault="00DF525A" w:rsidP="00F60481">
            <w:pPr>
              <w:spacing w:after="0" w:line="276" w:lineRule="auto"/>
              <w:jc w:val="center"/>
              <w:rPr>
                <w:rFonts w:eastAsia="Times New Roman" w:cstheme="minorHAnsi"/>
                <w:color w:val="000000"/>
                <w:sz w:val="24"/>
                <w:szCs w:val="24"/>
                <w:lang w:eastAsia="tr-TR"/>
              </w:rPr>
            </w:pPr>
          </w:p>
          <w:p w14:paraId="02CA2BD6" w14:textId="210074EE" w:rsidR="00DF525A" w:rsidRDefault="00DF525A" w:rsidP="00F60481">
            <w:pPr>
              <w:spacing w:after="0" w:line="276" w:lineRule="auto"/>
              <w:jc w:val="center"/>
              <w:rPr>
                <w:rFonts w:eastAsia="Times New Roman" w:cstheme="minorHAnsi"/>
                <w:color w:val="000000"/>
                <w:sz w:val="24"/>
                <w:szCs w:val="24"/>
                <w:lang w:eastAsia="tr-TR"/>
              </w:rPr>
            </w:pPr>
          </w:p>
          <w:p w14:paraId="29928D2E" w14:textId="77777777" w:rsidR="00DF525A" w:rsidRPr="002E7A0C" w:rsidRDefault="00DF525A" w:rsidP="00F60481">
            <w:pPr>
              <w:spacing w:after="0" w:line="276" w:lineRule="auto"/>
              <w:jc w:val="center"/>
              <w:rPr>
                <w:rFonts w:eastAsia="Times New Roman" w:cstheme="minorHAnsi"/>
                <w:color w:val="000000"/>
                <w:sz w:val="24"/>
                <w:szCs w:val="24"/>
                <w:lang w:eastAsia="tr-TR"/>
              </w:rPr>
            </w:pPr>
          </w:p>
          <w:p w14:paraId="7CBDF41C"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3402" w:type="dxa"/>
            <w:vMerge w:val="restart"/>
            <w:tcBorders>
              <w:top w:val="single" w:sz="4" w:space="0" w:color="000000"/>
              <w:left w:val="single" w:sz="4" w:space="0" w:color="000000"/>
              <w:right w:val="single" w:sz="4" w:space="0" w:color="000000"/>
            </w:tcBorders>
            <w:noWrap/>
            <w:vAlign w:val="bottom"/>
            <w:hideMark/>
          </w:tcPr>
          <w:p w14:paraId="5C1003EF" w14:textId="77777777" w:rsidR="007A6FDD" w:rsidRDefault="007A6FDD" w:rsidP="00F60481">
            <w:pPr>
              <w:spacing w:after="0" w:line="276" w:lineRule="auto"/>
              <w:jc w:val="center"/>
              <w:rPr>
                <w:rFonts w:eastAsia="Times New Roman" w:cstheme="minorHAnsi"/>
                <w:color w:val="000000"/>
                <w:sz w:val="24"/>
                <w:szCs w:val="24"/>
                <w:lang w:eastAsia="tr-TR"/>
              </w:rPr>
            </w:pPr>
          </w:p>
          <w:p w14:paraId="1117F78C" w14:textId="77777777" w:rsidR="007A6FDD" w:rsidRDefault="007A6FDD" w:rsidP="00F60481">
            <w:pPr>
              <w:spacing w:after="0" w:line="276" w:lineRule="auto"/>
              <w:jc w:val="center"/>
              <w:rPr>
                <w:rFonts w:eastAsia="Times New Roman" w:cstheme="minorHAnsi"/>
                <w:color w:val="000000"/>
                <w:sz w:val="24"/>
                <w:szCs w:val="24"/>
                <w:lang w:eastAsia="tr-TR"/>
              </w:rPr>
            </w:pPr>
          </w:p>
          <w:p w14:paraId="5E894091" w14:textId="77777777" w:rsidR="007A6FDD" w:rsidRDefault="007A6FDD" w:rsidP="00F60481">
            <w:pPr>
              <w:spacing w:after="0" w:line="276" w:lineRule="auto"/>
              <w:jc w:val="center"/>
              <w:rPr>
                <w:rFonts w:eastAsia="Times New Roman" w:cstheme="minorHAnsi"/>
                <w:color w:val="000000"/>
                <w:sz w:val="24"/>
                <w:szCs w:val="24"/>
                <w:lang w:eastAsia="tr-TR"/>
              </w:rPr>
            </w:pPr>
          </w:p>
          <w:p w14:paraId="1E4AD541" w14:textId="37E2D869" w:rsidR="00FB5183" w:rsidRDefault="00571412" w:rsidP="00571412">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00FB5183" w:rsidRPr="002E7A0C">
              <w:rPr>
                <w:rFonts w:eastAsia="Times New Roman" w:cstheme="minorHAnsi"/>
                <w:color w:val="000000"/>
                <w:sz w:val="24"/>
                <w:szCs w:val="24"/>
                <w:lang w:eastAsia="tr-TR"/>
              </w:rPr>
              <w:t>Doç. Dr. Umut Varol</w:t>
            </w:r>
          </w:p>
          <w:p w14:paraId="668F4635" w14:textId="77777777" w:rsidR="00DF525A" w:rsidRDefault="00DF525A" w:rsidP="00F60481">
            <w:pPr>
              <w:spacing w:after="0" w:line="276" w:lineRule="auto"/>
              <w:jc w:val="center"/>
              <w:rPr>
                <w:rFonts w:eastAsia="Times New Roman" w:cstheme="minorHAnsi"/>
                <w:color w:val="000000"/>
                <w:sz w:val="24"/>
                <w:szCs w:val="24"/>
                <w:lang w:eastAsia="tr-TR"/>
              </w:rPr>
            </w:pPr>
          </w:p>
          <w:p w14:paraId="3EE97781" w14:textId="1D9A765E" w:rsidR="00DF525A" w:rsidRDefault="00DF525A" w:rsidP="00F60481">
            <w:pPr>
              <w:spacing w:after="0" w:line="276" w:lineRule="auto"/>
              <w:jc w:val="center"/>
              <w:rPr>
                <w:rFonts w:eastAsia="Times New Roman" w:cstheme="minorHAnsi"/>
                <w:color w:val="000000"/>
                <w:sz w:val="24"/>
                <w:szCs w:val="24"/>
                <w:lang w:eastAsia="tr-TR"/>
              </w:rPr>
            </w:pPr>
          </w:p>
          <w:p w14:paraId="49BBBA35" w14:textId="77777777" w:rsidR="00DF525A" w:rsidRPr="002E7A0C" w:rsidRDefault="00DF525A" w:rsidP="00F60481">
            <w:pPr>
              <w:spacing w:after="0" w:line="276" w:lineRule="auto"/>
              <w:jc w:val="center"/>
              <w:rPr>
                <w:rFonts w:eastAsia="Times New Roman" w:cstheme="minorHAnsi"/>
                <w:color w:val="000000"/>
                <w:sz w:val="24"/>
                <w:szCs w:val="24"/>
                <w:lang w:eastAsia="tr-TR"/>
              </w:rPr>
            </w:pPr>
          </w:p>
          <w:p w14:paraId="37E3D47D"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1" w:type="dxa"/>
            <w:vMerge w:val="restart"/>
            <w:tcBorders>
              <w:top w:val="single" w:sz="4" w:space="0" w:color="000000"/>
              <w:left w:val="single" w:sz="4" w:space="0" w:color="000000"/>
              <w:right w:val="single" w:sz="4" w:space="0" w:color="000000"/>
            </w:tcBorders>
            <w:vAlign w:val="bottom"/>
            <w:hideMark/>
          </w:tcPr>
          <w:p w14:paraId="3A5B89E4"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8</w:t>
            </w:r>
          </w:p>
          <w:p w14:paraId="64C5B86F"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p w14:paraId="1041548B"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35550049"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B</w:t>
            </w:r>
          </w:p>
          <w:p w14:paraId="18F8B54E"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2552" w:type="dxa"/>
            <w:tcBorders>
              <w:top w:val="single" w:sz="4" w:space="0" w:color="000000"/>
              <w:left w:val="single" w:sz="4" w:space="0" w:color="000000"/>
              <w:bottom w:val="single" w:sz="4" w:space="0" w:color="000000"/>
              <w:right w:val="single" w:sz="4" w:space="0" w:color="000000"/>
            </w:tcBorders>
            <w:vAlign w:val="bottom"/>
          </w:tcPr>
          <w:p w14:paraId="557F8FFB" w14:textId="77777777" w:rsidR="00B35D41" w:rsidRPr="00B35D41" w:rsidRDefault="00B35D41" w:rsidP="00B35D41">
            <w:pPr>
              <w:spacing w:after="0" w:line="276" w:lineRule="auto"/>
              <w:jc w:val="center"/>
              <w:rPr>
                <w:rFonts w:eastAsiaTheme="minorEastAsia" w:cstheme="minorHAnsi"/>
                <w:bCs/>
                <w:sz w:val="24"/>
                <w:szCs w:val="24"/>
              </w:rPr>
            </w:pPr>
            <w:r w:rsidRPr="00B35D41">
              <w:rPr>
                <w:rFonts w:eastAsiaTheme="minorEastAsia" w:cstheme="minorHAnsi"/>
                <w:bCs/>
                <w:sz w:val="24"/>
                <w:szCs w:val="24"/>
              </w:rPr>
              <w:t>11.09.2023 - 03.11.2023</w:t>
            </w:r>
          </w:p>
          <w:p w14:paraId="18504170" w14:textId="29C084A6" w:rsidR="00DF525A" w:rsidRPr="002E7A0C" w:rsidRDefault="00DF525A" w:rsidP="00B35D41">
            <w:pPr>
              <w:spacing w:after="0" w:line="276" w:lineRule="auto"/>
              <w:jc w:val="center"/>
              <w:rPr>
                <w:rFonts w:eastAsia="Times New Roman" w:cstheme="minorHAnsi"/>
                <w:color w:val="000000"/>
                <w:sz w:val="24"/>
                <w:szCs w:val="24"/>
                <w:lang w:eastAsia="tr-TR"/>
              </w:rPr>
            </w:pPr>
          </w:p>
        </w:tc>
      </w:tr>
      <w:tr w:rsidR="00FB5183" w:rsidRPr="002E7A0C" w14:paraId="31BCA236" w14:textId="77777777" w:rsidTr="00541E56">
        <w:trPr>
          <w:trHeight w:hRule="exact" w:val="1134"/>
        </w:trPr>
        <w:tc>
          <w:tcPr>
            <w:tcW w:w="2405" w:type="dxa"/>
            <w:vMerge/>
            <w:tcBorders>
              <w:left w:val="single" w:sz="4" w:space="0" w:color="000000"/>
              <w:bottom w:val="single" w:sz="4" w:space="0" w:color="000000"/>
              <w:right w:val="single" w:sz="4" w:space="0" w:color="000000"/>
            </w:tcBorders>
            <w:noWrap/>
            <w:vAlign w:val="bottom"/>
          </w:tcPr>
          <w:p w14:paraId="2C31066C"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3402" w:type="dxa"/>
            <w:vMerge/>
            <w:tcBorders>
              <w:left w:val="single" w:sz="4" w:space="0" w:color="000000"/>
              <w:bottom w:val="single" w:sz="4" w:space="0" w:color="000000"/>
              <w:right w:val="single" w:sz="4" w:space="0" w:color="000000"/>
            </w:tcBorders>
            <w:noWrap/>
            <w:vAlign w:val="bottom"/>
          </w:tcPr>
          <w:p w14:paraId="6FD0211E"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1" w:type="dxa"/>
            <w:vMerge/>
            <w:tcBorders>
              <w:left w:val="single" w:sz="4" w:space="0" w:color="000000"/>
              <w:bottom w:val="single" w:sz="4" w:space="0" w:color="000000"/>
              <w:right w:val="single" w:sz="4" w:space="0" w:color="000000"/>
            </w:tcBorders>
            <w:vAlign w:val="bottom"/>
          </w:tcPr>
          <w:p w14:paraId="1E936B78"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188E9FE8"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A</w:t>
            </w:r>
          </w:p>
          <w:p w14:paraId="32993B6F"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2552" w:type="dxa"/>
            <w:tcBorders>
              <w:top w:val="single" w:sz="4" w:space="0" w:color="000000"/>
              <w:left w:val="single" w:sz="4" w:space="0" w:color="000000"/>
              <w:bottom w:val="single" w:sz="4" w:space="0" w:color="000000"/>
              <w:right w:val="single" w:sz="4" w:space="0" w:color="000000"/>
            </w:tcBorders>
            <w:vAlign w:val="bottom"/>
          </w:tcPr>
          <w:p w14:paraId="3B89D4FC" w14:textId="2585C8CA" w:rsidR="00DF525A" w:rsidRPr="002B1AB2" w:rsidRDefault="00B35D41" w:rsidP="00C33E96">
            <w:pPr>
              <w:spacing w:after="0" w:line="276" w:lineRule="auto"/>
              <w:rPr>
                <w:rFonts w:eastAsia="Times New Roman" w:cstheme="minorHAnsi"/>
                <w:color w:val="000000"/>
                <w:sz w:val="24"/>
                <w:szCs w:val="24"/>
                <w:lang w:eastAsia="tr-TR"/>
              </w:rPr>
            </w:pPr>
            <w:r w:rsidRPr="00B35D41">
              <w:rPr>
                <w:rFonts w:eastAsiaTheme="minorEastAsia" w:cstheme="minorHAnsi"/>
                <w:bCs/>
                <w:sz w:val="24"/>
                <w:szCs w:val="24"/>
              </w:rPr>
              <w:t>20.11.2023-12.01.2024</w:t>
            </w:r>
          </w:p>
        </w:tc>
      </w:tr>
      <w:tr w:rsidR="00FB5183" w:rsidRPr="002E7A0C" w14:paraId="02270E76" w14:textId="77777777" w:rsidTr="00541E56">
        <w:trPr>
          <w:trHeight w:hRule="exact" w:val="1134"/>
        </w:trPr>
        <w:tc>
          <w:tcPr>
            <w:tcW w:w="2405" w:type="dxa"/>
            <w:vMerge w:val="restart"/>
            <w:tcBorders>
              <w:top w:val="single" w:sz="4" w:space="0" w:color="000000"/>
              <w:left w:val="single" w:sz="4" w:space="0" w:color="000000"/>
              <w:right w:val="single" w:sz="4" w:space="0" w:color="000000"/>
            </w:tcBorders>
            <w:noWrap/>
            <w:vAlign w:val="bottom"/>
            <w:hideMark/>
          </w:tcPr>
          <w:p w14:paraId="1E1DCABE" w14:textId="77777777" w:rsidR="007A6FDD" w:rsidRDefault="007A6FDD" w:rsidP="00F60481">
            <w:pPr>
              <w:spacing w:after="0" w:line="276" w:lineRule="auto"/>
              <w:jc w:val="center"/>
              <w:rPr>
                <w:rFonts w:eastAsia="Times New Roman" w:cstheme="minorHAnsi"/>
                <w:color w:val="000000"/>
                <w:sz w:val="24"/>
                <w:szCs w:val="24"/>
                <w:lang w:eastAsia="tr-TR"/>
              </w:rPr>
            </w:pPr>
          </w:p>
          <w:p w14:paraId="70562855" w14:textId="77777777" w:rsidR="007A6FDD" w:rsidRDefault="007A6FDD" w:rsidP="00F60481">
            <w:pPr>
              <w:spacing w:after="0" w:line="276" w:lineRule="auto"/>
              <w:jc w:val="center"/>
              <w:rPr>
                <w:rFonts w:eastAsia="Times New Roman" w:cstheme="minorHAnsi"/>
                <w:color w:val="000000"/>
                <w:sz w:val="24"/>
                <w:szCs w:val="24"/>
                <w:lang w:eastAsia="tr-TR"/>
              </w:rPr>
            </w:pPr>
          </w:p>
          <w:p w14:paraId="69BF69BD" w14:textId="77777777" w:rsidR="007A6FDD" w:rsidRDefault="007A6FDD" w:rsidP="00F60481">
            <w:pPr>
              <w:spacing w:after="0" w:line="276" w:lineRule="auto"/>
              <w:jc w:val="center"/>
              <w:rPr>
                <w:rFonts w:eastAsia="Times New Roman" w:cstheme="minorHAnsi"/>
                <w:color w:val="000000"/>
                <w:sz w:val="24"/>
                <w:szCs w:val="24"/>
                <w:lang w:eastAsia="tr-TR"/>
              </w:rPr>
            </w:pPr>
          </w:p>
          <w:p w14:paraId="2CA7C337" w14:textId="345631C0" w:rsidR="00FB5183"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Ruh Sağlığı ve Hastalıkları</w:t>
            </w:r>
          </w:p>
          <w:p w14:paraId="48488751" w14:textId="217C0A4A" w:rsidR="00DF525A" w:rsidRDefault="00DF525A" w:rsidP="00F60481">
            <w:pPr>
              <w:spacing w:after="0" w:line="276" w:lineRule="auto"/>
              <w:jc w:val="center"/>
              <w:rPr>
                <w:rFonts w:eastAsia="Times New Roman" w:cstheme="minorHAnsi"/>
                <w:color w:val="000000"/>
                <w:sz w:val="24"/>
                <w:szCs w:val="24"/>
                <w:lang w:eastAsia="tr-TR"/>
              </w:rPr>
            </w:pPr>
          </w:p>
          <w:p w14:paraId="2EA386E2" w14:textId="77777777" w:rsidR="00DF525A" w:rsidRPr="002E7A0C" w:rsidRDefault="00DF525A" w:rsidP="00F60481">
            <w:pPr>
              <w:spacing w:after="0" w:line="276" w:lineRule="auto"/>
              <w:jc w:val="center"/>
              <w:rPr>
                <w:rFonts w:eastAsia="Times New Roman" w:cstheme="minorHAnsi"/>
                <w:color w:val="000000"/>
                <w:sz w:val="24"/>
                <w:szCs w:val="24"/>
                <w:lang w:eastAsia="tr-TR"/>
              </w:rPr>
            </w:pPr>
          </w:p>
          <w:p w14:paraId="3AF8E767"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3402" w:type="dxa"/>
            <w:vMerge w:val="restart"/>
            <w:tcBorders>
              <w:top w:val="single" w:sz="4" w:space="0" w:color="000000"/>
              <w:left w:val="single" w:sz="4" w:space="0" w:color="000000"/>
              <w:right w:val="single" w:sz="4" w:space="0" w:color="000000"/>
            </w:tcBorders>
            <w:noWrap/>
            <w:vAlign w:val="bottom"/>
            <w:hideMark/>
          </w:tcPr>
          <w:p w14:paraId="6649E205" w14:textId="77777777" w:rsidR="007A6FDD" w:rsidRDefault="007A6FDD" w:rsidP="00F60481">
            <w:pPr>
              <w:spacing w:after="0" w:line="276" w:lineRule="auto"/>
              <w:jc w:val="center"/>
              <w:rPr>
                <w:rFonts w:eastAsia="Times New Roman" w:cstheme="minorHAnsi"/>
                <w:color w:val="000000"/>
                <w:sz w:val="24"/>
                <w:szCs w:val="24"/>
                <w:lang w:eastAsia="tr-TR"/>
              </w:rPr>
            </w:pPr>
          </w:p>
          <w:p w14:paraId="7157DB48" w14:textId="77777777" w:rsidR="007A6FDD" w:rsidRDefault="007A6FDD" w:rsidP="00F60481">
            <w:pPr>
              <w:spacing w:after="0" w:line="276" w:lineRule="auto"/>
              <w:jc w:val="center"/>
              <w:rPr>
                <w:rFonts w:eastAsia="Times New Roman" w:cstheme="minorHAnsi"/>
                <w:color w:val="000000"/>
                <w:sz w:val="24"/>
                <w:szCs w:val="24"/>
                <w:lang w:eastAsia="tr-TR"/>
              </w:rPr>
            </w:pPr>
          </w:p>
          <w:p w14:paraId="38FAC077" w14:textId="77777777" w:rsidR="007A6FDD" w:rsidRDefault="007A6FDD" w:rsidP="00F60481">
            <w:pPr>
              <w:spacing w:after="0" w:line="276" w:lineRule="auto"/>
              <w:jc w:val="center"/>
              <w:rPr>
                <w:rFonts w:eastAsia="Times New Roman" w:cstheme="minorHAnsi"/>
                <w:color w:val="000000"/>
                <w:sz w:val="24"/>
                <w:szCs w:val="24"/>
                <w:lang w:eastAsia="tr-TR"/>
              </w:rPr>
            </w:pPr>
          </w:p>
          <w:p w14:paraId="79D22CC3" w14:textId="52844FEB" w:rsidR="00FB5183"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Dr. Öğr. Üyesi Osman Hasan Tahsin Kılıç</w:t>
            </w:r>
          </w:p>
          <w:p w14:paraId="100012FB" w14:textId="6DE4CE38" w:rsidR="00DF525A" w:rsidRDefault="00DF525A" w:rsidP="00F60481">
            <w:pPr>
              <w:spacing w:after="0" w:line="276" w:lineRule="auto"/>
              <w:jc w:val="center"/>
              <w:rPr>
                <w:rFonts w:eastAsia="Times New Roman" w:cstheme="minorHAnsi"/>
                <w:color w:val="000000"/>
                <w:sz w:val="24"/>
                <w:szCs w:val="24"/>
                <w:lang w:eastAsia="tr-TR"/>
              </w:rPr>
            </w:pPr>
          </w:p>
          <w:p w14:paraId="7DC82C88" w14:textId="77777777" w:rsidR="00DF525A" w:rsidRPr="002E7A0C" w:rsidRDefault="00DF525A" w:rsidP="00F60481">
            <w:pPr>
              <w:spacing w:after="0" w:line="276" w:lineRule="auto"/>
              <w:jc w:val="center"/>
              <w:rPr>
                <w:rFonts w:eastAsia="Times New Roman" w:cstheme="minorHAnsi"/>
                <w:color w:val="000000"/>
                <w:sz w:val="24"/>
                <w:szCs w:val="24"/>
                <w:lang w:eastAsia="tr-TR"/>
              </w:rPr>
            </w:pPr>
          </w:p>
          <w:p w14:paraId="0F0C2696"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1" w:type="dxa"/>
            <w:vMerge w:val="restart"/>
            <w:tcBorders>
              <w:top w:val="single" w:sz="4" w:space="0" w:color="000000"/>
              <w:left w:val="single" w:sz="4" w:space="0" w:color="000000"/>
              <w:right w:val="single" w:sz="4" w:space="0" w:color="000000"/>
            </w:tcBorders>
            <w:vAlign w:val="bottom"/>
            <w:hideMark/>
          </w:tcPr>
          <w:p w14:paraId="6030F1C7"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2</w:t>
            </w:r>
          </w:p>
          <w:p w14:paraId="50B83C5A"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p w14:paraId="46F03976"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08D94BDF"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B</w:t>
            </w:r>
          </w:p>
          <w:p w14:paraId="134061FC"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2552" w:type="dxa"/>
            <w:tcBorders>
              <w:top w:val="single" w:sz="4" w:space="0" w:color="000000"/>
              <w:left w:val="single" w:sz="4" w:space="0" w:color="000000"/>
              <w:bottom w:val="single" w:sz="4" w:space="0" w:color="000000"/>
              <w:right w:val="single" w:sz="4" w:space="0" w:color="000000"/>
            </w:tcBorders>
            <w:vAlign w:val="bottom"/>
          </w:tcPr>
          <w:p w14:paraId="27FBCE53" w14:textId="4BF49F3D" w:rsidR="00DF525A" w:rsidRPr="002E7A0C" w:rsidRDefault="00B35D41" w:rsidP="005F49A1">
            <w:pPr>
              <w:spacing w:after="0" w:line="276" w:lineRule="auto"/>
              <w:jc w:val="center"/>
              <w:rPr>
                <w:rFonts w:eastAsia="Times New Roman" w:cstheme="minorHAnsi"/>
                <w:color w:val="000000"/>
                <w:sz w:val="24"/>
                <w:szCs w:val="24"/>
                <w:lang w:eastAsia="tr-TR"/>
              </w:rPr>
            </w:pPr>
            <w:r w:rsidRPr="00B35D41">
              <w:rPr>
                <w:rFonts w:eastAsia="Times New Roman" w:cstheme="minorHAnsi"/>
                <w:color w:val="000000"/>
                <w:sz w:val="24"/>
                <w:szCs w:val="24"/>
                <w:lang w:eastAsia="tr-TR"/>
              </w:rPr>
              <w:t>06.11.2023-17.11.2023</w:t>
            </w:r>
          </w:p>
        </w:tc>
      </w:tr>
      <w:tr w:rsidR="00FB5183" w:rsidRPr="002E7A0C" w14:paraId="20DFB5B9" w14:textId="77777777" w:rsidTr="00541E56">
        <w:trPr>
          <w:trHeight w:hRule="exact" w:val="1134"/>
        </w:trPr>
        <w:tc>
          <w:tcPr>
            <w:tcW w:w="2405" w:type="dxa"/>
            <w:vMerge/>
            <w:tcBorders>
              <w:left w:val="single" w:sz="4" w:space="0" w:color="000000"/>
              <w:bottom w:val="single" w:sz="4" w:space="0" w:color="000000"/>
              <w:right w:val="single" w:sz="4" w:space="0" w:color="000000"/>
            </w:tcBorders>
            <w:noWrap/>
            <w:vAlign w:val="bottom"/>
          </w:tcPr>
          <w:p w14:paraId="2F628335"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3402" w:type="dxa"/>
            <w:vMerge/>
            <w:tcBorders>
              <w:left w:val="single" w:sz="4" w:space="0" w:color="000000"/>
              <w:bottom w:val="single" w:sz="4" w:space="0" w:color="000000"/>
              <w:right w:val="single" w:sz="4" w:space="0" w:color="000000"/>
            </w:tcBorders>
            <w:noWrap/>
            <w:vAlign w:val="bottom"/>
          </w:tcPr>
          <w:p w14:paraId="715066E3"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1" w:type="dxa"/>
            <w:vMerge/>
            <w:tcBorders>
              <w:left w:val="single" w:sz="4" w:space="0" w:color="000000"/>
              <w:bottom w:val="single" w:sz="4" w:space="0" w:color="000000"/>
              <w:right w:val="single" w:sz="4" w:space="0" w:color="000000"/>
            </w:tcBorders>
            <w:vAlign w:val="bottom"/>
          </w:tcPr>
          <w:p w14:paraId="3488131E"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63523B17"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A</w:t>
            </w:r>
          </w:p>
          <w:p w14:paraId="64B1CF59"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2552" w:type="dxa"/>
            <w:tcBorders>
              <w:top w:val="single" w:sz="4" w:space="0" w:color="000000"/>
              <w:left w:val="single" w:sz="4" w:space="0" w:color="000000"/>
              <w:bottom w:val="single" w:sz="4" w:space="0" w:color="000000"/>
              <w:right w:val="single" w:sz="4" w:space="0" w:color="000000"/>
            </w:tcBorders>
            <w:vAlign w:val="bottom"/>
          </w:tcPr>
          <w:p w14:paraId="146C7C0D" w14:textId="4AFF599D" w:rsidR="00DF525A" w:rsidRPr="002E7A0C" w:rsidRDefault="00B35D41" w:rsidP="005F49A1">
            <w:pPr>
              <w:spacing w:after="0" w:line="276" w:lineRule="auto"/>
              <w:jc w:val="center"/>
              <w:rPr>
                <w:rFonts w:eastAsia="Times New Roman" w:cstheme="minorHAnsi"/>
                <w:color w:val="000000"/>
                <w:sz w:val="24"/>
                <w:szCs w:val="24"/>
                <w:lang w:eastAsia="tr-TR"/>
              </w:rPr>
            </w:pPr>
            <w:r w:rsidRPr="00B35D41">
              <w:rPr>
                <w:rFonts w:eastAsia="Times New Roman" w:cstheme="minorHAnsi"/>
                <w:color w:val="000000"/>
                <w:sz w:val="24"/>
                <w:szCs w:val="24"/>
                <w:lang w:eastAsia="tr-TR"/>
              </w:rPr>
              <w:t>15.01.2024-26.01.2024</w:t>
            </w:r>
          </w:p>
        </w:tc>
      </w:tr>
      <w:tr w:rsidR="00FB5183" w:rsidRPr="002E7A0C" w14:paraId="55455EE8" w14:textId="77777777" w:rsidTr="00541E56">
        <w:trPr>
          <w:trHeight w:hRule="exact" w:val="1134"/>
        </w:trPr>
        <w:tc>
          <w:tcPr>
            <w:tcW w:w="2405" w:type="dxa"/>
            <w:vMerge w:val="restart"/>
            <w:tcBorders>
              <w:top w:val="single" w:sz="4" w:space="0" w:color="000000"/>
              <w:left w:val="single" w:sz="4" w:space="0" w:color="000000"/>
              <w:right w:val="single" w:sz="4" w:space="0" w:color="000000"/>
            </w:tcBorders>
            <w:noWrap/>
            <w:vAlign w:val="bottom"/>
            <w:hideMark/>
          </w:tcPr>
          <w:p w14:paraId="27289DFB" w14:textId="77777777" w:rsidR="007A6FDD" w:rsidRDefault="007A6FDD" w:rsidP="00F60481">
            <w:pPr>
              <w:spacing w:after="0" w:line="276" w:lineRule="auto"/>
              <w:jc w:val="center"/>
              <w:rPr>
                <w:rFonts w:eastAsia="Times New Roman" w:cstheme="minorHAnsi"/>
                <w:color w:val="000000"/>
                <w:sz w:val="24"/>
                <w:szCs w:val="24"/>
                <w:lang w:eastAsia="tr-TR"/>
              </w:rPr>
            </w:pPr>
          </w:p>
          <w:p w14:paraId="54586033" w14:textId="77777777" w:rsidR="007A6FDD" w:rsidRDefault="007A6FDD" w:rsidP="00F60481">
            <w:pPr>
              <w:spacing w:after="0" w:line="276" w:lineRule="auto"/>
              <w:jc w:val="center"/>
              <w:rPr>
                <w:rFonts w:eastAsia="Times New Roman" w:cstheme="minorHAnsi"/>
                <w:color w:val="000000"/>
                <w:sz w:val="24"/>
                <w:szCs w:val="24"/>
                <w:lang w:eastAsia="tr-TR"/>
              </w:rPr>
            </w:pPr>
          </w:p>
          <w:p w14:paraId="1769AC75" w14:textId="77777777" w:rsidR="007A6FDD" w:rsidRDefault="007A6FDD" w:rsidP="00F60481">
            <w:pPr>
              <w:spacing w:after="0" w:line="276" w:lineRule="auto"/>
              <w:jc w:val="center"/>
              <w:rPr>
                <w:rFonts w:eastAsia="Times New Roman" w:cstheme="minorHAnsi"/>
                <w:color w:val="000000"/>
                <w:sz w:val="24"/>
                <w:szCs w:val="24"/>
                <w:lang w:eastAsia="tr-TR"/>
              </w:rPr>
            </w:pPr>
          </w:p>
          <w:p w14:paraId="414B3A1F" w14:textId="5D6F71B2" w:rsidR="00FB5183"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Çocuk ve Ergen Ruh Sağlığı ve Hastalıkları</w:t>
            </w:r>
          </w:p>
          <w:p w14:paraId="505113E8" w14:textId="517593BB" w:rsidR="00DF525A" w:rsidRDefault="00DF525A" w:rsidP="00F60481">
            <w:pPr>
              <w:spacing w:after="0" w:line="276" w:lineRule="auto"/>
              <w:jc w:val="center"/>
              <w:rPr>
                <w:rFonts w:eastAsia="Times New Roman" w:cstheme="minorHAnsi"/>
                <w:color w:val="000000"/>
                <w:sz w:val="24"/>
                <w:szCs w:val="24"/>
                <w:lang w:eastAsia="tr-TR"/>
              </w:rPr>
            </w:pPr>
          </w:p>
          <w:p w14:paraId="26B14EB8" w14:textId="77777777" w:rsidR="00DF525A" w:rsidRPr="002E7A0C" w:rsidRDefault="00DF525A" w:rsidP="00F60481">
            <w:pPr>
              <w:spacing w:after="0" w:line="276" w:lineRule="auto"/>
              <w:jc w:val="center"/>
              <w:rPr>
                <w:rFonts w:eastAsia="Times New Roman" w:cstheme="minorHAnsi"/>
                <w:color w:val="000000"/>
                <w:sz w:val="24"/>
                <w:szCs w:val="24"/>
                <w:lang w:eastAsia="tr-TR"/>
              </w:rPr>
            </w:pPr>
          </w:p>
          <w:p w14:paraId="7E018EC6"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3402" w:type="dxa"/>
            <w:vMerge w:val="restart"/>
            <w:tcBorders>
              <w:top w:val="single" w:sz="4" w:space="0" w:color="000000"/>
              <w:left w:val="single" w:sz="4" w:space="0" w:color="000000"/>
              <w:right w:val="single" w:sz="4" w:space="0" w:color="000000"/>
            </w:tcBorders>
            <w:noWrap/>
            <w:vAlign w:val="bottom"/>
            <w:hideMark/>
          </w:tcPr>
          <w:p w14:paraId="49819296" w14:textId="77777777" w:rsidR="007A6FDD" w:rsidRDefault="007A6FDD" w:rsidP="00F60481">
            <w:pPr>
              <w:spacing w:after="0" w:line="276" w:lineRule="auto"/>
              <w:jc w:val="center"/>
              <w:rPr>
                <w:rFonts w:eastAsia="Times New Roman" w:cstheme="minorHAnsi"/>
                <w:color w:val="000000"/>
                <w:sz w:val="24"/>
                <w:szCs w:val="24"/>
                <w:lang w:eastAsia="tr-TR"/>
              </w:rPr>
            </w:pPr>
          </w:p>
          <w:p w14:paraId="04CF9ED4" w14:textId="77777777" w:rsidR="007A6FDD" w:rsidRDefault="007A6FDD" w:rsidP="00F60481">
            <w:pPr>
              <w:spacing w:after="0" w:line="276" w:lineRule="auto"/>
              <w:jc w:val="center"/>
              <w:rPr>
                <w:rFonts w:eastAsia="Times New Roman" w:cstheme="minorHAnsi"/>
                <w:color w:val="000000"/>
                <w:sz w:val="24"/>
                <w:szCs w:val="24"/>
                <w:lang w:eastAsia="tr-TR"/>
              </w:rPr>
            </w:pPr>
          </w:p>
          <w:p w14:paraId="046A1D54" w14:textId="77777777" w:rsidR="007A6FDD" w:rsidRDefault="007A6FDD" w:rsidP="00F60481">
            <w:pPr>
              <w:spacing w:after="0" w:line="276" w:lineRule="auto"/>
              <w:jc w:val="center"/>
              <w:rPr>
                <w:rFonts w:eastAsia="Times New Roman" w:cstheme="minorHAnsi"/>
                <w:color w:val="000000"/>
                <w:sz w:val="24"/>
                <w:szCs w:val="24"/>
                <w:lang w:eastAsia="tr-TR"/>
              </w:rPr>
            </w:pPr>
          </w:p>
          <w:p w14:paraId="1CCF4821" w14:textId="2C0CDC3F" w:rsidR="00FB5183"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Doç. Dr. Pınar Uran Kurtgöz</w:t>
            </w:r>
          </w:p>
          <w:p w14:paraId="3D26FA67" w14:textId="1B61212E" w:rsidR="00DF525A" w:rsidRDefault="00DF525A" w:rsidP="00F60481">
            <w:pPr>
              <w:spacing w:after="0" w:line="276" w:lineRule="auto"/>
              <w:jc w:val="center"/>
              <w:rPr>
                <w:rFonts w:eastAsia="Times New Roman" w:cstheme="minorHAnsi"/>
                <w:color w:val="000000"/>
                <w:sz w:val="24"/>
                <w:szCs w:val="24"/>
                <w:lang w:eastAsia="tr-TR"/>
              </w:rPr>
            </w:pPr>
          </w:p>
          <w:p w14:paraId="78429A6E" w14:textId="77777777" w:rsidR="00DF525A" w:rsidRPr="002E7A0C" w:rsidRDefault="00DF525A" w:rsidP="00F60481">
            <w:pPr>
              <w:spacing w:after="0" w:line="276" w:lineRule="auto"/>
              <w:jc w:val="center"/>
              <w:rPr>
                <w:rFonts w:eastAsia="Times New Roman" w:cstheme="minorHAnsi"/>
                <w:color w:val="000000"/>
                <w:sz w:val="24"/>
                <w:szCs w:val="24"/>
                <w:lang w:eastAsia="tr-TR"/>
              </w:rPr>
            </w:pPr>
          </w:p>
          <w:p w14:paraId="570ED9C0"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p w14:paraId="6FC48AB1"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1" w:type="dxa"/>
            <w:vMerge w:val="restart"/>
            <w:tcBorders>
              <w:top w:val="single" w:sz="4" w:space="0" w:color="000000"/>
              <w:left w:val="single" w:sz="4" w:space="0" w:color="000000"/>
              <w:right w:val="single" w:sz="4" w:space="0" w:color="000000"/>
            </w:tcBorders>
            <w:vAlign w:val="bottom"/>
            <w:hideMark/>
          </w:tcPr>
          <w:p w14:paraId="62099060"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1</w:t>
            </w:r>
          </w:p>
          <w:p w14:paraId="23F49841"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p w14:paraId="7981C63C"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hideMark/>
          </w:tcPr>
          <w:p w14:paraId="029ED6B9"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A</w:t>
            </w:r>
          </w:p>
          <w:p w14:paraId="22A0327A"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2552" w:type="dxa"/>
            <w:tcBorders>
              <w:top w:val="single" w:sz="4" w:space="0" w:color="000000"/>
              <w:left w:val="single" w:sz="4" w:space="0" w:color="000000"/>
              <w:bottom w:val="single" w:sz="4" w:space="0" w:color="000000"/>
              <w:right w:val="single" w:sz="4" w:space="0" w:color="000000"/>
            </w:tcBorders>
            <w:vAlign w:val="bottom"/>
          </w:tcPr>
          <w:p w14:paraId="76BD3FCC" w14:textId="49568B53" w:rsidR="00DF525A" w:rsidRPr="002E7A0C" w:rsidRDefault="00B35D41" w:rsidP="00B35D41">
            <w:pPr>
              <w:spacing w:after="0" w:line="276" w:lineRule="auto"/>
              <w:jc w:val="center"/>
              <w:rPr>
                <w:rFonts w:eastAsia="Times New Roman" w:cstheme="minorHAnsi"/>
                <w:color w:val="000000"/>
                <w:sz w:val="24"/>
                <w:szCs w:val="24"/>
                <w:lang w:eastAsia="tr-TR"/>
              </w:rPr>
            </w:pPr>
            <w:r w:rsidRPr="00B35D41">
              <w:rPr>
                <w:rFonts w:eastAsia="Times New Roman" w:cstheme="minorHAnsi"/>
                <w:color w:val="000000"/>
                <w:sz w:val="24"/>
                <w:szCs w:val="24"/>
                <w:lang w:eastAsia="tr-TR"/>
              </w:rPr>
              <w:t>13.11.2023-17.11.2023</w:t>
            </w:r>
          </w:p>
        </w:tc>
      </w:tr>
      <w:tr w:rsidR="00FB5183" w:rsidRPr="002E7A0C" w14:paraId="148784F7" w14:textId="77777777" w:rsidTr="00541E56">
        <w:trPr>
          <w:trHeight w:hRule="exact" w:val="1134"/>
        </w:trPr>
        <w:tc>
          <w:tcPr>
            <w:tcW w:w="2405" w:type="dxa"/>
            <w:vMerge/>
            <w:tcBorders>
              <w:left w:val="single" w:sz="4" w:space="0" w:color="000000"/>
              <w:bottom w:val="single" w:sz="4" w:space="0" w:color="000000"/>
              <w:right w:val="single" w:sz="4" w:space="0" w:color="000000"/>
            </w:tcBorders>
            <w:noWrap/>
            <w:vAlign w:val="bottom"/>
          </w:tcPr>
          <w:p w14:paraId="6156D667"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3402" w:type="dxa"/>
            <w:vMerge/>
            <w:tcBorders>
              <w:left w:val="single" w:sz="4" w:space="0" w:color="000000"/>
              <w:bottom w:val="single" w:sz="4" w:space="0" w:color="000000"/>
              <w:right w:val="single" w:sz="4" w:space="0" w:color="000000"/>
            </w:tcBorders>
            <w:noWrap/>
            <w:vAlign w:val="bottom"/>
          </w:tcPr>
          <w:p w14:paraId="5B6C0B60"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1" w:type="dxa"/>
            <w:vMerge/>
            <w:tcBorders>
              <w:left w:val="single" w:sz="4" w:space="0" w:color="000000"/>
              <w:bottom w:val="single" w:sz="4" w:space="0" w:color="000000"/>
              <w:right w:val="single" w:sz="4" w:space="0" w:color="000000"/>
            </w:tcBorders>
            <w:vAlign w:val="bottom"/>
          </w:tcPr>
          <w:p w14:paraId="5AFD5989"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4460B9AE"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B</w:t>
            </w:r>
          </w:p>
          <w:p w14:paraId="4DC02B0A" w14:textId="77777777" w:rsidR="00FB5183" w:rsidRPr="002E7A0C" w:rsidRDefault="00FB5183" w:rsidP="00F60481">
            <w:pPr>
              <w:spacing w:after="0" w:line="276" w:lineRule="auto"/>
              <w:jc w:val="center"/>
              <w:rPr>
                <w:rFonts w:eastAsia="Times New Roman" w:cstheme="minorHAnsi"/>
                <w:color w:val="000000"/>
                <w:sz w:val="24"/>
                <w:szCs w:val="24"/>
                <w:lang w:eastAsia="tr-TR"/>
              </w:rPr>
            </w:pPr>
          </w:p>
        </w:tc>
        <w:tc>
          <w:tcPr>
            <w:tcW w:w="2552" w:type="dxa"/>
            <w:tcBorders>
              <w:top w:val="single" w:sz="4" w:space="0" w:color="000000"/>
              <w:left w:val="single" w:sz="4" w:space="0" w:color="000000"/>
              <w:bottom w:val="single" w:sz="4" w:space="0" w:color="000000"/>
              <w:right w:val="single" w:sz="4" w:space="0" w:color="000000"/>
            </w:tcBorders>
            <w:vAlign w:val="bottom"/>
          </w:tcPr>
          <w:p w14:paraId="60400EE0" w14:textId="568710CD" w:rsidR="00DF525A" w:rsidRPr="002E7A0C" w:rsidRDefault="00B35D41" w:rsidP="00F60481">
            <w:pPr>
              <w:spacing w:after="0" w:line="276" w:lineRule="auto"/>
              <w:jc w:val="center"/>
              <w:rPr>
                <w:rFonts w:eastAsia="Times New Roman" w:cstheme="minorHAnsi"/>
                <w:color w:val="000000"/>
                <w:sz w:val="24"/>
                <w:szCs w:val="24"/>
                <w:lang w:eastAsia="tr-TR"/>
              </w:rPr>
            </w:pPr>
            <w:r w:rsidRPr="00B35D41">
              <w:rPr>
                <w:rFonts w:eastAsia="Times New Roman" w:cstheme="minorHAnsi"/>
                <w:color w:val="000000"/>
                <w:sz w:val="24"/>
                <w:szCs w:val="24"/>
                <w:lang w:eastAsia="tr-TR"/>
              </w:rPr>
              <w:t>22.01.2024-26.01.2024</w:t>
            </w:r>
          </w:p>
        </w:tc>
      </w:tr>
    </w:tbl>
    <w:p w14:paraId="2E04A630" w14:textId="77777777" w:rsidR="00FB5183" w:rsidRPr="002E7A0C" w:rsidRDefault="00FB5183" w:rsidP="00FB5183">
      <w:pPr>
        <w:spacing w:line="276" w:lineRule="auto"/>
        <w:jc w:val="center"/>
        <w:rPr>
          <w:rFonts w:cstheme="minorHAnsi"/>
          <w:b/>
          <w:bCs/>
          <w:sz w:val="28"/>
          <w:szCs w:val="28"/>
        </w:rPr>
      </w:pPr>
    </w:p>
    <w:p w14:paraId="03684A98" w14:textId="77777777" w:rsidR="00FB5183" w:rsidRPr="002E7A0C" w:rsidRDefault="00FB5183" w:rsidP="00FB5183">
      <w:pPr>
        <w:spacing w:line="276" w:lineRule="auto"/>
        <w:jc w:val="center"/>
        <w:rPr>
          <w:rFonts w:cstheme="minorHAnsi"/>
          <w:b/>
          <w:bCs/>
          <w:sz w:val="28"/>
          <w:szCs w:val="28"/>
        </w:rPr>
      </w:pPr>
    </w:p>
    <w:p w14:paraId="530263D0" w14:textId="77777777" w:rsidR="00FB5183" w:rsidRPr="002E7A0C" w:rsidRDefault="00FB5183" w:rsidP="00FB5183">
      <w:pPr>
        <w:spacing w:line="276" w:lineRule="auto"/>
        <w:jc w:val="center"/>
        <w:rPr>
          <w:rFonts w:cstheme="minorHAnsi"/>
          <w:b/>
          <w:bCs/>
          <w:sz w:val="28"/>
          <w:szCs w:val="28"/>
        </w:rPr>
      </w:pPr>
    </w:p>
    <w:p w14:paraId="1DBBFE0D" w14:textId="77777777" w:rsidR="00FB5183" w:rsidRPr="002E7A0C" w:rsidRDefault="00FB5183" w:rsidP="00FB5183">
      <w:pPr>
        <w:spacing w:line="276" w:lineRule="auto"/>
        <w:jc w:val="center"/>
        <w:rPr>
          <w:rFonts w:cstheme="minorHAnsi"/>
          <w:b/>
          <w:bCs/>
          <w:sz w:val="28"/>
          <w:szCs w:val="28"/>
        </w:rPr>
      </w:pPr>
    </w:p>
    <w:p w14:paraId="615EF10D" w14:textId="77777777" w:rsidR="00FB5183" w:rsidRPr="002E7A0C" w:rsidRDefault="00FB5183" w:rsidP="00C33E96">
      <w:pPr>
        <w:spacing w:line="276" w:lineRule="auto"/>
        <w:rPr>
          <w:rFonts w:cstheme="minorHAnsi"/>
          <w:b/>
          <w:bCs/>
          <w:sz w:val="28"/>
          <w:szCs w:val="28"/>
        </w:rPr>
      </w:pPr>
    </w:p>
    <w:p w14:paraId="53954B3B" w14:textId="36159FE9" w:rsidR="007A6FDD" w:rsidRDefault="00CD0EC0" w:rsidP="00FB5183">
      <w:pPr>
        <w:spacing w:line="276" w:lineRule="auto"/>
        <w:jc w:val="center"/>
        <w:rPr>
          <w:rFonts w:cstheme="minorHAnsi"/>
          <w:b/>
          <w:bCs/>
          <w:sz w:val="28"/>
          <w:szCs w:val="28"/>
        </w:rPr>
      </w:pPr>
      <w:r>
        <w:rPr>
          <w:rFonts w:cstheme="minorHAnsi"/>
          <w:b/>
          <w:bCs/>
          <w:sz w:val="28"/>
          <w:szCs w:val="28"/>
        </w:rPr>
        <w:t>202</w:t>
      </w:r>
      <w:r w:rsidR="00B35D41">
        <w:rPr>
          <w:rFonts w:cstheme="minorHAnsi"/>
          <w:b/>
          <w:bCs/>
          <w:sz w:val="28"/>
          <w:szCs w:val="28"/>
        </w:rPr>
        <w:t>3</w:t>
      </w:r>
      <w:r>
        <w:rPr>
          <w:rFonts w:cstheme="minorHAnsi"/>
          <w:b/>
          <w:bCs/>
          <w:sz w:val="28"/>
          <w:szCs w:val="28"/>
        </w:rPr>
        <w:t>-202</w:t>
      </w:r>
      <w:r w:rsidR="00B35D41">
        <w:rPr>
          <w:rFonts w:cstheme="minorHAnsi"/>
          <w:b/>
          <w:bCs/>
          <w:sz w:val="28"/>
          <w:szCs w:val="28"/>
        </w:rPr>
        <w:t>4</w:t>
      </w:r>
      <w:r w:rsidR="00FB5183" w:rsidRPr="002E7A0C">
        <w:rPr>
          <w:rFonts w:cstheme="minorHAnsi"/>
          <w:b/>
          <w:bCs/>
          <w:sz w:val="28"/>
          <w:szCs w:val="28"/>
        </w:rPr>
        <w:t xml:space="preserve"> EĞİTİM YILI DÖNEM </w:t>
      </w:r>
      <w:r w:rsidR="007A6FDD">
        <w:rPr>
          <w:rFonts w:cstheme="minorHAnsi"/>
          <w:b/>
          <w:bCs/>
          <w:sz w:val="28"/>
          <w:szCs w:val="28"/>
        </w:rPr>
        <w:t xml:space="preserve">IV </w:t>
      </w:r>
    </w:p>
    <w:p w14:paraId="775704CA" w14:textId="77777777" w:rsidR="007A6FDD" w:rsidRDefault="00FB5183" w:rsidP="00FB5183">
      <w:pPr>
        <w:spacing w:line="276" w:lineRule="auto"/>
        <w:jc w:val="center"/>
        <w:rPr>
          <w:rFonts w:cstheme="minorHAnsi"/>
          <w:b/>
          <w:bCs/>
          <w:sz w:val="28"/>
          <w:szCs w:val="28"/>
        </w:rPr>
      </w:pPr>
      <w:r w:rsidRPr="002E7A0C">
        <w:rPr>
          <w:rFonts w:cstheme="minorHAnsi"/>
          <w:b/>
          <w:bCs/>
          <w:sz w:val="28"/>
          <w:szCs w:val="28"/>
        </w:rPr>
        <w:t xml:space="preserve">ANABİLİM DALLARINA </w:t>
      </w:r>
    </w:p>
    <w:p w14:paraId="51BBD41F" w14:textId="77777777" w:rsidR="007A6FDD" w:rsidRDefault="00FB5183" w:rsidP="00FB5183">
      <w:pPr>
        <w:spacing w:line="276" w:lineRule="auto"/>
        <w:jc w:val="center"/>
        <w:rPr>
          <w:rFonts w:cstheme="minorHAnsi"/>
          <w:b/>
          <w:bCs/>
          <w:sz w:val="28"/>
          <w:szCs w:val="28"/>
        </w:rPr>
      </w:pPr>
      <w:r w:rsidRPr="002E7A0C">
        <w:rPr>
          <w:rFonts w:cstheme="minorHAnsi"/>
          <w:b/>
          <w:bCs/>
          <w:sz w:val="28"/>
          <w:szCs w:val="28"/>
        </w:rPr>
        <w:t xml:space="preserve">AİT </w:t>
      </w:r>
    </w:p>
    <w:p w14:paraId="125278F6" w14:textId="605FAEA5" w:rsidR="00FB5183" w:rsidRPr="002E7A0C" w:rsidRDefault="00FB5183" w:rsidP="00FB5183">
      <w:pPr>
        <w:spacing w:line="276" w:lineRule="auto"/>
        <w:jc w:val="center"/>
        <w:rPr>
          <w:rFonts w:cstheme="minorHAnsi"/>
          <w:b/>
          <w:bCs/>
          <w:sz w:val="28"/>
          <w:szCs w:val="28"/>
        </w:rPr>
      </w:pPr>
      <w:r w:rsidRPr="002E7A0C">
        <w:rPr>
          <w:rFonts w:cstheme="minorHAnsi"/>
          <w:b/>
          <w:bCs/>
          <w:sz w:val="28"/>
          <w:szCs w:val="28"/>
        </w:rPr>
        <w:t>TOPLAM EĞİTİM SAATLERİ</w:t>
      </w:r>
    </w:p>
    <w:tbl>
      <w:tblPr>
        <w:tblW w:w="8819" w:type="dxa"/>
        <w:jc w:val="center"/>
        <w:tblCellMar>
          <w:top w:w="15" w:type="dxa"/>
          <w:left w:w="70" w:type="dxa"/>
          <w:bottom w:w="15" w:type="dxa"/>
          <w:right w:w="70" w:type="dxa"/>
        </w:tblCellMar>
        <w:tblLook w:val="04A0" w:firstRow="1" w:lastRow="0" w:firstColumn="1" w:lastColumn="0" w:noHBand="0" w:noVBand="1"/>
      </w:tblPr>
      <w:tblGrid>
        <w:gridCol w:w="5126"/>
        <w:gridCol w:w="1305"/>
        <w:gridCol w:w="1361"/>
        <w:gridCol w:w="1027"/>
      </w:tblGrid>
      <w:tr w:rsidR="00FB5183" w:rsidRPr="002E7A0C" w14:paraId="3E575D4D" w14:textId="77777777" w:rsidTr="00F60481">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0F724CD" w14:textId="77777777" w:rsidR="00FB5183" w:rsidRPr="002E7A0C" w:rsidRDefault="00FB5183" w:rsidP="00F60481">
            <w:pPr>
              <w:spacing w:after="0"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DÖNEM 4</w:t>
            </w:r>
          </w:p>
        </w:tc>
        <w:tc>
          <w:tcPr>
            <w:tcW w:w="0" w:type="auto"/>
            <w:tcBorders>
              <w:top w:val="single" w:sz="4" w:space="0" w:color="000000"/>
              <w:left w:val="single" w:sz="4" w:space="0" w:color="000000"/>
              <w:bottom w:val="single" w:sz="4" w:space="0" w:color="000000"/>
              <w:right w:val="single" w:sz="4" w:space="0" w:color="000000"/>
            </w:tcBorders>
            <w:shd w:val="clear" w:color="000000" w:fill="C6E0B4"/>
            <w:noWrap/>
            <w:vAlign w:val="bottom"/>
            <w:hideMark/>
          </w:tcPr>
          <w:p w14:paraId="244B7F20" w14:textId="77777777" w:rsidR="00FB5183" w:rsidRPr="002E7A0C" w:rsidRDefault="00FB5183" w:rsidP="00F60481">
            <w:pPr>
              <w:spacing w:after="0" w:line="276" w:lineRule="auto"/>
              <w:jc w:val="center"/>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KURAMSAL</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bottom"/>
            <w:hideMark/>
          </w:tcPr>
          <w:p w14:paraId="7F58C05F" w14:textId="77777777" w:rsidR="00FB5183" w:rsidRPr="002E7A0C" w:rsidRDefault="00FB5183" w:rsidP="00F60481">
            <w:pPr>
              <w:spacing w:after="0" w:line="276" w:lineRule="auto"/>
              <w:jc w:val="center"/>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 xml:space="preserve">UYGULAMA </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bottom"/>
            <w:hideMark/>
          </w:tcPr>
          <w:p w14:paraId="0AD8E860" w14:textId="77777777" w:rsidR="00FB5183" w:rsidRPr="002E7A0C" w:rsidRDefault="00FB5183" w:rsidP="00F60481">
            <w:pPr>
              <w:spacing w:after="0" w:line="276" w:lineRule="auto"/>
              <w:jc w:val="center"/>
              <w:rPr>
                <w:rFonts w:eastAsia="Times New Roman" w:cstheme="minorHAnsi"/>
                <w:b/>
                <w:bCs/>
                <w:sz w:val="24"/>
                <w:szCs w:val="24"/>
                <w:lang w:eastAsia="tr-TR"/>
              </w:rPr>
            </w:pPr>
            <w:r w:rsidRPr="002E7A0C">
              <w:rPr>
                <w:rFonts w:eastAsia="Times New Roman" w:cstheme="minorHAnsi"/>
                <w:b/>
                <w:bCs/>
                <w:sz w:val="24"/>
                <w:szCs w:val="24"/>
                <w:lang w:eastAsia="tr-TR"/>
              </w:rPr>
              <w:t>TOPLAM</w:t>
            </w:r>
          </w:p>
        </w:tc>
      </w:tr>
      <w:tr w:rsidR="00FB5183" w:rsidRPr="002E7A0C" w14:paraId="431CBDA3" w14:textId="77777777" w:rsidTr="00F60481">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8A3362E" w14:textId="77777777" w:rsidR="00FB5183" w:rsidRPr="002E7A0C" w:rsidRDefault="00FB5183" w:rsidP="00F60481">
            <w:pPr>
              <w:spacing w:after="0" w:line="276" w:lineRule="auto"/>
              <w:rPr>
                <w:rFonts w:eastAsia="Times New Roman" w:cstheme="minorHAnsi"/>
                <w:b/>
                <w:bCs/>
                <w:color w:val="000000"/>
                <w:sz w:val="24"/>
                <w:szCs w:val="24"/>
                <w:lang w:eastAsia="tr-TR"/>
              </w:rPr>
            </w:pPr>
            <w:r w:rsidRPr="002E7A0C">
              <w:rPr>
                <w:rFonts w:cstheme="minorHAnsi"/>
                <w:b/>
                <w:color w:val="000000"/>
                <w:sz w:val="24"/>
                <w:szCs w:val="24"/>
              </w:rPr>
              <w:t>ÇOCUK SAĞLIĞI VE HASTALIKLARI</w:t>
            </w:r>
          </w:p>
        </w:tc>
        <w:tc>
          <w:tcPr>
            <w:tcW w:w="0" w:type="auto"/>
            <w:tcBorders>
              <w:top w:val="single" w:sz="4" w:space="0" w:color="000000"/>
              <w:left w:val="single" w:sz="4" w:space="0" w:color="000000"/>
              <w:bottom w:val="single" w:sz="4" w:space="0" w:color="000000"/>
              <w:right w:val="single" w:sz="4" w:space="0" w:color="000000"/>
            </w:tcBorders>
            <w:shd w:val="clear" w:color="000000" w:fill="C6E0B4"/>
            <w:noWrap/>
            <w:vAlign w:val="center"/>
          </w:tcPr>
          <w:p w14:paraId="68624911"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166</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1D9A0086"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136</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3812C502" w14:textId="77777777" w:rsidR="00FB5183" w:rsidRPr="002E7A0C" w:rsidRDefault="00FB5183" w:rsidP="00F60481">
            <w:pPr>
              <w:spacing w:after="0" w:line="276" w:lineRule="auto"/>
              <w:jc w:val="center"/>
              <w:rPr>
                <w:rFonts w:eastAsia="Times New Roman" w:cstheme="minorHAnsi"/>
                <w:sz w:val="24"/>
                <w:szCs w:val="24"/>
                <w:lang w:eastAsia="tr-TR"/>
              </w:rPr>
            </w:pPr>
            <w:r w:rsidRPr="002E7A0C">
              <w:rPr>
                <w:rFonts w:eastAsia="Times New Roman" w:cstheme="minorHAnsi"/>
                <w:sz w:val="24"/>
                <w:szCs w:val="24"/>
                <w:lang w:eastAsia="tr-TR"/>
              </w:rPr>
              <w:t>302</w:t>
            </w:r>
          </w:p>
        </w:tc>
      </w:tr>
      <w:tr w:rsidR="00FB5183" w:rsidRPr="002E7A0C" w14:paraId="13A98DAB" w14:textId="77777777" w:rsidTr="00F60481">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0A3DCDF" w14:textId="77777777" w:rsidR="00FB5183" w:rsidRPr="002E7A0C" w:rsidRDefault="00FB5183" w:rsidP="00F60481">
            <w:pPr>
              <w:spacing w:after="0" w:line="276" w:lineRule="auto"/>
              <w:rPr>
                <w:rFonts w:eastAsia="Times New Roman" w:cstheme="minorHAnsi"/>
                <w:b/>
                <w:bCs/>
                <w:color w:val="000000"/>
                <w:sz w:val="24"/>
                <w:szCs w:val="24"/>
                <w:lang w:eastAsia="tr-TR"/>
              </w:rPr>
            </w:pPr>
            <w:r w:rsidRPr="002E7A0C">
              <w:rPr>
                <w:rFonts w:cstheme="minorHAnsi"/>
                <w:b/>
                <w:color w:val="000000"/>
                <w:sz w:val="24"/>
                <w:szCs w:val="24"/>
              </w:rPr>
              <w:t xml:space="preserve">İÇ HASTALIKLARI </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695D3BDD" w14:textId="67B7BB71" w:rsidR="00FB5183" w:rsidRPr="005D7026" w:rsidRDefault="00CD0EC0" w:rsidP="00F60481">
            <w:pPr>
              <w:spacing w:after="0" w:line="276" w:lineRule="auto"/>
              <w:jc w:val="center"/>
              <w:rPr>
                <w:rFonts w:eastAsia="Times New Roman" w:cstheme="minorHAnsi"/>
                <w:color w:val="000000"/>
                <w:sz w:val="24"/>
                <w:szCs w:val="24"/>
                <w:lang w:eastAsia="tr-TR"/>
              </w:rPr>
            </w:pPr>
            <w:r w:rsidRPr="00C33E96">
              <w:rPr>
                <w:rFonts w:eastAsia="Times New Roman" w:cstheme="minorHAnsi"/>
                <w:color w:val="000000"/>
                <w:sz w:val="24"/>
                <w:szCs w:val="24"/>
                <w:lang w:eastAsia="tr-TR"/>
              </w:rPr>
              <w:t>1</w:t>
            </w:r>
            <w:r w:rsidR="005348F6">
              <w:rPr>
                <w:rFonts w:eastAsia="Times New Roman" w:cstheme="minorHAnsi"/>
                <w:color w:val="000000"/>
                <w:sz w:val="24"/>
                <w:szCs w:val="24"/>
                <w:lang w:eastAsia="tr-TR"/>
              </w:rPr>
              <w:t>23</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38CE79DB" w14:textId="7369FD56" w:rsidR="00FB5183" w:rsidRPr="005D7026" w:rsidRDefault="00CD0EC0" w:rsidP="00F60481">
            <w:pPr>
              <w:spacing w:after="0" w:line="276" w:lineRule="auto"/>
              <w:jc w:val="center"/>
              <w:rPr>
                <w:rFonts w:eastAsia="Times New Roman" w:cstheme="minorHAnsi"/>
                <w:color w:val="000000"/>
                <w:sz w:val="24"/>
                <w:szCs w:val="24"/>
                <w:lang w:eastAsia="tr-TR"/>
              </w:rPr>
            </w:pPr>
            <w:r w:rsidRPr="00C33E96">
              <w:rPr>
                <w:rFonts w:eastAsia="Times New Roman" w:cstheme="minorHAnsi"/>
                <w:color w:val="000000"/>
                <w:sz w:val="24"/>
                <w:szCs w:val="24"/>
                <w:lang w:eastAsia="tr-TR"/>
              </w:rPr>
              <w:t>139</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6425A7F7" w14:textId="7BFB60BC" w:rsidR="00FB5183" w:rsidRPr="002E7A0C" w:rsidRDefault="00CD0EC0" w:rsidP="00F60481">
            <w:pPr>
              <w:spacing w:after="0" w:line="276" w:lineRule="auto"/>
              <w:jc w:val="center"/>
              <w:rPr>
                <w:rFonts w:eastAsia="Times New Roman" w:cstheme="minorHAnsi"/>
                <w:sz w:val="24"/>
                <w:szCs w:val="24"/>
                <w:lang w:eastAsia="tr-TR"/>
              </w:rPr>
            </w:pPr>
            <w:r w:rsidRPr="00C33E96">
              <w:rPr>
                <w:rFonts w:eastAsia="Times New Roman" w:cstheme="minorHAnsi"/>
                <w:sz w:val="24"/>
                <w:szCs w:val="24"/>
                <w:lang w:eastAsia="tr-TR"/>
              </w:rPr>
              <w:t>26</w:t>
            </w:r>
            <w:r w:rsidR="005348F6">
              <w:rPr>
                <w:rFonts w:eastAsia="Times New Roman" w:cstheme="minorHAnsi"/>
                <w:sz w:val="24"/>
                <w:szCs w:val="24"/>
                <w:lang w:eastAsia="tr-TR"/>
              </w:rPr>
              <w:t>2</w:t>
            </w:r>
          </w:p>
        </w:tc>
      </w:tr>
      <w:tr w:rsidR="00FB5183" w:rsidRPr="002E7A0C" w14:paraId="320061E2" w14:textId="77777777" w:rsidTr="00F60481">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AAC91EA" w14:textId="77777777" w:rsidR="00FB5183" w:rsidRPr="002E7A0C" w:rsidRDefault="00FB5183" w:rsidP="00F60481">
            <w:pPr>
              <w:spacing w:after="0" w:line="276" w:lineRule="auto"/>
              <w:rPr>
                <w:rFonts w:eastAsia="Times New Roman" w:cstheme="minorHAnsi"/>
                <w:b/>
                <w:bCs/>
                <w:color w:val="000000"/>
                <w:sz w:val="24"/>
                <w:szCs w:val="24"/>
                <w:lang w:eastAsia="tr-TR"/>
              </w:rPr>
            </w:pPr>
            <w:r w:rsidRPr="002E7A0C">
              <w:rPr>
                <w:rFonts w:cstheme="minorHAnsi"/>
                <w:b/>
                <w:color w:val="000000"/>
                <w:sz w:val="24"/>
                <w:szCs w:val="24"/>
              </w:rPr>
              <w:t>RUH SAĞLIĞI VE HASTALIKLARI</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7966B212"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30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3CA443D"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31A8C0FC" w14:textId="77777777" w:rsidR="00FB5183" w:rsidRPr="002E7A0C" w:rsidRDefault="00FB5183" w:rsidP="00F60481">
            <w:pPr>
              <w:spacing w:after="0" w:line="276" w:lineRule="auto"/>
              <w:jc w:val="center"/>
              <w:rPr>
                <w:rFonts w:eastAsia="Times New Roman" w:cstheme="minorHAnsi"/>
                <w:sz w:val="24"/>
                <w:szCs w:val="24"/>
                <w:lang w:eastAsia="tr-TR"/>
              </w:rPr>
            </w:pPr>
            <w:r w:rsidRPr="002E7A0C">
              <w:rPr>
                <w:rFonts w:eastAsia="Times New Roman" w:cstheme="minorHAnsi"/>
                <w:sz w:val="24"/>
                <w:szCs w:val="24"/>
                <w:lang w:eastAsia="tr-TR"/>
              </w:rPr>
              <w:t>70</w:t>
            </w:r>
          </w:p>
        </w:tc>
      </w:tr>
      <w:tr w:rsidR="00FB5183" w:rsidRPr="002E7A0C" w14:paraId="0088CC1F" w14:textId="77777777" w:rsidTr="00F60481">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3B7E8E0" w14:textId="77777777" w:rsidR="00FB5183" w:rsidRPr="002E7A0C" w:rsidRDefault="00FB5183" w:rsidP="00F60481">
            <w:pPr>
              <w:spacing w:after="0" w:line="276" w:lineRule="auto"/>
              <w:rPr>
                <w:rFonts w:eastAsia="Times New Roman" w:cstheme="minorHAnsi"/>
                <w:b/>
                <w:bCs/>
                <w:color w:val="000000"/>
                <w:sz w:val="24"/>
                <w:szCs w:val="24"/>
                <w:lang w:eastAsia="tr-TR"/>
              </w:rPr>
            </w:pPr>
            <w:r w:rsidRPr="002E7A0C">
              <w:rPr>
                <w:rFonts w:eastAsia="Times New Roman" w:cstheme="minorHAnsi"/>
                <w:b/>
                <w:bCs/>
                <w:color w:val="000000"/>
                <w:sz w:val="24"/>
                <w:szCs w:val="24"/>
                <w:lang w:eastAsia="tr-TR"/>
              </w:rPr>
              <w:t xml:space="preserve">ÇOCUK VE ERGEN </w:t>
            </w:r>
            <w:r w:rsidRPr="002E7A0C">
              <w:rPr>
                <w:rFonts w:cstheme="minorHAnsi"/>
                <w:b/>
                <w:color w:val="000000"/>
                <w:sz w:val="24"/>
                <w:szCs w:val="24"/>
              </w:rPr>
              <w:t>RUH SAĞLIĞI VE HASTALIKLARI</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516DC80B"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15</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BA032B2" w14:textId="77777777" w:rsidR="00FB5183" w:rsidRPr="002E7A0C" w:rsidRDefault="00FB5183" w:rsidP="00F60481">
            <w:pPr>
              <w:spacing w:after="0" w:line="276" w:lineRule="auto"/>
              <w:jc w:val="center"/>
              <w:rPr>
                <w:rFonts w:eastAsia="Times New Roman" w:cstheme="minorHAnsi"/>
                <w:color w:val="000000"/>
                <w:sz w:val="24"/>
                <w:szCs w:val="24"/>
                <w:lang w:eastAsia="tr-TR"/>
              </w:rPr>
            </w:pPr>
            <w:r w:rsidRPr="002E7A0C">
              <w:rPr>
                <w:rFonts w:eastAsia="Times New Roman" w:cstheme="minorHAnsi"/>
                <w:color w:val="000000"/>
                <w:sz w:val="24"/>
                <w:szCs w:val="24"/>
                <w:lang w:eastAsia="tr-T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BC5DBA9" w14:textId="77777777" w:rsidR="00FB5183" w:rsidRPr="002E7A0C" w:rsidRDefault="00FB5183" w:rsidP="00F60481">
            <w:pPr>
              <w:spacing w:after="0" w:line="276" w:lineRule="auto"/>
              <w:jc w:val="center"/>
              <w:rPr>
                <w:rFonts w:eastAsia="Times New Roman" w:cstheme="minorHAnsi"/>
                <w:sz w:val="24"/>
                <w:szCs w:val="24"/>
                <w:lang w:eastAsia="tr-TR"/>
              </w:rPr>
            </w:pPr>
            <w:r w:rsidRPr="002E7A0C">
              <w:rPr>
                <w:rFonts w:eastAsia="Times New Roman" w:cstheme="minorHAnsi"/>
                <w:sz w:val="24"/>
                <w:szCs w:val="24"/>
                <w:lang w:eastAsia="tr-TR"/>
              </w:rPr>
              <w:t>30</w:t>
            </w:r>
          </w:p>
        </w:tc>
      </w:tr>
      <w:tr w:rsidR="00FB5183" w:rsidRPr="002E7A0C" w14:paraId="06DE2EFA" w14:textId="77777777" w:rsidTr="00F60481">
        <w:trPr>
          <w:trHeight w:val="4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hideMark/>
          </w:tcPr>
          <w:p w14:paraId="1B0B800E" w14:textId="54DF8E8B" w:rsidR="00FB5183" w:rsidRPr="002E7A0C" w:rsidRDefault="00FB5183" w:rsidP="00F60481">
            <w:pPr>
              <w:spacing w:after="0" w:line="276" w:lineRule="auto"/>
              <w:rPr>
                <w:rFonts w:eastAsia="Times New Roman" w:cstheme="minorHAnsi"/>
                <w:b/>
                <w:bCs/>
                <w:color w:val="FFFFFF"/>
                <w:sz w:val="24"/>
                <w:szCs w:val="24"/>
                <w:lang w:eastAsia="tr-TR"/>
              </w:rPr>
            </w:pPr>
            <w:r w:rsidRPr="002E7A0C">
              <w:rPr>
                <w:rFonts w:eastAsia="Times New Roman" w:cstheme="minorHAnsi"/>
                <w:b/>
                <w:bCs/>
                <w:color w:val="FFFFFF"/>
                <w:sz w:val="24"/>
                <w:szCs w:val="24"/>
                <w:lang w:eastAsia="tr-TR"/>
              </w:rPr>
              <w:t>T</w:t>
            </w:r>
            <w:r w:rsidR="001C7F19">
              <w:rPr>
                <w:rFonts w:eastAsia="Times New Roman" w:cstheme="minorHAnsi"/>
                <w:b/>
                <w:bCs/>
                <w:color w:val="FFFFFF"/>
                <w:sz w:val="24"/>
                <w:szCs w:val="24"/>
                <w:lang w:eastAsia="tr-TR"/>
              </w:rPr>
              <w:t>OPLAM</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233C54CF" w14:textId="0AE6EC62" w:rsidR="00FB5183" w:rsidRPr="002E7A0C" w:rsidRDefault="005348F6" w:rsidP="00F60481">
            <w:pPr>
              <w:spacing w:after="0" w:line="276"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336</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5C8E3F42" w14:textId="3531DB96" w:rsidR="00FB5183" w:rsidRPr="002E7A0C" w:rsidRDefault="00CD0EC0" w:rsidP="00F60481">
            <w:pPr>
              <w:spacing w:after="0" w:line="276"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330</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581DB60E" w14:textId="0F3115BE" w:rsidR="00FB5183" w:rsidRPr="002E7A0C" w:rsidRDefault="005348F6" w:rsidP="00F60481">
            <w:pPr>
              <w:spacing w:after="0" w:line="276"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664</w:t>
            </w:r>
          </w:p>
        </w:tc>
      </w:tr>
    </w:tbl>
    <w:p w14:paraId="14BCD1EA" w14:textId="77777777" w:rsidR="00FB5183" w:rsidRPr="002E7A0C" w:rsidRDefault="00FB5183" w:rsidP="00FB5183">
      <w:pPr>
        <w:spacing w:line="276" w:lineRule="auto"/>
        <w:rPr>
          <w:rFonts w:cstheme="minorHAnsi"/>
        </w:rPr>
      </w:pPr>
    </w:p>
    <w:p w14:paraId="2ACDAE1D" w14:textId="77777777" w:rsidR="00FB5183" w:rsidRPr="002E7A0C" w:rsidRDefault="00FB5183" w:rsidP="00FB5183">
      <w:pPr>
        <w:spacing w:line="276" w:lineRule="auto"/>
        <w:rPr>
          <w:rFonts w:cstheme="minorHAnsi"/>
        </w:rPr>
      </w:pPr>
    </w:p>
    <w:p w14:paraId="2F9D598A" w14:textId="77777777" w:rsidR="00FB5183" w:rsidRPr="002E7A0C" w:rsidRDefault="00FB5183" w:rsidP="00FB5183">
      <w:pPr>
        <w:spacing w:line="276" w:lineRule="auto"/>
        <w:rPr>
          <w:rFonts w:cstheme="minorHAnsi"/>
        </w:rPr>
      </w:pPr>
    </w:p>
    <w:p w14:paraId="4280D627" w14:textId="77777777" w:rsidR="00FB5183" w:rsidRPr="002E7A0C" w:rsidRDefault="00FB5183" w:rsidP="00FB5183">
      <w:pPr>
        <w:spacing w:line="276" w:lineRule="auto"/>
        <w:rPr>
          <w:rFonts w:cstheme="minorHAnsi"/>
        </w:rPr>
      </w:pPr>
    </w:p>
    <w:p w14:paraId="63A479E5" w14:textId="77777777" w:rsidR="00FB5183" w:rsidRPr="002E7A0C" w:rsidRDefault="00FB5183" w:rsidP="00FB5183">
      <w:pPr>
        <w:spacing w:line="276" w:lineRule="auto"/>
        <w:rPr>
          <w:rFonts w:cstheme="minorHAnsi"/>
        </w:rPr>
      </w:pPr>
    </w:p>
    <w:p w14:paraId="37E53D54" w14:textId="77777777" w:rsidR="00FB5183" w:rsidRDefault="00FB5183" w:rsidP="00FB5183">
      <w:pPr>
        <w:spacing w:line="276" w:lineRule="auto"/>
        <w:rPr>
          <w:rFonts w:cstheme="minorHAnsi"/>
        </w:rPr>
      </w:pPr>
    </w:p>
    <w:p w14:paraId="706E9202" w14:textId="77777777" w:rsidR="00FB5183" w:rsidRDefault="00FB5183" w:rsidP="00FB5183">
      <w:pPr>
        <w:spacing w:line="276" w:lineRule="auto"/>
        <w:rPr>
          <w:rFonts w:cstheme="minorHAnsi"/>
        </w:rPr>
      </w:pPr>
    </w:p>
    <w:p w14:paraId="5CE45667" w14:textId="77777777" w:rsidR="00FB5183" w:rsidRDefault="00FB5183" w:rsidP="00FB5183">
      <w:pPr>
        <w:spacing w:line="276" w:lineRule="auto"/>
        <w:rPr>
          <w:rFonts w:cstheme="minorHAnsi"/>
        </w:rPr>
      </w:pPr>
    </w:p>
    <w:p w14:paraId="3ED39B0A" w14:textId="77777777" w:rsidR="00FB5183" w:rsidRDefault="00FB5183" w:rsidP="00FB5183">
      <w:pPr>
        <w:spacing w:line="276" w:lineRule="auto"/>
        <w:rPr>
          <w:rFonts w:cstheme="minorHAnsi"/>
        </w:rPr>
      </w:pPr>
    </w:p>
    <w:p w14:paraId="56EF9E81" w14:textId="77777777" w:rsidR="00FB5183" w:rsidRDefault="00FB5183" w:rsidP="00FB5183">
      <w:pPr>
        <w:spacing w:line="276" w:lineRule="auto"/>
        <w:rPr>
          <w:rFonts w:cstheme="minorHAnsi"/>
        </w:rPr>
      </w:pPr>
    </w:p>
    <w:p w14:paraId="41A0ACD4" w14:textId="77777777" w:rsidR="00FB5183" w:rsidRDefault="00FB5183" w:rsidP="00FB5183">
      <w:pPr>
        <w:spacing w:line="276" w:lineRule="auto"/>
        <w:rPr>
          <w:rFonts w:cstheme="minorHAnsi"/>
        </w:rPr>
      </w:pPr>
    </w:p>
    <w:p w14:paraId="4C13256B" w14:textId="77777777" w:rsidR="00FB5183" w:rsidRDefault="00FB5183" w:rsidP="00FB5183">
      <w:pPr>
        <w:spacing w:line="276" w:lineRule="auto"/>
        <w:rPr>
          <w:rFonts w:cstheme="minorHAnsi"/>
        </w:rPr>
      </w:pPr>
    </w:p>
    <w:p w14:paraId="158F6300" w14:textId="77777777" w:rsidR="00FB5183" w:rsidRDefault="00FB5183" w:rsidP="00FB5183">
      <w:pPr>
        <w:spacing w:line="276" w:lineRule="auto"/>
        <w:rPr>
          <w:rFonts w:cstheme="minorHAnsi"/>
        </w:rPr>
      </w:pPr>
    </w:p>
    <w:p w14:paraId="38D5A468" w14:textId="77777777" w:rsidR="00FB5183" w:rsidRDefault="00FB5183" w:rsidP="00FB5183">
      <w:pPr>
        <w:spacing w:line="276" w:lineRule="auto"/>
        <w:rPr>
          <w:rFonts w:cstheme="minorHAnsi"/>
        </w:rPr>
      </w:pPr>
    </w:p>
    <w:p w14:paraId="77110677" w14:textId="77777777" w:rsidR="00FB5183" w:rsidRDefault="00FB5183" w:rsidP="00FB5183">
      <w:pPr>
        <w:spacing w:line="276" w:lineRule="auto"/>
        <w:rPr>
          <w:rFonts w:cstheme="minorHAnsi"/>
        </w:rPr>
      </w:pPr>
    </w:p>
    <w:p w14:paraId="6331F784" w14:textId="77777777" w:rsidR="00FB5183" w:rsidRDefault="00FB5183" w:rsidP="00FB5183">
      <w:pPr>
        <w:spacing w:line="276" w:lineRule="auto"/>
        <w:rPr>
          <w:rFonts w:cstheme="minorHAnsi"/>
        </w:rPr>
      </w:pPr>
    </w:p>
    <w:p w14:paraId="0EF17F90" w14:textId="77777777" w:rsidR="00FB5183" w:rsidRDefault="00FB5183" w:rsidP="00FB5183">
      <w:pPr>
        <w:spacing w:line="276" w:lineRule="auto"/>
        <w:rPr>
          <w:rFonts w:cstheme="minorHAnsi"/>
        </w:rPr>
      </w:pPr>
    </w:p>
    <w:p w14:paraId="61B76D69" w14:textId="77777777" w:rsidR="00FB5183" w:rsidRPr="002E7A0C" w:rsidRDefault="00FB5183" w:rsidP="00FB5183">
      <w:pPr>
        <w:spacing w:line="276" w:lineRule="auto"/>
        <w:rPr>
          <w:rFonts w:cstheme="minorHAnsi"/>
        </w:rPr>
      </w:pPr>
    </w:p>
    <w:p w14:paraId="54ED3487" w14:textId="77777777" w:rsidR="00FB5183" w:rsidRPr="002E7A0C" w:rsidRDefault="00FB5183" w:rsidP="00FB5183">
      <w:pPr>
        <w:spacing w:line="276" w:lineRule="auto"/>
        <w:rPr>
          <w:rFonts w:cstheme="minorHAnsi"/>
        </w:rPr>
      </w:pPr>
    </w:p>
    <w:p w14:paraId="2B0501A6" w14:textId="77777777" w:rsidR="00FB5183" w:rsidRPr="002E7A0C" w:rsidRDefault="00FB5183" w:rsidP="00FB5183">
      <w:pPr>
        <w:pStyle w:val="Default"/>
        <w:spacing w:line="276" w:lineRule="auto"/>
        <w:jc w:val="center"/>
        <w:rPr>
          <w:rFonts w:asciiTheme="minorHAnsi" w:hAnsiTheme="minorHAnsi" w:cstheme="minorHAnsi"/>
          <w:sz w:val="36"/>
          <w:szCs w:val="36"/>
        </w:rPr>
      </w:pPr>
      <w:r w:rsidRPr="002E7A0C">
        <w:rPr>
          <w:rFonts w:asciiTheme="minorHAnsi" w:hAnsiTheme="minorHAnsi" w:cstheme="minorHAnsi"/>
          <w:noProof/>
          <w:lang w:eastAsia="tr-TR"/>
        </w:rPr>
        <w:drawing>
          <wp:inline distT="0" distB="0" distL="0" distR="0" wp14:anchorId="179D692A" wp14:editId="0CD82C0E">
            <wp:extent cx="5760720" cy="918697"/>
            <wp:effectExtent l="0" t="0" r="0" b="0"/>
            <wp:docPr id="7" name="Resim 7"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7A1D18A4" w14:textId="77777777"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 xml:space="preserve">İZMİR DEMOKRASİ ÜNİVERSİTESİ TIP FAKÜLTESİ </w:t>
      </w:r>
    </w:p>
    <w:p w14:paraId="49473587" w14:textId="3156D23D" w:rsidR="00FB5183" w:rsidRPr="002E7A0C" w:rsidRDefault="005E471D" w:rsidP="00FB5183">
      <w:pPr>
        <w:spacing w:after="0" w:line="276" w:lineRule="auto"/>
        <w:jc w:val="center"/>
        <w:rPr>
          <w:rFonts w:cstheme="minorHAnsi"/>
          <w:b/>
          <w:bCs/>
          <w:sz w:val="32"/>
          <w:szCs w:val="32"/>
        </w:rPr>
      </w:pPr>
      <w:r>
        <w:rPr>
          <w:rFonts w:cstheme="minorHAnsi"/>
          <w:b/>
          <w:bCs/>
          <w:sz w:val="32"/>
          <w:szCs w:val="32"/>
        </w:rPr>
        <w:t>202</w:t>
      </w:r>
      <w:r w:rsidR="00B35D41">
        <w:rPr>
          <w:rFonts w:cstheme="minorHAnsi"/>
          <w:b/>
          <w:bCs/>
          <w:sz w:val="32"/>
          <w:szCs w:val="32"/>
        </w:rPr>
        <w:t>3</w:t>
      </w:r>
      <w:r>
        <w:rPr>
          <w:rFonts w:cstheme="minorHAnsi"/>
          <w:b/>
          <w:bCs/>
          <w:sz w:val="32"/>
          <w:szCs w:val="32"/>
        </w:rPr>
        <w:t>-202</w:t>
      </w:r>
      <w:r w:rsidR="00B35D41">
        <w:rPr>
          <w:rFonts w:cstheme="minorHAnsi"/>
          <w:b/>
          <w:bCs/>
          <w:sz w:val="32"/>
          <w:szCs w:val="32"/>
        </w:rPr>
        <w:t>4</w:t>
      </w:r>
      <w:r w:rsidR="00FB5183" w:rsidRPr="002E7A0C">
        <w:rPr>
          <w:rFonts w:cstheme="minorHAnsi"/>
          <w:b/>
          <w:bCs/>
          <w:sz w:val="32"/>
          <w:szCs w:val="32"/>
        </w:rPr>
        <w:t xml:space="preserve"> EĞİTİM-ÖĞRETİM YILI </w:t>
      </w:r>
    </w:p>
    <w:p w14:paraId="4BDD4FE3" w14:textId="1B77A87E"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 xml:space="preserve">DÖNEM </w:t>
      </w:r>
      <w:r w:rsidR="007A6FDD">
        <w:rPr>
          <w:rFonts w:cstheme="minorHAnsi"/>
          <w:b/>
          <w:bCs/>
          <w:sz w:val="32"/>
          <w:szCs w:val="32"/>
        </w:rPr>
        <w:t>IV</w:t>
      </w:r>
    </w:p>
    <w:p w14:paraId="044E9B20" w14:textId="77777777" w:rsidR="00FB5183" w:rsidRPr="002E7A0C" w:rsidRDefault="00FB5183" w:rsidP="00FB5183">
      <w:pPr>
        <w:spacing w:after="0" w:line="276" w:lineRule="auto"/>
        <w:jc w:val="center"/>
        <w:rPr>
          <w:rFonts w:eastAsiaTheme="minorEastAsia" w:cstheme="minorHAnsi"/>
          <w:b/>
          <w:bCs/>
          <w:sz w:val="32"/>
          <w:szCs w:val="32"/>
        </w:rPr>
      </w:pPr>
      <w:r w:rsidRPr="002E7A0C">
        <w:rPr>
          <w:rFonts w:eastAsiaTheme="minorEastAsia" w:cstheme="minorHAnsi"/>
          <w:b/>
          <w:bCs/>
          <w:sz w:val="32"/>
          <w:szCs w:val="32"/>
        </w:rPr>
        <w:t>ÇOCUK SAĞLIĞI VE HASTALIKLARI ANABİLİM DALI</w:t>
      </w:r>
    </w:p>
    <w:p w14:paraId="56A1BE11" w14:textId="77777777"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32"/>
          <w:szCs w:val="32"/>
        </w:rPr>
        <w:t>KLİNİK EĞİTİM PROGRAMI</w:t>
      </w:r>
    </w:p>
    <w:p w14:paraId="1D9AA54F" w14:textId="62E383A0" w:rsidR="005E471D" w:rsidRPr="005E471D" w:rsidRDefault="005E471D" w:rsidP="005E471D">
      <w:pPr>
        <w:spacing w:after="0" w:line="276" w:lineRule="auto"/>
        <w:rPr>
          <w:rFonts w:eastAsia="Times New Roman" w:cstheme="minorHAnsi"/>
          <w:b/>
          <w:color w:val="000000"/>
          <w:sz w:val="28"/>
          <w:szCs w:val="28"/>
          <w:lang w:eastAsia="tr-TR"/>
        </w:rPr>
      </w:pPr>
      <w:r>
        <w:rPr>
          <w:rFonts w:eastAsiaTheme="minorEastAsia" w:cstheme="minorHAnsi"/>
          <w:b/>
          <w:bCs/>
          <w:sz w:val="28"/>
          <w:szCs w:val="28"/>
        </w:rPr>
        <w:t xml:space="preserve">                                          </w:t>
      </w:r>
      <w:r w:rsidR="00FB5183" w:rsidRPr="002E7A0C">
        <w:rPr>
          <w:rFonts w:eastAsiaTheme="minorEastAsia" w:cstheme="minorHAnsi"/>
          <w:b/>
          <w:bCs/>
          <w:sz w:val="28"/>
          <w:szCs w:val="28"/>
        </w:rPr>
        <w:t xml:space="preserve">GRUP A: </w:t>
      </w:r>
      <w:r w:rsidR="00B35D41" w:rsidRPr="00B35D41">
        <w:rPr>
          <w:rFonts w:eastAsiaTheme="minorEastAsia" w:cstheme="minorHAnsi"/>
          <w:b/>
          <w:bCs/>
          <w:sz w:val="28"/>
          <w:szCs w:val="28"/>
        </w:rPr>
        <w:t>11.09.2023 -10.11.2023</w:t>
      </w:r>
    </w:p>
    <w:p w14:paraId="68920CAF" w14:textId="3444A29E" w:rsidR="00FB5183" w:rsidRDefault="005E471D" w:rsidP="005E471D">
      <w:pPr>
        <w:spacing w:after="0" w:line="276" w:lineRule="auto"/>
        <w:rPr>
          <w:rFonts w:eastAsiaTheme="minorEastAsia" w:cstheme="minorHAnsi"/>
          <w:b/>
          <w:bCs/>
          <w:sz w:val="28"/>
          <w:szCs w:val="28"/>
        </w:rPr>
      </w:pPr>
      <w:r>
        <w:rPr>
          <w:rFonts w:eastAsiaTheme="minorEastAsia" w:cstheme="minorHAnsi"/>
          <w:b/>
          <w:bCs/>
          <w:sz w:val="28"/>
          <w:szCs w:val="28"/>
        </w:rPr>
        <w:t xml:space="preserve">                                          GRUP B: </w:t>
      </w:r>
      <w:r w:rsidR="00B35D41" w:rsidRPr="00B35D41">
        <w:rPr>
          <w:rFonts w:eastAsiaTheme="minorEastAsia" w:cstheme="minorHAnsi"/>
          <w:b/>
          <w:bCs/>
          <w:sz w:val="28"/>
          <w:szCs w:val="28"/>
        </w:rPr>
        <w:t>20.11.2023-19.01.2024</w:t>
      </w:r>
    </w:p>
    <w:p w14:paraId="513F59B1" w14:textId="7114A797" w:rsidR="005E471D" w:rsidRPr="002E7A0C" w:rsidRDefault="005E471D" w:rsidP="005E471D">
      <w:pPr>
        <w:spacing w:after="0" w:line="276" w:lineRule="auto"/>
        <w:rPr>
          <w:rFonts w:eastAsiaTheme="minorEastAsia" w:cstheme="minorHAnsi"/>
          <w:b/>
          <w:bCs/>
          <w:sz w:val="28"/>
          <w:szCs w:val="28"/>
        </w:rPr>
      </w:pPr>
    </w:p>
    <w:p w14:paraId="45FD86B7" w14:textId="77777777" w:rsidR="00FB5183" w:rsidRPr="002E7A0C" w:rsidRDefault="00FB5183" w:rsidP="00FB5183">
      <w:pPr>
        <w:spacing w:after="0" w:line="276" w:lineRule="auto"/>
        <w:jc w:val="center"/>
        <w:rPr>
          <w:rFonts w:eastAsiaTheme="minorEastAsia" w:cstheme="minorHAnsi"/>
          <w:b/>
          <w:bCs/>
          <w:sz w:val="28"/>
          <w:szCs w:val="28"/>
        </w:rPr>
      </w:pPr>
    </w:p>
    <w:p w14:paraId="2A25FEF6" w14:textId="77777777"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28"/>
          <w:szCs w:val="28"/>
        </w:rPr>
        <w:t>9</w:t>
      </w:r>
      <w:r>
        <w:rPr>
          <w:rFonts w:eastAsiaTheme="minorEastAsia" w:cstheme="minorHAnsi"/>
          <w:b/>
          <w:bCs/>
          <w:sz w:val="28"/>
          <w:szCs w:val="28"/>
        </w:rPr>
        <w:t xml:space="preserve"> </w:t>
      </w:r>
      <w:r w:rsidRPr="002E7A0C">
        <w:rPr>
          <w:rFonts w:eastAsiaTheme="minorEastAsia" w:cstheme="minorHAnsi"/>
          <w:b/>
          <w:bCs/>
          <w:sz w:val="28"/>
          <w:szCs w:val="28"/>
        </w:rPr>
        <w:t>HAFTA</w:t>
      </w:r>
    </w:p>
    <w:tbl>
      <w:tblPr>
        <w:tblW w:w="0" w:type="auto"/>
        <w:tblLook w:val="04A0" w:firstRow="1" w:lastRow="0" w:firstColumn="1" w:lastColumn="0" w:noHBand="0" w:noVBand="1"/>
      </w:tblPr>
      <w:tblGrid>
        <w:gridCol w:w="8850"/>
      </w:tblGrid>
      <w:tr w:rsidR="00FB5183" w:rsidRPr="002E7A0C" w14:paraId="013EA7BC" w14:textId="77777777" w:rsidTr="00F6048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5685B37" w14:textId="77777777" w:rsidR="00FB5183" w:rsidRDefault="00FB5183" w:rsidP="00F60481">
            <w:pPr>
              <w:pStyle w:val="NormalWeb"/>
              <w:spacing w:line="276" w:lineRule="auto"/>
              <w:jc w:val="both"/>
              <w:rPr>
                <w:rFonts w:asciiTheme="minorHAnsi" w:hAnsiTheme="minorHAnsi" w:cstheme="minorHAnsi"/>
              </w:rPr>
            </w:pPr>
            <w:r w:rsidRPr="002E7A0C">
              <w:rPr>
                <w:rFonts w:asciiTheme="minorHAnsi" w:eastAsiaTheme="minorEastAsia" w:hAnsiTheme="minorHAnsi" w:cstheme="minorHAnsi"/>
                <w:b/>
                <w:bCs/>
                <w:color w:val="000000" w:themeColor="text1"/>
              </w:rPr>
              <w:t>Klinik Eğitim Programının Amacı:</w:t>
            </w:r>
            <w:r>
              <w:rPr>
                <w:rFonts w:asciiTheme="minorHAnsi" w:eastAsiaTheme="minorEastAsia" w:hAnsiTheme="minorHAnsi" w:cstheme="minorHAnsi"/>
                <w:b/>
                <w:bCs/>
                <w:color w:val="000000" w:themeColor="text1"/>
              </w:rPr>
              <w:t xml:space="preserve"> </w:t>
            </w:r>
            <w:r w:rsidRPr="002E7A0C">
              <w:rPr>
                <w:rFonts w:asciiTheme="minorHAnsi" w:hAnsiTheme="minorHAnsi" w:cstheme="minorHAnsi"/>
                <w:color w:val="000000" w:themeColor="text1"/>
              </w:rPr>
              <w:t>T</w:t>
            </w:r>
            <w:r w:rsidRPr="002E7A0C">
              <w:rPr>
                <w:rFonts w:asciiTheme="minorHAnsi" w:hAnsiTheme="minorHAnsi" w:cstheme="minorHAnsi"/>
              </w:rPr>
              <w:t xml:space="preserve">ıp fakültesi öğrencilerine; bilimsel ve etik ilkeleri gözeterek ve etkin ve uygun iletişim yollarını kullanarak, </w:t>
            </w:r>
            <w:r w:rsidRPr="00CD2A9A">
              <w:rPr>
                <w:rFonts w:asciiTheme="minorHAnsi" w:hAnsiTheme="minorHAnsi" w:cstheme="minorHAnsi"/>
              </w:rPr>
              <w:t>sağlıklı bebek, çocuk ve ergenlerin büyüme ve gelişmesiyle ilgili klinik izlemi yapabilecek, çocuklarda</w:t>
            </w:r>
            <w:r w:rsidRPr="002E7A0C">
              <w:rPr>
                <w:rFonts w:asciiTheme="minorHAnsi" w:hAnsiTheme="minorHAnsi" w:cstheme="minorHAnsi"/>
              </w:rPr>
              <w:t xml:space="preserve"> sık görülen hastalıkların ayrıcı tanısını yapabilecek, birinci basamakta karşılacağı hastalıkların tanı,</w:t>
            </w:r>
            <w:r>
              <w:rPr>
                <w:rFonts w:asciiTheme="minorHAnsi" w:hAnsiTheme="minorHAnsi" w:cstheme="minorHAnsi"/>
              </w:rPr>
              <w:t xml:space="preserve"> </w:t>
            </w:r>
            <w:r w:rsidRPr="002E7A0C">
              <w:rPr>
                <w:rFonts w:asciiTheme="minorHAnsi" w:hAnsiTheme="minorHAnsi" w:cstheme="minorHAnsi"/>
              </w:rPr>
              <w:t>tedavi ve izlemini</w:t>
            </w:r>
            <w:r>
              <w:rPr>
                <w:rFonts w:asciiTheme="minorHAnsi" w:hAnsiTheme="minorHAnsi" w:cstheme="minorHAnsi"/>
              </w:rPr>
              <w:t xml:space="preserve"> </w:t>
            </w:r>
            <w:r w:rsidRPr="002E7A0C">
              <w:rPr>
                <w:rFonts w:asciiTheme="minorHAnsi" w:hAnsiTheme="minorHAnsi" w:cstheme="minorHAnsi"/>
              </w:rPr>
              <w:t>yapabilecek, acil müdahale gerektiren olguları tanıyarak müdahalede bulunabilecek, ileri tetkik ve tedavi gerektiren olguların ön tanılarını koyarak sevk edebilecek bilgi, beceri ve tutum kazandırmaktır.</w:t>
            </w:r>
          </w:p>
          <w:p w14:paraId="0EB2ED1A" w14:textId="7BEBF023" w:rsidR="007A6FDD" w:rsidRPr="002E7A0C" w:rsidRDefault="007A6FDD" w:rsidP="00F60481">
            <w:pPr>
              <w:pStyle w:val="NormalWeb"/>
              <w:spacing w:line="276" w:lineRule="auto"/>
              <w:jc w:val="both"/>
              <w:rPr>
                <w:rFonts w:asciiTheme="minorHAnsi" w:hAnsiTheme="minorHAnsi" w:cstheme="minorHAnsi"/>
              </w:rPr>
            </w:pPr>
          </w:p>
        </w:tc>
      </w:tr>
      <w:tr w:rsidR="00FB5183" w:rsidRPr="002E7A0C" w14:paraId="52815E87" w14:textId="77777777" w:rsidTr="00F6048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BB58DFE" w14:textId="77777777" w:rsidR="00FB5183" w:rsidRPr="002E7A0C" w:rsidRDefault="00FB5183" w:rsidP="00F60481">
            <w:pPr>
              <w:spacing w:line="276" w:lineRule="auto"/>
              <w:rPr>
                <w:rFonts w:eastAsiaTheme="minorEastAsia" w:cstheme="minorHAnsi"/>
                <w:color w:val="000000" w:themeColor="text1"/>
                <w:sz w:val="24"/>
                <w:szCs w:val="24"/>
              </w:rPr>
            </w:pPr>
            <w:r w:rsidRPr="002E7A0C">
              <w:rPr>
                <w:rFonts w:eastAsiaTheme="minorEastAsia" w:cstheme="minorHAnsi"/>
                <w:b/>
                <w:bCs/>
                <w:color w:val="000000" w:themeColor="text1"/>
                <w:sz w:val="24"/>
                <w:szCs w:val="24"/>
              </w:rPr>
              <w:t>K</w:t>
            </w:r>
            <w:r w:rsidRPr="002E7A0C">
              <w:rPr>
                <w:rFonts w:eastAsiaTheme="minorEastAsia" w:cstheme="minorHAnsi"/>
                <w:b/>
                <w:bCs/>
                <w:color w:val="000000" w:themeColor="text1"/>
              </w:rPr>
              <w:t xml:space="preserve">linik Eğitim Programının </w:t>
            </w:r>
            <w:r w:rsidRPr="002E7A0C">
              <w:rPr>
                <w:rFonts w:eastAsiaTheme="minorEastAsia" w:cstheme="minorHAnsi"/>
                <w:b/>
                <w:bCs/>
                <w:color w:val="000000" w:themeColor="text1"/>
                <w:sz w:val="24"/>
                <w:szCs w:val="24"/>
              </w:rPr>
              <w:t>Hedefleri:</w:t>
            </w:r>
          </w:p>
          <w:p w14:paraId="5F153A0A"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Çocuk sağlığı izleminin önemini tanımlayabilmeli.</w:t>
            </w:r>
          </w:p>
          <w:p w14:paraId="4C608519" w14:textId="5AC62788" w:rsidR="00FB5183"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Sağlıklı çocuk ile ilgili izlem prensiplerini tanımlayabilme</w:t>
            </w:r>
            <w:r w:rsidR="003D4D71">
              <w:rPr>
                <w:rFonts w:cstheme="minorHAnsi"/>
                <w:sz w:val="24"/>
                <w:szCs w:val="24"/>
              </w:rPr>
              <w:t xml:space="preserve">li  ve önemini kavrayabilmeli </w:t>
            </w:r>
            <w:r w:rsidRPr="002E7A0C">
              <w:rPr>
                <w:rFonts w:cstheme="minorHAnsi"/>
                <w:sz w:val="24"/>
                <w:szCs w:val="24"/>
              </w:rPr>
              <w:t>.</w:t>
            </w:r>
          </w:p>
          <w:p w14:paraId="7EE777A0" w14:textId="27EF403D" w:rsidR="003D4D71" w:rsidRPr="002E7A0C" w:rsidRDefault="003D4D71" w:rsidP="00F60481">
            <w:pPr>
              <w:pStyle w:val="ListeParagraf"/>
              <w:numPr>
                <w:ilvl w:val="0"/>
                <w:numId w:val="14"/>
              </w:numPr>
              <w:spacing w:before="100" w:beforeAutospacing="1" w:after="100" w:afterAutospacing="1" w:line="276" w:lineRule="auto"/>
              <w:jc w:val="both"/>
              <w:rPr>
                <w:rFonts w:cstheme="minorHAnsi"/>
                <w:sz w:val="24"/>
                <w:szCs w:val="24"/>
              </w:rPr>
            </w:pPr>
            <w:r>
              <w:rPr>
                <w:rFonts w:cstheme="minorHAnsi"/>
                <w:sz w:val="24"/>
                <w:szCs w:val="24"/>
              </w:rPr>
              <w:t xml:space="preserve">Sağlıklı çocuk ile ilgili bağışıklamayı yönlendirebilmeli, </w:t>
            </w:r>
          </w:p>
          <w:p w14:paraId="2DDEE667"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Çocuklarda büyüme ve gelişmeyi izleyebilmeli (persentil eğrileri kullanımı, Tanner derecelendirmesi, vs).</w:t>
            </w:r>
          </w:p>
          <w:p w14:paraId="5B39BA7C"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Çocuk hastanın aciliyetini değerlendirebilme, acil durumlarda temel yaklaşım ve acil müdahale için gereken bilgi ve becerilere sahip olmalı.</w:t>
            </w:r>
          </w:p>
          <w:p w14:paraId="50B4024F"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Çocuklarda temel yaşam desteği sağlayabilmeli.</w:t>
            </w:r>
          </w:p>
          <w:p w14:paraId="24C973AE"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Yenidoğan canlandırması yapabilmeli.</w:t>
            </w:r>
          </w:p>
          <w:p w14:paraId="5F67B206"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lastRenderedPageBreak/>
              <w:t>Doğum sonrası bebek bakımı yapabilmeli.</w:t>
            </w:r>
          </w:p>
          <w:p w14:paraId="28258BE3"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Doğru emzirme yöntemlerini bilmeli ve aktarabilmeli.</w:t>
            </w:r>
          </w:p>
          <w:p w14:paraId="6D2724BE" w14:textId="6481F463" w:rsidR="00DF525A" w:rsidRPr="007A6FDD"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7A6FDD">
              <w:rPr>
                <w:rFonts w:cstheme="minorHAnsi"/>
                <w:sz w:val="24"/>
                <w:szCs w:val="24"/>
              </w:rPr>
              <w:t>Çocuğu ailesi ve çevresi ile birlikte değerlendirerek tanı koymaya yönelik çocuk hasta öyküsü alabilmeli.</w:t>
            </w:r>
          </w:p>
          <w:p w14:paraId="61887261"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Çocuk hastada ve yenidoğan bebekte, yaşına uygun tam ve ayrıntılı fizik</w:t>
            </w:r>
            <w:r>
              <w:rPr>
                <w:rFonts w:cstheme="minorHAnsi"/>
                <w:sz w:val="24"/>
                <w:szCs w:val="24"/>
              </w:rPr>
              <w:t xml:space="preserve"> </w:t>
            </w:r>
            <w:r w:rsidRPr="002E7A0C">
              <w:rPr>
                <w:rFonts w:cstheme="minorHAnsi"/>
                <w:sz w:val="24"/>
                <w:szCs w:val="24"/>
              </w:rPr>
              <w:t>muayene basamaklarını eksiksiz ve doğru olarak yapabilmeli.</w:t>
            </w:r>
          </w:p>
          <w:p w14:paraId="4A98D159"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Pr>
                <w:rFonts w:cstheme="minorHAnsi"/>
                <w:sz w:val="24"/>
                <w:szCs w:val="24"/>
              </w:rPr>
              <w:t>Ül</w:t>
            </w:r>
            <w:r w:rsidRPr="002E7A0C">
              <w:rPr>
                <w:rFonts w:cstheme="minorHAnsi"/>
                <w:sz w:val="24"/>
                <w:szCs w:val="24"/>
              </w:rPr>
              <w:t>kemizde sık görülen çocuk hastalıklarından korunma yollarını tanımlayabilmeli.</w:t>
            </w:r>
          </w:p>
          <w:p w14:paraId="63A42290"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Çocukluk çağında sık görülen yaşamı tehdit eden veya tedavi edilebilir hastalıkların tanısını koyabilmeli, uygun tedavi seçeneklerini sayabilmeli.</w:t>
            </w:r>
          </w:p>
          <w:p w14:paraId="2ACEE959"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Çocuklarda gözlenen solunum, kardiyovasküler, gastrointestinal, ürogenital, nefrolojik, nörolojik, romatolojik, endokrin, hematolojik-onkolojik, im</w:t>
            </w:r>
            <w:r>
              <w:rPr>
                <w:rFonts w:cstheme="minorHAnsi"/>
                <w:sz w:val="24"/>
                <w:szCs w:val="24"/>
              </w:rPr>
              <w:t>münolojik, metabolik, enfeksiyon</w:t>
            </w:r>
            <w:r w:rsidRPr="002E7A0C">
              <w:rPr>
                <w:rFonts w:cstheme="minorHAnsi"/>
                <w:sz w:val="24"/>
                <w:szCs w:val="24"/>
              </w:rPr>
              <w:t xml:space="preserve"> hastalıklarda tanı ve tedavi yaklaşımlarını tarif edebilmeli.</w:t>
            </w:r>
          </w:p>
          <w:p w14:paraId="5EDAB88C"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Yatan ve poliklinikteki hastalara yaklaşımı eğitmenlerini gözlemleyerek uygulayabilmeli.</w:t>
            </w:r>
          </w:p>
          <w:p w14:paraId="07E6BC10"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Tansiyon ölçme, idrar incelemesi, periferik yayma, gram boyama, kanama ve pıhtılaşma zamanı</w:t>
            </w:r>
            <w:r>
              <w:rPr>
                <w:rFonts w:cstheme="minorHAnsi"/>
                <w:sz w:val="24"/>
                <w:szCs w:val="24"/>
              </w:rPr>
              <w:t xml:space="preserve"> </w:t>
            </w:r>
            <w:r w:rsidRPr="002E7A0C">
              <w:rPr>
                <w:rFonts w:cstheme="minorHAnsi"/>
                <w:sz w:val="24"/>
                <w:szCs w:val="24"/>
              </w:rPr>
              <w:t>bakabilme, EKG çekebilme gibi tanı koymada yardımcı olabilecek girişimleri çocuklarda uygulayabilmeli.</w:t>
            </w:r>
          </w:p>
          <w:p w14:paraId="39C96630"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Sık görülen hastalıklara reçete yazabilmeli.</w:t>
            </w:r>
          </w:p>
          <w:p w14:paraId="7E621800"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Hastalıkların tedavileri için hastayı ve hasta yakınlarını yönlendirebilmeli.</w:t>
            </w:r>
          </w:p>
          <w:p w14:paraId="143FACAB" w14:textId="77777777" w:rsidR="00FB5183" w:rsidRPr="002E7A0C" w:rsidRDefault="00FB5183" w:rsidP="00F60481">
            <w:pPr>
              <w:pStyle w:val="ListeParagraf"/>
              <w:numPr>
                <w:ilvl w:val="0"/>
                <w:numId w:val="14"/>
              </w:numPr>
              <w:spacing w:before="100" w:beforeAutospacing="1" w:after="100" w:afterAutospacing="1" w:line="276" w:lineRule="auto"/>
              <w:jc w:val="both"/>
              <w:rPr>
                <w:rFonts w:cstheme="minorHAnsi"/>
                <w:sz w:val="24"/>
                <w:szCs w:val="24"/>
              </w:rPr>
            </w:pPr>
            <w:r w:rsidRPr="002E7A0C">
              <w:rPr>
                <w:rFonts w:cstheme="minorHAnsi"/>
                <w:sz w:val="24"/>
                <w:szCs w:val="24"/>
              </w:rPr>
              <w:t>Hasta ve hasta ailesine sağlık eğitimi vermenin öneminin farkında olmalı.</w:t>
            </w:r>
          </w:p>
          <w:p w14:paraId="69CFC88D" w14:textId="77777777" w:rsidR="00FB5183" w:rsidRPr="002E7A0C" w:rsidRDefault="00FB5183" w:rsidP="00F60481">
            <w:pPr>
              <w:pStyle w:val="ListeParagraf"/>
              <w:numPr>
                <w:ilvl w:val="0"/>
                <w:numId w:val="14"/>
              </w:numPr>
              <w:spacing w:line="276" w:lineRule="auto"/>
              <w:jc w:val="both"/>
              <w:rPr>
                <w:rFonts w:eastAsiaTheme="minorEastAsia" w:cstheme="minorHAnsi"/>
              </w:rPr>
            </w:pPr>
            <w:r w:rsidRPr="002E7A0C">
              <w:rPr>
                <w:rFonts w:cstheme="minorHAnsi"/>
                <w:sz w:val="24"/>
                <w:szCs w:val="24"/>
              </w:rPr>
              <w:t>Çocuk sağlığı ile ilgili güncel literatürü takip edebilmeli.</w:t>
            </w:r>
          </w:p>
          <w:p w14:paraId="388E9F48" w14:textId="09D43D46" w:rsidR="00FB5183" w:rsidRPr="002E7A0C" w:rsidRDefault="00FB5183" w:rsidP="007A6FDD">
            <w:pPr>
              <w:pStyle w:val="ListeParagraf"/>
              <w:numPr>
                <w:ilvl w:val="0"/>
                <w:numId w:val="14"/>
              </w:numPr>
              <w:autoSpaceDE w:val="0"/>
              <w:autoSpaceDN w:val="0"/>
              <w:adjustRightInd w:val="0"/>
              <w:spacing w:line="276" w:lineRule="auto"/>
              <w:jc w:val="both"/>
              <w:rPr>
                <w:rFonts w:eastAsiaTheme="minorEastAsia" w:cstheme="minorHAnsi"/>
              </w:rPr>
            </w:pPr>
            <w:r w:rsidRPr="002E7A0C">
              <w:rPr>
                <w:rFonts w:cstheme="minorHAnsi"/>
                <w:color w:val="000000" w:themeColor="text1"/>
                <w:sz w:val="24"/>
                <w:szCs w:val="24"/>
              </w:rPr>
              <w:t>Hasta çocuk ve ebeveyniyle iletişim kurabilmeli,</w:t>
            </w:r>
            <w:r w:rsidRPr="002E7A0C">
              <w:rPr>
                <w:rFonts w:eastAsia="Times New Roman" w:cstheme="minorHAnsi"/>
                <w:color w:val="000000" w:themeColor="text1"/>
                <w:sz w:val="24"/>
                <w:szCs w:val="24"/>
                <w:lang w:eastAsia="tr-TR"/>
              </w:rPr>
              <w:t xml:space="preserve"> hasta ve aileye duyarlı ve saygılı yaklaşabilmeli ve onları bilgilendirebilmeli</w:t>
            </w:r>
            <w:r w:rsidR="003D4D71">
              <w:rPr>
                <w:rFonts w:eastAsia="Times New Roman" w:cstheme="minorHAnsi"/>
                <w:color w:val="000000" w:themeColor="text1"/>
                <w:sz w:val="24"/>
                <w:szCs w:val="24"/>
                <w:lang w:eastAsia="tr-TR"/>
              </w:rPr>
              <w:t>dir</w:t>
            </w:r>
            <w:r w:rsidRPr="002E7A0C">
              <w:rPr>
                <w:rFonts w:asciiTheme="majorHAnsi" w:eastAsia="Times New Roman" w:hAnsiTheme="majorHAnsi" w:cs="Arial"/>
                <w:color w:val="000000" w:themeColor="text1"/>
                <w:sz w:val="24"/>
                <w:szCs w:val="24"/>
                <w:lang w:eastAsia="tr-TR"/>
              </w:rPr>
              <w:t>.</w:t>
            </w:r>
          </w:p>
        </w:tc>
      </w:tr>
    </w:tbl>
    <w:p w14:paraId="481444EC" w14:textId="77777777" w:rsidR="00FB5183" w:rsidRPr="002E7A0C" w:rsidRDefault="00FB5183" w:rsidP="00FB5183">
      <w:pPr>
        <w:spacing w:line="276" w:lineRule="auto"/>
        <w:jc w:val="center"/>
        <w:rPr>
          <w:rFonts w:cstheme="minorHAnsi"/>
          <w:b/>
          <w:bCs/>
          <w:sz w:val="28"/>
          <w:szCs w:val="28"/>
        </w:rPr>
      </w:pPr>
    </w:p>
    <w:p w14:paraId="4CA4F071" w14:textId="77777777" w:rsidR="00FB5183" w:rsidRPr="002E7A0C" w:rsidRDefault="00FB5183" w:rsidP="00FB5183">
      <w:pPr>
        <w:spacing w:line="276" w:lineRule="auto"/>
        <w:jc w:val="center"/>
        <w:rPr>
          <w:rFonts w:cstheme="minorHAnsi"/>
          <w:b/>
          <w:bCs/>
          <w:sz w:val="28"/>
          <w:szCs w:val="28"/>
        </w:rPr>
      </w:pPr>
    </w:p>
    <w:p w14:paraId="6EA90FAA" w14:textId="77777777" w:rsidR="00FB5183" w:rsidRPr="002E7A0C" w:rsidRDefault="00FB5183" w:rsidP="00FB5183">
      <w:pPr>
        <w:spacing w:line="276" w:lineRule="auto"/>
        <w:jc w:val="center"/>
        <w:rPr>
          <w:rFonts w:cstheme="minorHAnsi"/>
          <w:b/>
          <w:bCs/>
          <w:sz w:val="28"/>
          <w:szCs w:val="28"/>
        </w:rPr>
      </w:pPr>
    </w:p>
    <w:p w14:paraId="66CAED2F" w14:textId="77777777" w:rsidR="00FB5183" w:rsidRPr="002E7A0C" w:rsidRDefault="00FB5183" w:rsidP="00FB5183">
      <w:pPr>
        <w:spacing w:line="276" w:lineRule="auto"/>
        <w:jc w:val="center"/>
        <w:rPr>
          <w:rFonts w:cstheme="minorHAnsi"/>
          <w:b/>
          <w:bCs/>
          <w:sz w:val="28"/>
          <w:szCs w:val="28"/>
        </w:rPr>
      </w:pPr>
    </w:p>
    <w:p w14:paraId="11FA0ACE" w14:textId="77777777" w:rsidR="00FB5183" w:rsidRPr="002E7A0C" w:rsidRDefault="00FB5183" w:rsidP="00FB5183">
      <w:pPr>
        <w:spacing w:line="276" w:lineRule="auto"/>
        <w:jc w:val="center"/>
        <w:rPr>
          <w:rFonts w:cstheme="minorHAnsi"/>
          <w:b/>
          <w:bCs/>
          <w:sz w:val="28"/>
          <w:szCs w:val="28"/>
        </w:rPr>
      </w:pPr>
    </w:p>
    <w:p w14:paraId="407D3570" w14:textId="77777777" w:rsidR="00FB5183" w:rsidRPr="002E7A0C" w:rsidRDefault="00FB5183" w:rsidP="00FB5183">
      <w:pPr>
        <w:spacing w:line="276" w:lineRule="auto"/>
        <w:jc w:val="center"/>
        <w:rPr>
          <w:rFonts w:cstheme="minorHAnsi"/>
          <w:b/>
          <w:bCs/>
          <w:sz w:val="28"/>
          <w:szCs w:val="28"/>
        </w:rPr>
      </w:pPr>
    </w:p>
    <w:p w14:paraId="1E77D0CC" w14:textId="77777777" w:rsidR="00FB5183" w:rsidRPr="002E7A0C" w:rsidRDefault="00FB5183" w:rsidP="00FB5183">
      <w:pPr>
        <w:spacing w:line="276" w:lineRule="auto"/>
        <w:jc w:val="center"/>
        <w:rPr>
          <w:rFonts w:cstheme="minorHAnsi"/>
          <w:b/>
          <w:bCs/>
          <w:sz w:val="28"/>
          <w:szCs w:val="28"/>
        </w:rPr>
      </w:pPr>
    </w:p>
    <w:p w14:paraId="7591E40B" w14:textId="77777777" w:rsidR="00FB5183" w:rsidRPr="002E7A0C" w:rsidRDefault="00FB5183" w:rsidP="00FB5183">
      <w:pPr>
        <w:spacing w:line="276" w:lineRule="auto"/>
        <w:jc w:val="center"/>
        <w:rPr>
          <w:rFonts w:cstheme="minorHAnsi"/>
          <w:b/>
          <w:bCs/>
          <w:sz w:val="28"/>
          <w:szCs w:val="28"/>
        </w:rPr>
      </w:pPr>
    </w:p>
    <w:p w14:paraId="78E67433" w14:textId="77777777" w:rsidR="00FB5183" w:rsidRDefault="00FB5183" w:rsidP="00FB5183">
      <w:pPr>
        <w:spacing w:line="276" w:lineRule="auto"/>
        <w:jc w:val="center"/>
        <w:rPr>
          <w:rFonts w:cstheme="minorHAnsi"/>
          <w:b/>
          <w:bCs/>
          <w:sz w:val="28"/>
          <w:szCs w:val="28"/>
        </w:rPr>
      </w:pPr>
    </w:p>
    <w:p w14:paraId="16D803E9" w14:textId="77777777" w:rsidR="00FB5183" w:rsidRPr="002E7A0C" w:rsidRDefault="00FB5183" w:rsidP="00FB5183">
      <w:pPr>
        <w:spacing w:line="276" w:lineRule="auto"/>
        <w:jc w:val="center"/>
        <w:rPr>
          <w:rFonts w:cstheme="minorHAnsi"/>
          <w:b/>
          <w:bCs/>
          <w:sz w:val="28"/>
          <w:szCs w:val="28"/>
        </w:rPr>
      </w:pPr>
    </w:p>
    <w:p w14:paraId="781AC946" w14:textId="77777777" w:rsidR="00FB5183" w:rsidRPr="002E7A0C" w:rsidRDefault="00FB5183" w:rsidP="00FB5183">
      <w:pPr>
        <w:pStyle w:val="Default"/>
        <w:spacing w:line="276" w:lineRule="auto"/>
        <w:jc w:val="center"/>
        <w:rPr>
          <w:rFonts w:asciiTheme="minorHAnsi" w:eastAsia="Calibri" w:hAnsiTheme="minorHAnsi" w:cstheme="minorHAnsi"/>
          <w:b/>
          <w:bCs/>
          <w:color w:val="000000" w:themeColor="text1"/>
        </w:rPr>
      </w:pPr>
    </w:p>
    <w:tbl>
      <w:tblPr>
        <w:tblStyle w:val="TabloKlavuzu"/>
        <w:tblW w:w="0" w:type="auto"/>
        <w:tblLook w:val="04A0" w:firstRow="1" w:lastRow="0" w:firstColumn="1" w:lastColumn="0" w:noHBand="0" w:noVBand="1"/>
      </w:tblPr>
      <w:tblGrid>
        <w:gridCol w:w="3823"/>
        <w:gridCol w:w="1701"/>
        <w:gridCol w:w="1842"/>
        <w:gridCol w:w="1696"/>
      </w:tblGrid>
      <w:tr w:rsidR="00FB5183" w:rsidRPr="002E7A0C" w14:paraId="45B2DBD7" w14:textId="77777777" w:rsidTr="00F60481">
        <w:tc>
          <w:tcPr>
            <w:tcW w:w="9062" w:type="dxa"/>
            <w:gridSpan w:val="4"/>
            <w:shd w:val="clear" w:color="auto" w:fill="1F3864" w:themeFill="accent5" w:themeFillShade="80"/>
          </w:tcPr>
          <w:p w14:paraId="36A87525" w14:textId="77777777"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lastRenderedPageBreak/>
              <w:t>İZMİR DEMOKRASİ ÜNİVERSİTESİ TIP FAKÜLTESİ</w:t>
            </w:r>
          </w:p>
          <w:p w14:paraId="77A2E9E0" w14:textId="60022CA1" w:rsidR="00FB5183" w:rsidRPr="002E7A0C" w:rsidRDefault="000F4F03" w:rsidP="00F60481">
            <w:pPr>
              <w:spacing w:line="276" w:lineRule="auto"/>
              <w:jc w:val="center"/>
              <w:rPr>
                <w:rFonts w:cstheme="minorHAnsi"/>
                <w:b/>
                <w:bCs/>
                <w:sz w:val="28"/>
                <w:szCs w:val="28"/>
              </w:rPr>
            </w:pPr>
            <w:r>
              <w:rPr>
                <w:rFonts w:cstheme="minorHAnsi"/>
                <w:b/>
                <w:bCs/>
                <w:sz w:val="28"/>
                <w:szCs w:val="28"/>
              </w:rPr>
              <w:t>202</w:t>
            </w:r>
            <w:r w:rsidR="00B35D41">
              <w:rPr>
                <w:rFonts w:cstheme="minorHAnsi"/>
                <w:b/>
                <w:bCs/>
                <w:sz w:val="28"/>
                <w:szCs w:val="28"/>
              </w:rPr>
              <w:t>3</w:t>
            </w:r>
            <w:r>
              <w:rPr>
                <w:rFonts w:cstheme="minorHAnsi"/>
                <w:b/>
                <w:bCs/>
                <w:sz w:val="28"/>
                <w:szCs w:val="28"/>
              </w:rPr>
              <w:t>-202</w:t>
            </w:r>
            <w:r w:rsidR="00B35D41">
              <w:rPr>
                <w:rFonts w:cstheme="minorHAnsi"/>
                <w:b/>
                <w:bCs/>
                <w:sz w:val="28"/>
                <w:szCs w:val="28"/>
              </w:rPr>
              <w:t>4</w:t>
            </w:r>
            <w:r w:rsidR="00FB5183" w:rsidRPr="002E7A0C">
              <w:rPr>
                <w:rFonts w:cstheme="minorHAnsi"/>
                <w:b/>
                <w:bCs/>
                <w:sz w:val="28"/>
                <w:szCs w:val="28"/>
              </w:rPr>
              <w:t xml:space="preserve"> EĞİTİM-ÖĞRETİM YILI</w:t>
            </w:r>
          </w:p>
          <w:p w14:paraId="3FF3239F" w14:textId="75166CF5"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 xml:space="preserve">DÖNEM </w:t>
            </w:r>
            <w:r w:rsidR="007A6FDD">
              <w:rPr>
                <w:rFonts w:cstheme="minorHAnsi"/>
                <w:b/>
                <w:bCs/>
                <w:sz w:val="28"/>
                <w:szCs w:val="28"/>
              </w:rPr>
              <w:t>IV</w:t>
            </w:r>
          </w:p>
          <w:p w14:paraId="6DAA5E4E" w14:textId="77777777"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ÇOCUK SAĞLIĞI VE HASTALIKLARI ANABİLİM DALI</w:t>
            </w:r>
          </w:p>
          <w:p w14:paraId="3BF0C47B" w14:textId="77777777"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KLİNİK EĞİTİM PROGRAMI</w:t>
            </w:r>
          </w:p>
          <w:p w14:paraId="1EAE7D20" w14:textId="610BB83F" w:rsidR="00FB5183" w:rsidRPr="002E7A0C" w:rsidRDefault="000F4F03" w:rsidP="00F60481">
            <w:pPr>
              <w:spacing w:line="276" w:lineRule="auto"/>
              <w:jc w:val="center"/>
              <w:rPr>
                <w:rFonts w:eastAsiaTheme="minorEastAsia" w:cstheme="minorHAnsi"/>
                <w:b/>
                <w:bCs/>
                <w:sz w:val="28"/>
                <w:szCs w:val="28"/>
              </w:rPr>
            </w:pPr>
            <w:r>
              <w:rPr>
                <w:rFonts w:eastAsiaTheme="minorEastAsia" w:cstheme="minorHAnsi"/>
                <w:b/>
                <w:bCs/>
                <w:sz w:val="28"/>
                <w:szCs w:val="28"/>
              </w:rPr>
              <w:t xml:space="preserve">GRUP A: </w:t>
            </w:r>
            <w:r w:rsidR="00B35D41" w:rsidRPr="00B35D41">
              <w:rPr>
                <w:rFonts w:eastAsiaTheme="minorEastAsia" w:cstheme="minorHAnsi"/>
                <w:b/>
                <w:bCs/>
                <w:sz w:val="28"/>
                <w:szCs w:val="28"/>
              </w:rPr>
              <w:t>11.09.2023 -10.11.2023</w:t>
            </w:r>
          </w:p>
          <w:p w14:paraId="2702F152" w14:textId="15D0366E" w:rsidR="00FB5183" w:rsidRDefault="000F4F03" w:rsidP="00B35D41">
            <w:pPr>
              <w:spacing w:line="276" w:lineRule="auto"/>
              <w:jc w:val="center"/>
              <w:rPr>
                <w:rFonts w:eastAsiaTheme="minorEastAsia" w:cstheme="minorHAnsi"/>
                <w:b/>
                <w:bCs/>
                <w:sz w:val="28"/>
                <w:szCs w:val="28"/>
              </w:rPr>
            </w:pPr>
            <w:r>
              <w:rPr>
                <w:rFonts w:eastAsiaTheme="minorEastAsia" w:cstheme="minorHAnsi"/>
                <w:b/>
                <w:bCs/>
                <w:sz w:val="28"/>
                <w:szCs w:val="28"/>
              </w:rPr>
              <w:t xml:space="preserve">GRUP B: </w:t>
            </w:r>
            <w:r w:rsidR="00B35D41" w:rsidRPr="00B35D41">
              <w:rPr>
                <w:rFonts w:eastAsiaTheme="minorEastAsia" w:cstheme="minorHAnsi"/>
                <w:b/>
                <w:bCs/>
                <w:sz w:val="28"/>
                <w:szCs w:val="28"/>
              </w:rPr>
              <w:t>20.11.2023-19.01.2024</w:t>
            </w:r>
          </w:p>
          <w:p w14:paraId="5799C06B" w14:textId="77777777" w:rsidR="000F4F03" w:rsidRPr="002E7A0C" w:rsidRDefault="000F4F03" w:rsidP="00F60481">
            <w:pPr>
              <w:spacing w:line="276" w:lineRule="auto"/>
              <w:jc w:val="center"/>
              <w:rPr>
                <w:rFonts w:eastAsiaTheme="minorEastAsia" w:cstheme="minorHAnsi"/>
                <w:b/>
                <w:bCs/>
                <w:sz w:val="28"/>
                <w:szCs w:val="28"/>
              </w:rPr>
            </w:pPr>
          </w:p>
          <w:p w14:paraId="36F08F36" w14:textId="77777777"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9 HAFTA</w:t>
            </w:r>
          </w:p>
        </w:tc>
      </w:tr>
      <w:tr w:rsidR="00FB5183" w:rsidRPr="002E7A0C" w14:paraId="7CF9B650" w14:textId="77777777" w:rsidTr="00F60481">
        <w:tc>
          <w:tcPr>
            <w:tcW w:w="3823" w:type="dxa"/>
            <w:shd w:val="clear" w:color="auto" w:fill="F79B21"/>
            <w:vAlign w:val="bottom"/>
          </w:tcPr>
          <w:p w14:paraId="79A89D0C"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BİLİM DALI DERSLERİ</w:t>
            </w:r>
          </w:p>
          <w:p w14:paraId="549DBC4F" w14:textId="77777777" w:rsidR="00FB5183" w:rsidRPr="002E7A0C" w:rsidRDefault="00FB5183" w:rsidP="00F60481">
            <w:pPr>
              <w:spacing w:line="276" w:lineRule="auto"/>
              <w:jc w:val="both"/>
              <w:rPr>
                <w:rFonts w:cstheme="minorHAnsi"/>
                <w:b/>
                <w:bCs/>
                <w:color w:val="000000"/>
                <w:sz w:val="28"/>
                <w:szCs w:val="28"/>
              </w:rPr>
            </w:pPr>
          </w:p>
        </w:tc>
        <w:tc>
          <w:tcPr>
            <w:tcW w:w="1701" w:type="dxa"/>
            <w:shd w:val="clear" w:color="auto" w:fill="F79B21"/>
            <w:vAlign w:val="bottom"/>
          </w:tcPr>
          <w:p w14:paraId="424E12B8"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KURAMSAL SAAT</w:t>
            </w:r>
          </w:p>
        </w:tc>
        <w:tc>
          <w:tcPr>
            <w:tcW w:w="1842" w:type="dxa"/>
            <w:shd w:val="clear" w:color="auto" w:fill="F79B21"/>
            <w:vAlign w:val="bottom"/>
          </w:tcPr>
          <w:p w14:paraId="4830E586"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UYGULAMA SAAT</w:t>
            </w:r>
          </w:p>
        </w:tc>
        <w:tc>
          <w:tcPr>
            <w:tcW w:w="1696" w:type="dxa"/>
            <w:shd w:val="clear" w:color="auto" w:fill="F79B21"/>
            <w:vAlign w:val="bottom"/>
          </w:tcPr>
          <w:p w14:paraId="16E226DD"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TOPLAM SAAT</w:t>
            </w:r>
          </w:p>
        </w:tc>
      </w:tr>
      <w:tr w:rsidR="00FB5183" w:rsidRPr="002E7A0C" w14:paraId="1EE0CB64" w14:textId="77777777" w:rsidTr="00F60481">
        <w:tc>
          <w:tcPr>
            <w:tcW w:w="3823" w:type="dxa"/>
            <w:vAlign w:val="center"/>
          </w:tcPr>
          <w:p w14:paraId="12D40696" w14:textId="77777777" w:rsidR="00FB5183" w:rsidRPr="002E7A0C" w:rsidRDefault="00FB5183" w:rsidP="00F60481">
            <w:pPr>
              <w:spacing w:line="276" w:lineRule="auto"/>
              <w:rPr>
                <w:rFonts w:cstheme="minorHAnsi"/>
                <w:color w:val="000000"/>
              </w:rPr>
            </w:pPr>
            <w:r w:rsidRPr="002E7A0C">
              <w:rPr>
                <w:rStyle w:val="normaltextrun"/>
                <w:rFonts w:cstheme="minorHAnsi"/>
              </w:rPr>
              <w:t>GENEL PEDİATRİ</w:t>
            </w:r>
            <w:r w:rsidRPr="002E7A0C">
              <w:rPr>
                <w:rStyle w:val="eop"/>
                <w:rFonts w:cstheme="minorHAnsi"/>
                <w:color w:val="000000"/>
              </w:rPr>
              <w:t> </w:t>
            </w:r>
          </w:p>
        </w:tc>
        <w:tc>
          <w:tcPr>
            <w:tcW w:w="1701" w:type="dxa"/>
          </w:tcPr>
          <w:p w14:paraId="6B0D7524" w14:textId="77777777" w:rsidR="00FB5183" w:rsidRPr="002E7A0C" w:rsidRDefault="00FB5183" w:rsidP="00F60481">
            <w:pPr>
              <w:spacing w:line="276" w:lineRule="auto"/>
              <w:jc w:val="center"/>
              <w:rPr>
                <w:rFonts w:cstheme="minorHAnsi"/>
              </w:rPr>
            </w:pPr>
            <w:r w:rsidRPr="002E7A0C">
              <w:rPr>
                <w:rStyle w:val="normaltextrun"/>
                <w:rFonts w:cstheme="minorHAnsi"/>
              </w:rPr>
              <w:t>15</w:t>
            </w:r>
            <w:r w:rsidRPr="002E7A0C">
              <w:rPr>
                <w:rStyle w:val="eop"/>
                <w:rFonts w:cstheme="minorHAnsi"/>
              </w:rPr>
              <w:t> </w:t>
            </w:r>
          </w:p>
        </w:tc>
        <w:tc>
          <w:tcPr>
            <w:tcW w:w="1842" w:type="dxa"/>
          </w:tcPr>
          <w:p w14:paraId="7E53DF4F" w14:textId="77777777" w:rsidR="00FB5183" w:rsidRPr="002E7A0C" w:rsidRDefault="00FB5183" w:rsidP="00F60481">
            <w:pPr>
              <w:spacing w:line="276" w:lineRule="auto"/>
              <w:jc w:val="center"/>
              <w:rPr>
                <w:rFonts w:cstheme="minorHAnsi"/>
              </w:rPr>
            </w:pPr>
            <w:r w:rsidRPr="002E7A0C">
              <w:rPr>
                <w:rStyle w:val="eop"/>
                <w:rFonts w:cstheme="minorHAnsi"/>
              </w:rPr>
              <w:t>20 </w:t>
            </w:r>
          </w:p>
        </w:tc>
        <w:tc>
          <w:tcPr>
            <w:tcW w:w="1696" w:type="dxa"/>
          </w:tcPr>
          <w:p w14:paraId="72AAD601" w14:textId="77777777" w:rsidR="00FB5183" w:rsidRPr="002E7A0C" w:rsidRDefault="00FB5183" w:rsidP="00F60481">
            <w:pPr>
              <w:spacing w:line="276" w:lineRule="auto"/>
              <w:jc w:val="center"/>
              <w:rPr>
                <w:rFonts w:cstheme="minorHAnsi"/>
              </w:rPr>
            </w:pPr>
            <w:r w:rsidRPr="002E7A0C">
              <w:rPr>
                <w:rStyle w:val="eop"/>
                <w:rFonts w:cstheme="minorHAnsi"/>
              </w:rPr>
              <w:t>35 </w:t>
            </w:r>
          </w:p>
        </w:tc>
      </w:tr>
      <w:tr w:rsidR="00FB5183" w:rsidRPr="002E7A0C" w14:paraId="4761120C" w14:textId="77777777" w:rsidTr="00F60481">
        <w:tc>
          <w:tcPr>
            <w:tcW w:w="3823" w:type="dxa"/>
            <w:vAlign w:val="center"/>
          </w:tcPr>
          <w:p w14:paraId="30E78BE1" w14:textId="77777777" w:rsidR="00FB5183" w:rsidRPr="002E7A0C" w:rsidRDefault="00FB5183" w:rsidP="00F60481">
            <w:pPr>
              <w:spacing w:line="276" w:lineRule="auto"/>
              <w:rPr>
                <w:rFonts w:cstheme="minorHAnsi"/>
                <w:color w:val="000000"/>
              </w:rPr>
            </w:pPr>
            <w:r w:rsidRPr="002E7A0C">
              <w:rPr>
                <w:rStyle w:val="normaltextrun"/>
                <w:rFonts w:cstheme="minorHAnsi"/>
              </w:rPr>
              <w:t>NEONATOLOJİ</w:t>
            </w:r>
            <w:r w:rsidRPr="002E7A0C">
              <w:rPr>
                <w:rStyle w:val="eop"/>
                <w:rFonts w:cstheme="minorHAnsi"/>
                <w:color w:val="000000"/>
              </w:rPr>
              <w:t> </w:t>
            </w:r>
          </w:p>
        </w:tc>
        <w:tc>
          <w:tcPr>
            <w:tcW w:w="1701" w:type="dxa"/>
          </w:tcPr>
          <w:p w14:paraId="3DEDF454" w14:textId="5BD0C7BB" w:rsidR="00FB5183" w:rsidRPr="002E7A0C" w:rsidRDefault="00617F0E" w:rsidP="00C33E96">
            <w:pPr>
              <w:spacing w:line="276" w:lineRule="auto"/>
              <w:rPr>
                <w:rFonts w:cstheme="minorHAnsi"/>
              </w:rPr>
            </w:pPr>
            <w:r>
              <w:rPr>
                <w:rFonts w:cstheme="minorHAnsi"/>
              </w:rPr>
              <w:t xml:space="preserve">            </w:t>
            </w:r>
            <w:r w:rsidR="00FB5183" w:rsidRPr="002E7A0C">
              <w:rPr>
                <w:rFonts w:cstheme="minorHAnsi"/>
              </w:rPr>
              <w:t>16</w:t>
            </w:r>
          </w:p>
        </w:tc>
        <w:tc>
          <w:tcPr>
            <w:tcW w:w="1842" w:type="dxa"/>
          </w:tcPr>
          <w:p w14:paraId="6CC32031" w14:textId="77777777" w:rsidR="00FB5183" w:rsidRPr="002E7A0C" w:rsidRDefault="00FB5183" w:rsidP="00F60481">
            <w:pPr>
              <w:spacing w:line="276" w:lineRule="auto"/>
              <w:jc w:val="center"/>
              <w:rPr>
                <w:rFonts w:cstheme="minorHAnsi"/>
              </w:rPr>
            </w:pPr>
            <w:r w:rsidRPr="002E7A0C">
              <w:rPr>
                <w:rStyle w:val="eop"/>
                <w:rFonts w:cstheme="minorHAnsi"/>
              </w:rPr>
              <w:t>16 </w:t>
            </w:r>
          </w:p>
        </w:tc>
        <w:tc>
          <w:tcPr>
            <w:tcW w:w="1696" w:type="dxa"/>
          </w:tcPr>
          <w:p w14:paraId="14B6E44D" w14:textId="77777777" w:rsidR="00FB5183" w:rsidRPr="002E7A0C" w:rsidRDefault="00FB5183" w:rsidP="00F60481">
            <w:pPr>
              <w:spacing w:line="276" w:lineRule="auto"/>
              <w:jc w:val="center"/>
              <w:rPr>
                <w:rFonts w:cstheme="minorHAnsi"/>
              </w:rPr>
            </w:pPr>
            <w:r w:rsidRPr="002E7A0C">
              <w:rPr>
                <w:rStyle w:val="eop"/>
                <w:rFonts w:cstheme="minorHAnsi"/>
              </w:rPr>
              <w:t>32 </w:t>
            </w:r>
          </w:p>
        </w:tc>
      </w:tr>
      <w:tr w:rsidR="00FB5183" w:rsidRPr="002E7A0C" w14:paraId="7BAC119C" w14:textId="77777777" w:rsidTr="00F60481">
        <w:tc>
          <w:tcPr>
            <w:tcW w:w="3823" w:type="dxa"/>
            <w:vAlign w:val="center"/>
          </w:tcPr>
          <w:p w14:paraId="71FE3969" w14:textId="77777777" w:rsidR="00FB5183" w:rsidRPr="002E7A0C" w:rsidRDefault="00FB5183" w:rsidP="00F60481">
            <w:pPr>
              <w:spacing w:line="276" w:lineRule="auto"/>
              <w:rPr>
                <w:rFonts w:cstheme="minorHAnsi"/>
                <w:color w:val="000000"/>
              </w:rPr>
            </w:pPr>
            <w:r w:rsidRPr="002E7A0C">
              <w:rPr>
                <w:rFonts w:cstheme="minorHAnsi"/>
                <w:color w:val="000000"/>
              </w:rPr>
              <w:t>Ç</w:t>
            </w:r>
            <w:r w:rsidRPr="002E7A0C">
              <w:rPr>
                <w:rFonts w:cstheme="minorHAnsi"/>
              </w:rPr>
              <w:t>OCUK NÖROLOJİ</w:t>
            </w:r>
          </w:p>
        </w:tc>
        <w:tc>
          <w:tcPr>
            <w:tcW w:w="1701" w:type="dxa"/>
          </w:tcPr>
          <w:p w14:paraId="40ED764B" w14:textId="3BE9D45D" w:rsidR="00FB5183" w:rsidRPr="002E7A0C" w:rsidRDefault="00685BD9" w:rsidP="00C33E96">
            <w:pPr>
              <w:spacing w:line="276" w:lineRule="auto"/>
              <w:rPr>
                <w:rFonts w:cstheme="minorHAnsi"/>
              </w:rPr>
            </w:pPr>
            <w:r>
              <w:rPr>
                <w:rStyle w:val="eop"/>
                <w:rFonts w:cstheme="minorHAnsi"/>
              </w:rPr>
              <w:t xml:space="preserve">           </w:t>
            </w:r>
            <w:r w:rsidR="00FB5183" w:rsidRPr="002E7A0C">
              <w:rPr>
                <w:rStyle w:val="eop"/>
                <w:rFonts w:cstheme="minorHAnsi"/>
              </w:rPr>
              <w:t> </w:t>
            </w:r>
            <w:r w:rsidR="00617F0E">
              <w:rPr>
                <w:rStyle w:val="eop"/>
                <w:rFonts w:cstheme="minorHAnsi"/>
              </w:rPr>
              <w:t xml:space="preserve">12 </w:t>
            </w:r>
          </w:p>
        </w:tc>
        <w:tc>
          <w:tcPr>
            <w:tcW w:w="1842" w:type="dxa"/>
          </w:tcPr>
          <w:p w14:paraId="70DFEC8A" w14:textId="77777777" w:rsidR="00FB5183" w:rsidRPr="002E7A0C" w:rsidRDefault="00FB5183" w:rsidP="00F60481">
            <w:pPr>
              <w:spacing w:line="276" w:lineRule="auto"/>
              <w:jc w:val="center"/>
              <w:rPr>
                <w:rFonts w:cstheme="minorHAnsi"/>
              </w:rPr>
            </w:pPr>
            <w:r w:rsidRPr="002E7A0C">
              <w:rPr>
                <w:rStyle w:val="eop"/>
                <w:rFonts w:cstheme="minorHAnsi"/>
              </w:rPr>
              <w:t>6 </w:t>
            </w:r>
          </w:p>
        </w:tc>
        <w:tc>
          <w:tcPr>
            <w:tcW w:w="1696" w:type="dxa"/>
          </w:tcPr>
          <w:p w14:paraId="59826D68" w14:textId="46FF1738" w:rsidR="00FB5183" w:rsidRPr="002E7A0C" w:rsidRDefault="00617F0E" w:rsidP="00F60481">
            <w:pPr>
              <w:spacing w:line="276" w:lineRule="auto"/>
              <w:jc w:val="center"/>
              <w:rPr>
                <w:rFonts w:cstheme="minorHAnsi"/>
              </w:rPr>
            </w:pPr>
            <w:r>
              <w:rPr>
                <w:rStyle w:val="eop"/>
                <w:rFonts w:cstheme="minorHAnsi"/>
              </w:rPr>
              <w:t>18</w:t>
            </w:r>
          </w:p>
        </w:tc>
      </w:tr>
      <w:tr w:rsidR="00FB5183" w:rsidRPr="002E7A0C" w14:paraId="638EB161" w14:textId="77777777" w:rsidTr="00F60481">
        <w:trPr>
          <w:trHeight w:val="70"/>
        </w:trPr>
        <w:tc>
          <w:tcPr>
            <w:tcW w:w="3823" w:type="dxa"/>
            <w:vAlign w:val="center"/>
          </w:tcPr>
          <w:p w14:paraId="132C7DEB" w14:textId="77777777" w:rsidR="00FB5183" w:rsidRPr="002E7A0C" w:rsidRDefault="00FB5183" w:rsidP="00F60481">
            <w:pPr>
              <w:spacing w:line="276" w:lineRule="auto"/>
              <w:rPr>
                <w:rFonts w:cstheme="minorHAnsi"/>
                <w:color w:val="000000"/>
              </w:rPr>
            </w:pPr>
            <w:r w:rsidRPr="002E7A0C">
              <w:rPr>
                <w:rFonts w:cstheme="minorHAnsi"/>
                <w:color w:val="000000"/>
              </w:rPr>
              <w:t>Ç</w:t>
            </w:r>
            <w:r w:rsidRPr="002E7A0C">
              <w:rPr>
                <w:rFonts w:cstheme="minorHAnsi"/>
              </w:rPr>
              <w:t>OCUK ENFEKSİYON HASTALIKLARI</w:t>
            </w:r>
          </w:p>
        </w:tc>
        <w:tc>
          <w:tcPr>
            <w:tcW w:w="1701" w:type="dxa"/>
          </w:tcPr>
          <w:p w14:paraId="2CE757BF" w14:textId="77777777" w:rsidR="00FB5183" w:rsidRPr="002E7A0C" w:rsidRDefault="00FB5183" w:rsidP="00F60481">
            <w:pPr>
              <w:spacing w:line="276" w:lineRule="auto"/>
              <w:jc w:val="center"/>
              <w:rPr>
                <w:rFonts w:cstheme="minorHAnsi"/>
              </w:rPr>
            </w:pPr>
            <w:r w:rsidRPr="002E7A0C">
              <w:rPr>
                <w:rStyle w:val="eop"/>
                <w:rFonts w:cstheme="minorHAnsi"/>
              </w:rPr>
              <w:t>14 </w:t>
            </w:r>
          </w:p>
        </w:tc>
        <w:tc>
          <w:tcPr>
            <w:tcW w:w="1842" w:type="dxa"/>
          </w:tcPr>
          <w:p w14:paraId="421DF6C7" w14:textId="77777777" w:rsidR="00FB5183" w:rsidRPr="002E7A0C" w:rsidRDefault="00FB5183" w:rsidP="00F60481">
            <w:pPr>
              <w:spacing w:line="276" w:lineRule="auto"/>
              <w:jc w:val="center"/>
              <w:rPr>
                <w:rFonts w:cstheme="minorHAnsi"/>
              </w:rPr>
            </w:pPr>
            <w:r w:rsidRPr="002E7A0C">
              <w:rPr>
                <w:rStyle w:val="eop"/>
                <w:rFonts w:cstheme="minorHAnsi"/>
              </w:rPr>
              <w:t>14 </w:t>
            </w:r>
          </w:p>
        </w:tc>
        <w:tc>
          <w:tcPr>
            <w:tcW w:w="1696" w:type="dxa"/>
          </w:tcPr>
          <w:p w14:paraId="12911992" w14:textId="77777777" w:rsidR="00FB5183" w:rsidRPr="002E7A0C" w:rsidRDefault="00FB5183" w:rsidP="00F60481">
            <w:pPr>
              <w:spacing w:line="276" w:lineRule="auto"/>
              <w:jc w:val="center"/>
              <w:rPr>
                <w:rFonts w:cstheme="minorHAnsi"/>
              </w:rPr>
            </w:pPr>
            <w:r w:rsidRPr="002E7A0C">
              <w:rPr>
                <w:rStyle w:val="normaltextrun"/>
                <w:rFonts w:cstheme="minorHAnsi"/>
              </w:rPr>
              <w:t>28</w:t>
            </w:r>
            <w:r w:rsidRPr="002E7A0C">
              <w:rPr>
                <w:rStyle w:val="eop"/>
                <w:rFonts w:cstheme="minorHAnsi"/>
              </w:rPr>
              <w:t> </w:t>
            </w:r>
          </w:p>
        </w:tc>
      </w:tr>
      <w:tr w:rsidR="00FB5183" w:rsidRPr="002E7A0C" w14:paraId="17221951" w14:textId="77777777" w:rsidTr="00F60481">
        <w:tc>
          <w:tcPr>
            <w:tcW w:w="3823" w:type="dxa"/>
            <w:vAlign w:val="center"/>
          </w:tcPr>
          <w:p w14:paraId="7437D10B" w14:textId="77777777" w:rsidR="00FB5183" w:rsidRPr="002E7A0C" w:rsidRDefault="00FB5183" w:rsidP="00F60481">
            <w:pPr>
              <w:spacing w:line="276" w:lineRule="auto"/>
              <w:rPr>
                <w:rFonts w:cstheme="minorHAnsi"/>
                <w:color w:val="000000"/>
              </w:rPr>
            </w:pPr>
            <w:r w:rsidRPr="002E7A0C">
              <w:rPr>
                <w:rStyle w:val="normaltextrun"/>
                <w:rFonts w:cstheme="minorHAnsi"/>
              </w:rPr>
              <w:t>ÇOCUK ENDOKRİNOLOJİ</w:t>
            </w:r>
            <w:r w:rsidRPr="002E7A0C">
              <w:rPr>
                <w:rStyle w:val="eop"/>
                <w:rFonts w:cstheme="minorHAnsi"/>
                <w:color w:val="000000"/>
              </w:rPr>
              <w:t> </w:t>
            </w:r>
          </w:p>
        </w:tc>
        <w:tc>
          <w:tcPr>
            <w:tcW w:w="1701" w:type="dxa"/>
          </w:tcPr>
          <w:p w14:paraId="1C5B8809" w14:textId="52972504" w:rsidR="00FB5183" w:rsidRPr="002E7A0C" w:rsidRDefault="00685BD9" w:rsidP="00F60481">
            <w:pPr>
              <w:spacing w:line="276" w:lineRule="auto"/>
              <w:jc w:val="center"/>
              <w:rPr>
                <w:rFonts w:cstheme="minorHAnsi"/>
              </w:rPr>
            </w:pPr>
            <w:r>
              <w:rPr>
                <w:rStyle w:val="eop"/>
                <w:rFonts w:cstheme="minorHAnsi"/>
              </w:rPr>
              <w:t xml:space="preserve">16 </w:t>
            </w:r>
          </w:p>
        </w:tc>
        <w:tc>
          <w:tcPr>
            <w:tcW w:w="1842" w:type="dxa"/>
          </w:tcPr>
          <w:p w14:paraId="7E7E909D" w14:textId="0B73E412" w:rsidR="00FB5183" w:rsidRPr="002E7A0C" w:rsidRDefault="00685BD9" w:rsidP="00F60481">
            <w:pPr>
              <w:spacing w:line="276" w:lineRule="auto"/>
              <w:jc w:val="center"/>
              <w:rPr>
                <w:rFonts w:cstheme="minorHAnsi"/>
              </w:rPr>
            </w:pPr>
            <w:r>
              <w:rPr>
                <w:rStyle w:val="eop"/>
                <w:rFonts w:cstheme="minorHAnsi"/>
              </w:rPr>
              <w:t>12</w:t>
            </w:r>
          </w:p>
        </w:tc>
        <w:tc>
          <w:tcPr>
            <w:tcW w:w="1696" w:type="dxa"/>
          </w:tcPr>
          <w:p w14:paraId="587EE4F3" w14:textId="7801434E" w:rsidR="00FB5183" w:rsidRPr="002E7A0C" w:rsidRDefault="00FB5183" w:rsidP="00F60481">
            <w:pPr>
              <w:spacing w:line="276" w:lineRule="auto"/>
              <w:jc w:val="center"/>
              <w:rPr>
                <w:rFonts w:cstheme="minorHAnsi"/>
              </w:rPr>
            </w:pPr>
            <w:r w:rsidRPr="002E7A0C">
              <w:rPr>
                <w:rStyle w:val="eop"/>
                <w:rFonts w:cstheme="minorHAnsi"/>
              </w:rPr>
              <w:t>2</w:t>
            </w:r>
            <w:r w:rsidR="00685BD9">
              <w:rPr>
                <w:rStyle w:val="eop"/>
                <w:rFonts w:cstheme="minorHAnsi"/>
              </w:rPr>
              <w:t>8</w:t>
            </w:r>
            <w:r w:rsidRPr="002E7A0C">
              <w:rPr>
                <w:rStyle w:val="eop"/>
                <w:rFonts w:cstheme="minorHAnsi"/>
              </w:rPr>
              <w:t> </w:t>
            </w:r>
          </w:p>
        </w:tc>
      </w:tr>
      <w:tr w:rsidR="00FB5183" w:rsidRPr="002E7A0C" w14:paraId="5A6A7F48" w14:textId="77777777" w:rsidTr="00F60481">
        <w:tc>
          <w:tcPr>
            <w:tcW w:w="3823" w:type="dxa"/>
            <w:vAlign w:val="center"/>
          </w:tcPr>
          <w:p w14:paraId="12320681" w14:textId="77777777" w:rsidR="00FB5183" w:rsidRPr="002E7A0C" w:rsidRDefault="00FB5183" w:rsidP="00F60481">
            <w:pPr>
              <w:spacing w:line="276" w:lineRule="auto"/>
              <w:rPr>
                <w:rFonts w:cstheme="minorHAnsi"/>
                <w:color w:val="000000" w:themeColor="text1"/>
              </w:rPr>
            </w:pPr>
            <w:r w:rsidRPr="002E7A0C">
              <w:rPr>
                <w:rStyle w:val="normaltextrun"/>
                <w:rFonts w:cstheme="minorHAnsi"/>
              </w:rPr>
              <w:t>ÇOCUK KARDİYOLOJİ</w:t>
            </w:r>
            <w:r w:rsidRPr="002E7A0C">
              <w:rPr>
                <w:rStyle w:val="eop"/>
                <w:rFonts w:cstheme="minorHAnsi"/>
                <w:color w:val="000000"/>
              </w:rPr>
              <w:t> </w:t>
            </w:r>
          </w:p>
        </w:tc>
        <w:tc>
          <w:tcPr>
            <w:tcW w:w="1701" w:type="dxa"/>
          </w:tcPr>
          <w:p w14:paraId="243040AE" w14:textId="77777777" w:rsidR="00FB5183" w:rsidRPr="002E7A0C" w:rsidRDefault="00FB5183" w:rsidP="00F60481">
            <w:pPr>
              <w:spacing w:line="276" w:lineRule="auto"/>
              <w:jc w:val="center"/>
              <w:rPr>
                <w:rFonts w:cstheme="minorHAnsi"/>
              </w:rPr>
            </w:pPr>
            <w:r w:rsidRPr="002E7A0C">
              <w:rPr>
                <w:rStyle w:val="eop"/>
                <w:rFonts w:cstheme="minorHAnsi"/>
              </w:rPr>
              <w:t>12 </w:t>
            </w:r>
          </w:p>
        </w:tc>
        <w:tc>
          <w:tcPr>
            <w:tcW w:w="1842" w:type="dxa"/>
          </w:tcPr>
          <w:p w14:paraId="6A2E276E" w14:textId="1DF1CB67" w:rsidR="00FB5183" w:rsidRPr="002E7A0C" w:rsidRDefault="00FB5183" w:rsidP="00F60481">
            <w:pPr>
              <w:spacing w:line="276" w:lineRule="auto"/>
              <w:jc w:val="center"/>
              <w:rPr>
                <w:rFonts w:cstheme="minorHAnsi"/>
              </w:rPr>
            </w:pPr>
            <w:r w:rsidRPr="002E7A0C">
              <w:rPr>
                <w:rStyle w:val="eop"/>
                <w:rFonts w:cstheme="minorHAnsi"/>
              </w:rPr>
              <w:t>14 </w:t>
            </w:r>
            <w:r w:rsidR="00685BD9">
              <w:rPr>
                <w:rStyle w:val="eop"/>
                <w:rFonts w:cstheme="minorHAnsi"/>
              </w:rPr>
              <w:t xml:space="preserve"> </w:t>
            </w:r>
          </w:p>
        </w:tc>
        <w:tc>
          <w:tcPr>
            <w:tcW w:w="1696" w:type="dxa"/>
          </w:tcPr>
          <w:p w14:paraId="07AB8719" w14:textId="77777777" w:rsidR="00FB5183" w:rsidRPr="002E7A0C" w:rsidRDefault="00FB5183" w:rsidP="00F60481">
            <w:pPr>
              <w:spacing w:line="276" w:lineRule="auto"/>
              <w:jc w:val="center"/>
              <w:rPr>
                <w:rFonts w:cstheme="minorHAnsi"/>
              </w:rPr>
            </w:pPr>
            <w:r w:rsidRPr="002E7A0C">
              <w:rPr>
                <w:rStyle w:val="eop"/>
                <w:rFonts w:cstheme="minorHAnsi"/>
              </w:rPr>
              <w:t>26 </w:t>
            </w:r>
          </w:p>
        </w:tc>
      </w:tr>
      <w:tr w:rsidR="00FB5183" w:rsidRPr="002E7A0C" w14:paraId="6D89393D" w14:textId="77777777" w:rsidTr="00F60481">
        <w:tc>
          <w:tcPr>
            <w:tcW w:w="3823" w:type="dxa"/>
          </w:tcPr>
          <w:p w14:paraId="42A1C5A6" w14:textId="77777777" w:rsidR="00FB5183" w:rsidRPr="002E7A0C" w:rsidRDefault="00FB5183" w:rsidP="00F60481">
            <w:pPr>
              <w:spacing w:line="276" w:lineRule="auto"/>
              <w:rPr>
                <w:rFonts w:cstheme="minorHAnsi"/>
                <w:color w:val="000000" w:themeColor="text1"/>
              </w:rPr>
            </w:pPr>
            <w:r w:rsidRPr="002E7A0C">
              <w:rPr>
                <w:rStyle w:val="normaltextrun"/>
                <w:rFonts w:cstheme="minorHAnsi"/>
              </w:rPr>
              <w:t>ÇOCUK HEMATOLOJİ-ONKOLOJİ</w:t>
            </w:r>
            <w:r w:rsidRPr="002E7A0C">
              <w:rPr>
                <w:rStyle w:val="eop"/>
                <w:rFonts w:cstheme="minorHAnsi"/>
                <w:color w:val="000000"/>
              </w:rPr>
              <w:t> </w:t>
            </w:r>
          </w:p>
        </w:tc>
        <w:tc>
          <w:tcPr>
            <w:tcW w:w="1701" w:type="dxa"/>
          </w:tcPr>
          <w:p w14:paraId="532838A3" w14:textId="77777777" w:rsidR="00FB5183" w:rsidRPr="002E7A0C" w:rsidRDefault="00FB5183" w:rsidP="00F60481">
            <w:pPr>
              <w:spacing w:line="276" w:lineRule="auto"/>
              <w:jc w:val="center"/>
              <w:rPr>
                <w:rFonts w:cstheme="minorHAnsi"/>
              </w:rPr>
            </w:pPr>
            <w:r w:rsidRPr="002E7A0C">
              <w:rPr>
                <w:rStyle w:val="normaltextrun"/>
                <w:rFonts w:cstheme="minorHAnsi"/>
              </w:rPr>
              <w:t>16</w:t>
            </w:r>
            <w:r w:rsidRPr="002E7A0C">
              <w:rPr>
                <w:rStyle w:val="eop"/>
                <w:rFonts w:cstheme="minorHAnsi"/>
              </w:rPr>
              <w:t> </w:t>
            </w:r>
          </w:p>
        </w:tc>
        <w:tc>
          <w:tcPr>
            <w:tcW w:w="1842" w:type="dxa"/>
          </w:tcPr>
          <w:p w14:paraId="49119C0E" w14:textId="3DB7589B" w:rsidR="00FB5183" w:rsidRPr="002E7A0C" w:rsidRDefault="00685BD9" w:rsidP="00F60481">
            <w:pPr>
              <w:spacing w:line="276" w:lineRule="auto"/>
              <w:jc w:val="center"/>
              <w:rPr>
                <w:rFonts w:cstheme="minorHAnsi"/>
              </w:rPr>
            </w:pPr>
            <w:r>
              <w:rPr>
                <w:rStyle w:val="eop"/>
                <w:rFonts w:cstheme="minorHAnsi"/>
              </w:rPr>
              <w:t xml:space="preserve">12 </w:t>
            </w:r>
          </w:p>
        </w:tc>
        <w:tc>
          <w:tcPr>
            <w:tcW w:w="1696" w:type="dxa"/>
          </w:tcPr>
          <w:p w14:paraId="439CB2EE" w14:textId="3DCF1690" w:rsidR="00FB5183" w:rsidRPr="002E7A0C" w:rsidRDefault="00685BD9" w:rsidP="00F60481">
            <w:pPr>
              <w:spacing w:line="276" w:lineRule="auto"/>
              <w:jc w:val="center"/>
              <w:rPr>
                <w:rFonts w:cstheme="minorHAnsi"/>
              </w:rPr>
            </w:pPr>
            <w:r>
              <w:rPr>
                <w:rStyle w:val="eop"/>
                <w:rFonts w:cstheme="minorHAnsi"/>
              </w:rPr>
              <w:t>28</w:t>
            </w:r>
            <w:r w:rsidR="00FB5183" w:rsidRPr="002E7A0C">
              <w:rPr>
                <w:rStyle w:val="eop"/>
                <w:rFonts w:cstheme="minorHAnsi"/>
              </w:rPr>
              <w:t> </w:t>
            </w:r>
          </w:p>
        </w:tc>
      </w:tr>
      <w:tr w:rsidR="00FB5183" w:rsidRPr="002E7A0C" w14:paraId="530486A1" w14:textId="77777777" w:rsidTr="00F60481">
        <w:tc>
          <w:tcPr>
            <w:tcW w:w="3823" w:type="dxa"/>
          </w:tcPr>
          <w:p w14:paraId="4465BEC3" w14:textId="77777777" w:rsidR="00FB5183" w:rsidRPr="002E7A0C" w:rsidRDefault="00FB5183" w:rsidP="00F60481">
            <w:pPr>
              <w:spacing w:line="276" w:lineRule="auto"/>
              <w:rPr>
                <w:rFonts w:cstheme="minorHAnsi"/>
              </w:rPr>
            </w:pPr>
            <w:r w:rsidRPr="002E7A0C">
              <w:rPr>
                <w:rStyle w:val="normaltextrun"/>
                <w:rFonts w:cstheme="minorHAnsi"/>
              </w:rPr>
              <w:t>ÇOCUK GASTROENTEROHEPATOLOJİ</w:t>
            </w:r>
            <w:r w:rsidRPr="002E7A0C">
              <w:rPr>
                <w:rStyle w:val="eop"/>
                <w:rFonts w:cstheme="minorHAnsi"/>
                <w:color w:val="000000"/>
              </w:rPr>
              <w:t> </w:t>
            </w:r>
          </w:p>
        </w:tc>
        <w:tc>
          <w:tcPr>
            <w:tcW w:w="1701" w:type="dxa"/>
          </w:tcPr>
          <w:p w14:paraId="0E54245F" w14:textId="77777777" w:rsidR="00FB5183" w:rsidRPr="002E7A0C" w:rsidRDefault="00FB5183" w:rsidP="00F60481">
            <w:pPr>
              <w:spacing w:line="276" w:lineRule="auto"/>
              <w:jc w:val="center"/>
              <w:rPr>
                <w:rFonts w:cstheme="minorHAnsi"/>
              </w:rPr>
            </w:pPr>
            <w:r w:rsidRPr="002E7A0C">
              <w:rPr>
                <w:rStyle w:val="eop"/>
                <w:rFonts w:cstheme="minorHAnsi"/>
              </w:rPr>
              <w:t>12 </w:t>
            </w:r>
          </w:p>
        </w:tc>
        <w:tc>
          <w:tcPr>
            <w:tcW w:w="1842" w:type="dxa"/>
          </w:tcPr>
          <w:p w14:paraId="4D0408B5" w14:textId="77777777" w:rsidR="00FB5183" w:rsidRPr="002E7A0C" w:rsidRDefault="00FB5183" w:rsidP="00F60481">
            <w:pPr>
              <w:spacing w:line="276" w:lineRule="auto"/>
              <w:jc w:val="center"/>
              <w:rPr>
                <w:rFonts w:cstheme="minorHAnsi"/>
              </w:rPr>
            </w:pPr>
            <w:r w:rsidRPr="002E7A0C">
              <w:rPr>
                <w:rStyle w:val="normaltextrun"/>
                <w:rFonts w:cstheme="minorHAnsi"/>
              </w:rPr>
              <w:t>8</w:t>
            </w:r>
            <w:r w:rsidRPr="002E7A0C">
              <w:rPr>
                <w:rStyle w:val="eop"/>
                <w:rFonts w:cstheme="minorHAnsi"/>
              </w:rPr>
              <w:t> </w:t>
            </w:r>
          </w:p>
        </w:tc>
        <w:tc>
          <w:tcPr>
            <w:tcW w:w="1696" w:type="dxa"/>
          </w:tcPr>
          <w:p w14:paraId="2ECEEA70" w14:textId="77777777" w:rsidR="00FB5183" w:rsidRPr="002E7A0C" w:rsidRDefault="00FB5183" w:rsidP="00F60481">
            <w:pPr>
              <w:spacing w:line="276" w:lineRule="auto"/>
              <w:jc w:val="center"/>
              <w:rPr>
                <w:rFonts w:cstheme="minorHAnsi"/>
              </w:rPr>
            </w:pPr>
            <w:r w:rsidRPr="002E7A0C">
              <w:rPr>
                <w:rStyle w:val="eop"/>
                <w:rFonts w:cstheme="minorHAnsi"/>
              </w:rPr>
              <w:t>20 </w:t>
            </w:r>
          </w:p>
        </w:tc>
      </w:tr>
      <w:tr w:rsidR="00FB5183" w:rsidRPr="002E7A0C" w14:paraId="416AD5F8" w14:textId="77777777" w:rsidTr="00F60481">
        <w:tc>
          <w:tcPr>
            <w:tcW w:w="3823" w:type="dxa"/>
          </w:tcPr>
          <w:p w14:paraId="6FADB450" w14:textId="77777777" w:rsidR="00FB5183" w:rsidRPr="002E7A0C" w:rsidRDefault="00FB5183" w:rsidP="00F60481">
            <w:pPr>
              <w:spacing w:line="276" w:lineRule="auto"/>
              <w:rPr>
                <w:rFonts w:cstheme="minorHAnsi"/>
              </w:rPr>
            </w:pPr>
            <w:r w:rsidRPr="002E7A0C">
              <w:rPr>
                <w:rStyle w:val="normaltextrun"/>
                <w:rFonts w:cstheme="minorHAnsi"/>
              </w:rPr>
              <w:t>ÇOCUK GÖĞÜS HASTALIKLARI</w:t>
            </w:r>
            <w:r w:rsidRPr="002E7A0C">
              <w:rPr>
                <w:rStyle w:val="eop"/>
                <w:rFonts w:cstheme="minorHAnsi"/>
                <w:color w:val="000000"/>
              </w:rPr>
              <w:t> </w:t>
            </w:r>
          </w:p>
        </w:tc>
        <w:tc>
          <w:tcPr>
            <w:tcW w:w="1701" w:type="dxa"/>
          </w:tcPr>
          <w:p w14:paraId="75EB5B7E" w14:textId="77777777" w:rsidR="00FB5183" w:rsidRPr="002E7A0C" w:rsidRDefault="00FB5183" w:rsidP="00F60481">
            <w:pPr>
              <w:spacing w:line="276" w:lineRule="auto"/>
              <w:jc w:val="center"/>
              <w:rPr>
                <w:rFonts w:cstheme="minorHAnsi"/>
              </w:rPr>
            </w:pPr>
            <w:r w:rsidRPr="002E7A0C">
              <w:rPr>
                <w:rStyle w:val="eop"/>
                <w:rFonts w:cstheme="minorHAnsi"/>
              </w:rPr>
              <w:t>6 </w:t>
            </w:r>
          </w:p>
        </w:tc>
        <w:tc>
          <w:tcPr>
            <w:tcW w:w="1842" w:type="dxa"/>
          </w:tcPr>
          <w:p w14:paraId="6121E97B" w14:textId="77777777" w:rsidR="00FB5183" w:rsidRPr="002E7A0C" w:rsidRDefault="00FB5183" w:rsidP="00F60481">
            <w:pPr>
              <w:spacing w:line="276" w:lineRule="auto"/>
              <w:jc w:val="center"/>
              <w:rPr>
                <w:rFonts w:cstheme="minorHAnsi"/>
              </w:rPr>
            </w:pPr>
            <w:r w:rsidRPr="002E7A0C">
              <w:rPr>
                <w:rStyle w:val="eop"/>
                <w:rFonts w:cstheme="minorHAnsi"/>
              </w:rPr>
              <w:t>6 </w:t>
            </w:r>
          </w:p>
        </w:tc>
        <w:tc>
          <w:tcPr>
            <w:tcW w:w="1696" w:type="dxa"/>
          </w:tcPr>
          <w:p w14:paraId="6D07057F" w14:textId="77777777" w:rsidR="00FB5183" w:rsidRPr="002E7A0C" w:rsidRDefault="00FB5183" w:rsidP="00F60481">
            <w:pPr>
              <w:spacing w:line="276" w:lineRule="auto"/>
              <w:jc w:val="center"/>
              <w:rPr>
                <w:rFonts w:cstheme="minorHAnsi"/>
              </w:rPr>
            </w:pPr>
            <w:r w:rsidRPr="002E7A0C">
              <w:rPr>
                <w:rStyle w:val="normaltextrun"/>
                <w:rFonts w:cstheme="minorHAnsi"/>
              </w:rPr>
              <w:t>12</w:t>
            </w:r>
            <w:r w:rsidRPr="002E7A0C">
              <w:rPr>
                <w:rStyle w:val="eop"/>
                <w:rFonts w:cstheme="minorHAnsi"/>
              </w:rPr>
              <w:t> </w:t>
            </w:r>
          </w:p>
        </w:tc>
      </w:tr>
      <w:tr w:rsidR="00FB5183" w:rsidRPr="002E7A0C" w14:paraId="084CFA80" w14:textId="77777777" w:rsidTr="00F60481">
        <w:tc>
          <w:tcPr>
            <w:tcW w:w="3823" w:type="dxa"/>
          </w:tcPr>
          <w:p w14:paraId="3A9F563F" w14:textId="77777777" w:rsidR="00FB5183" w:rsidRPr="002E7A0C" w:rsidRDefault="00FB5183" w:rsidP="00F60481">
            <w:pPr>
              <w:spacing w:line="276" w:lineRule="auto"/>
              <w:rPr>
                <w:rFonts w:cstheme="minorHAnsi"/>
              </w:rPr>
            </w:pPr>
            <w:r w:rsidRPr="002E7A0C">
              <w:rPr>
                <w:rStyle w:val="normaltextrun"/>
                <w:rFonts w:cstheme="minorHAnsi"/>
              </w:rPr>
              <w:t>ÇOCUK ROMATOLOJİ</w:t>
            </w:r>
            <w:r w:rsidRPr="002E7A0C">
              <w:rPr>
                <w:rStyle w:val="eop"/>
                <w:rFonts w:cstheme="minorHAnsi"/>
                <w:color w:val="000000"/>
              </w:rPr>
              <w:t> </w:t>
            </w:r>
          </w:p>
        </w:tc>
        <w:tc>
          <w:tcPr>
            <w:tcW w:w="1701" w:type="dxa"/>
          </w:tcPr>
          <w:p w14:paraId="0DBC8FD9" w14:textId="4CA16D80" w:rsidR="00FB5183" w:rsidRPr="002E7A0C" w:rsidRDefault="00685BD9" w:rsidP="00F60481">
            <w:pPr>
              <w:spacing w:line="276" w:lineRule="auto"/>
              <w:jc w:val="center"/>
              <w:rPr>
                <w:rFonts w:cstheme="minorHAnsi"/>
              </w:rPr>
            </w:pPr>
            <w:r>
              <w:rPr>
                <w:rStyle w:val="eop"/>
                <w:rFonts w:cstheme="minorHAnsi"/>
              </w:rPr>
              <w:t xml:space="preserve">4 </w:t>
            </w:r>
          </w:p>
        </w:tc>
        <w:tc>
          <w:tcPr>
            <w:tcW w:w="1842" w:type="dxa"/>
          </w:tcPr>
          <w:p w14:paraId="15E72CF6" w14:textId="77777777" w:rsidR="00FB5183" w:rsidRPr="002E7A0C" w:rsidRDefault="00FB5183" w:rsidP="00F60481">
            <w:pPr>
              <w:spacing w:line="276" w:lineRule="auto"/>
              <w:jc w:val="center"/>
              <w:rPr>
                <w:rFonts w:cstheme="minorHAnsi"/>
              </w:rPr>
            </w:pPr>
            <w:r w:rsidRPr="002E7A0C">
              <w:rPr>
                <w:rStyle w:val="eop"/>
                <w:rFonts w:cstheme="minorHAnsi"/>
              </w:rPr>
              <w:t>2 </w:t>
            </w:r>
          </w:p>
        </w:tc>
        <w:tc>
          <w:tcPr>
            <w:tcW w:w="1696" w:type="dxa"/>
          </w:tcPr>
          <w:p w14:paraId="60B48486" w14:textId="67F2A383" w:rsidR="00FB5183" w:rsidRPr="002E7A0C" w:rsidRDefault="00685BD9" w:rsidP="00F60481">
            <w:pPr>
              <w:spacing w:line="276" w:lineRule="auto"/>
              <w:jc w:val="center"/>
              <w:rPr>
                <w:rFonts w:cstheme="minorHAnsi"/>
              </w:rPr>
            </w:pPr>
            <w:r>
              <w:rPr>
                <w:rStyle w:val="eop"/>
                <w:rFonts w:cstheme="minorHAnsi"/>
              </w:rPr>
              <w:t>6</w:t>
            </w:r>
          </w:p>
        </w:tc>
      </w:tr>
      <w:tr w:rsidR="00FB5183" w:rsidRPr="002E7A0C" w14:paraId="3E1CF832" w14:textId="77777777" w:rsidTr="00F60481">
        <w:tc>
          <w:tcPr>
            <w:tcW w:w="3823" w:type="dxa"/>
          </w:tcPr>
          <w:p w14:paraId="0C32B09C" w14:textId="77777777" w:rsidR="00FB5183" w:rsidRPr="002E7A0C" w:rsidRDefault="00FB5183" w:rsidP="00F60481">
            <w:pPr>
              <w:spacing w:line="276" w:lineRule="auto"/>
              <w:rPr>
                <w:rFonts w:cstheme="minorHAnsi"/>
              </w:rPr>
            </w:pPr>
            <w:r w:rsidRPr="002E7A0C">
              <w:rPr>
                <w:rStyle w:val="normaltextrun"/>
                <w:rFonts w:cstheme="minorHAnsi"/>
                <w:color w:val="000000"/>
              </w:rPr>
              <w:t>ÇOCUK NEFROLOJİ </w:t>
            </w:r>
            <w:r w:rsidRPr="002E7A0C">
              <w:rPr>
                <w:rStyle w:val="eop"/>
                <w:rFonts w:cstheme="minorHAnsi"/>
                <w:color w:val="000000"/>
              </w:rPr>
              <w:t> </w:t>
            </w:r>
          </w:p>
        </w:tc>
        <w:tc>
          <w:tcPr>
            <w:tcW w:w="1701" w:type="dxa"/>
          </w:tcPr>
          <w:p w14:paraId="0FADF551" w14:textId="77777777" w:rsidR="00FB5183" w:rsidRPr="002E7A0C" w:rsidRDefault="00FB5183" w:rsidP="00F60481">
            <w:pPr>
              <w:spacing w:line="276" w:lineRule="auto"/>
              <w:jc w:val="center"/>
              <w:rPr>
                <w:rFonts w:cstheme="minorHAnsi"/>
              </w:rPr>
            </w:pPr>
            <w:r w:rsidRPr="002E7A0C">
              <w:rPr>
                <w:rStyle w:val="eop"/>
                <w:rFonts w:cstheme="minorHAnsi"/>
              </w:rPr>
              <w:t>12 </w:t>
            </w:r>
          </w:p>
        </w:tc>
        <w:tc>
          <w:tcPr>
            <w:tcW w:w="1842" w:type="dxa"/>
          </w:tcPr>
          <w:p w14:paraId="1FA8D116" w14:textId="77777777" w:rsidR="00FB5183" w:rsidRPr="002E7A0C" w:rsidRDefault="00FB5183" w:rsidP="00F60481">
            <w:pPr>
              <w:spacing w:line="276" w:lineRule="auto"/>
              <w:jc w:val="center"/>
              <w:rPr>
                <w:rFonts w:cstheme="minorHAnsi"/>
              </w:rPr>
            </w:pPr>
            <w:r w:rsidRPr="002E7A0C">
              <w:rPr>
                <w:rStyle w:val="eop"/>
                <w:rFonts w:cstheme="minorHAnsi"/>
              </w:rPr>
              <w:t>8 </w:t>
            </w:r>
          </w:p>
        </w:tc>
        <w:tc>
          <w:tcPr>
            <w:tcW w:w="1696" w:type="dxa"/>
          </w:tcPr>
          <w:p w14:paraId="2A69F65C" w14:textId="6277B486" w:rsidR="00FB5183" w:rsidRPr="002E7A0C" w:rsidRDefault="00617F0E" w:rsidP="00F60481">
            <w:pPr>
              <w:spacing w:line="276" w:lineRule="auto"/>
              <w:jc w:val="center"/>
              <w:rPr>
                <w:rFonts w:cstheme="minorHAnsi"/>
              </w:rPr>
            </w:pPr>
            <w:r>
              <w:rPr>
                <w:rStyle w:val="eop"/>
                <w:rFonts w:cstheme="minorHAnsi"/>
              </w:rPr>
              <w:t xml:space="preserve">20 </w:t>
            </w:r>
            <w:r w:rsidR="00FB5183" w:rsidRPr="002E7A0C">
              <w:rPr>
                <w:rStyle w:val="eop"/>
                <w:rFonts w:cstheme="minorHAnsi"/>
              </w:rPr>
              <w:t> </w:t>
            </w:r>
          </w:p>
        </w:tc>
      </w:tr>
      <w:tr w:rsidR="00FB5183" w:rsidRPr="002E7A0C" w14:paraId="5157B45A" w14:textId="77777777" w:rsidTr="00F60481">
        <w:tc>
          <w:tcPr>
            <w:tcW w:w="3823" w:type="dxa"/>
          </w:tcPr>
          <w:p w14:paraId="786A68A8" w14:textId="77777777" w:rsidR="00FB5183" w:rsidRPr="002E7A0C" w:rsidRDefault="00FB5183" w:rsidP="00F60481">
            <w:pPr>
              <w:spacing w:line="276" w:lineRule="auto"/>
              <w:rPr>
                <w:rFonts w:cstheme="minorHAnsi"/>
              </w:rPr>
            </w:pPr>
            <w:r w:rsidRPr="002E7A0C">
              <w:rPr>
                <w:rStyle w:val="normaltextrun"/>
                <w:rFonts w:cstheme="minorHAnsi"/>
              </w:rPr>
              <w:t>GENETİK</w:t>
            </w:r>
            <w:r w:rsidRPr="002E7A0C">
              <w:rPr>
                <w:rStyle w:val="eop"/>
                <w:rFonts w:cstheme="minorHAnsi"/>
                <w:color w:val="000000"/>
              </w:rPr>
              <w:t> </w:t>
            </w:r>
          </w:p>
        </w:tc>
        <w:tc>
          <w:tcPr>
            <w:tcW w:w="1701" w:type="dxa"/>
          </w:tcPr>
          <w:p w14:paraId="253DF4B6" w14:textId="77777777" w:rsidR="00FB5183" w:rsidRPr="002E7A0C" w:rsidRDefault="00FB5183" w:rsidP="00F60481">
            <w:pPr>
              <w:spacing w:line="276" w:lineRule="auto"/>
              <w:jc w:val="center"/>
              <w:rPr>
                <w:rFonts w:cstheme="minorHAnsi"/>
              </w:rPr>
            </w:pPr>
            <w:r w:rsidRPr="002E7A0C">
              <w:rPr>
                <w:rStyle w:val="eop"/>
                <w:rFonts w:cstheme="minorHAnsi"/>
              </w:rPr>
              <w:t>5 </w:t>
            </w:r>
          </w:p>
        </w:tc>
        <w:tc>
          <w:tcPr>
            <w:tcW w:w="1842" w:type="dxa"/>
          </w:tcPr>
          <w:p w14:paraId="54E1B15F" w14:textId="25557403" w:rsidR="00FB5183" w:rsidRPr="002E7A0C" w:rsidRDefault="00685BD9" w:rsidP="00F60481">
            <w:pPr>
              <w:spacing w:line="276" w:lineRule="auto"/>
              <w:jc w:val="center"/>
              <w:rPr>
                <w:rFonts w:cstheme="minorHAnsi"/>
              </w:rPr>
            </w:pPr>
            <w:r>
              <w:rPr>
                <w:rStyle w:val="eop"/>
                <w:rFonts w:cstheme="minorHAnsi"/>
              </w:rPr>
              <w:t>0</w:t>
            </w:r>
            <w:r w:rsidR="00FB5183" w:rsidRPr="002E7A0C">
              <w:rPr>
                <w:rStyle w:val="eop"/>
                <w:rFonts w:cstheme="minorHAnsi"/>
              </w:rPr>
              <w:t> </w:t>
            </w:r>
          </w:p>
        </w:tc>
        <w:tc>
          <w:tcPr>
            <w:tcW w:w="1696" w:type="dxa"/>
          </w:tcPr>
          <w:p w14:paraId="715E7FBF" w14:textId="5A50702E" w:rsidR="00FB5183" w:rsidRPr="002E7A0C" w:rsidRDefault="00685BD9" w:rsidP="00F60481">
            <w:pPr>
              <w:spacing w:line="276" w:lineRule="auto"/>
              <w:jc w:val="center"/>
              <w:rPr>
                <w:rFonts w:cstheme="minorHAnsi"/>
              </w:rPr>
            </w:pPr>
            <w:r>
              <w:rPr>
                <w:rStyle w:val="normaltextrun"/>
                <w:rFonts w:cstheme="minorHAnsi"/>
              </w:rPr>
              <w:t>5</w:t>
            </w:r>
            <w:r w:rsidR="00FB5183" w:rsidRPr="002E7A0C">
              <w:rPr>
                <w:rStyle w:val="eop"/>
                <w:rFonts w:cstheme="minorHAnsi"/>
              </w:rPr>
              <w:t> </w:t>
            </w:r>
          </w:p>
        </w:tc>
      </w:tr>
      <w:tr w:rsidR="00FB5183" w:rsidRPr="002E7A0C" w14:paraId="02DF2E19" w14:textId="77777777" w:rsidTr="00F60481">
        <w:tc>
          <w:tcPr>
            <w:tcW w:w="3823" w:type="dxa"/>
          </w:tcPr>
          <w:p w14:paraId="2CAEC52D" w14:textId="77777777" w:rsidR="00FB5183" w:rsidRPr="002E7A0C" w:rsidRDefault="00FB5183" w:rsidP="00F60481">
            <w:pPr>
              <w:spacing w:line="276" w:lineRule="auto"/>
              <w:rPr>
                <w:rStyle w:val="normaltextrun"/>
                <w:rFonts w:cstheme="minorHAnsi"/>
              </w:rPr>
            </w:pPr>
            <w:r w:rsidRPr="002E7A0C">
              <w:rPr>
                <w:rStyle w:val="normaltextrun"/>
                <w:rFonts w:cstheme="minorHAnsi"/>
                <w:color w:val="000000"/>
              </w:rPr>
              <w:t>ÇOCUK ALLERJİ</w:t>
            </w:r>
            <w:r w:rsidRPr="002E7A0C">
              <w:rPr>
                <w:rStyle w:val="eop"/>
                <w:rFonts w:cstheme="minorHAnsi"/>
                <w:color w:val="000000"/>
              </w:rPr>
              <w:t> </w:t>
            </w:r>
          </w:p>
        </w:tc>
        <w:tc>
          <w:tcPr>
            <w:tcW w:w="1701" w:type="dxa"/>
          </w:tcPr>
          <w:p w14:paraId="47CF1914"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6</w:t>
            </w:r>
          </w:p>
        </w:tc>
        <w:tc>
          <w:tcPr>
            <w:tcW w:w="1842" w:type="dxa"/>
          </w:tcPr>
          <w:p w14:paraId="6F01E3E9"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2</w:t>
            </w:r>
          </w:p>
        </w:tc>
        <w:tc>
          <w:tcPr>
            <w:tcW w:w="1696" w:type="dxa"/>
          </w:tcPr>
          <w:p w14:paraId="36916512"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8</w:t>
            </w:r>
          </w:p>
        </w:tc>
      </w:tr>
      <w:tr w:rsidR="00FB5183" w:rsidRPr="002E7A0C" w14:paraId="5CFCAF53" w14:textId="77777777" w:rsidTr="00F60481">
        <w:tc>
          <w:tcPr>
            <w:tcW w:w="3823" w:type="dxa"/>
          </w:tcPr>
          <w:p w14:paraId="46F81E4B" w14:textId="77777777" w:rsidR="00FB5183" w:rsidRPr="002E7A0C" w:rsidRDefault="00FB5183" w:rsidP="00F60481">
            <w:pPr>
              <w:spacing w:line="276" w:lineRule="auto"/>
              <w:rPr>
                <w:rStyle w:val="normaltextrun"/>
                <w:rFonts w:cstheme="minorHAnsi"/>
              </w:rPr>
            </w:pPr>
            <w:r w:rsidRPr="002E7A0C">
              <w:rPr>
                <w:rStyle w:val="normaltextrun"/>
                <w:rFonts w:cstheme="minorHAnsi"/>
                <w:color w:val="000000"/>
              </w:rPr>
              <w:t>ÇOCUK ACİL-YOĞUN BAKIM</w:t>
            </w:r>
          </w:p>
        </w:tc>
        <w:tc>
          <w:tcPr>
            <w:tcW w:w="1701" w:type="dxa"/>
          </w:tcPr>
          <w:p w14:paraId="37AEF958"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16</w:t>
            </w:r>
          </w:p>
        </w:tc>
        <w:tc>
          <w:tcPr>
            <w:tcW w:w="1842" w:type="dxa"/>
          </w:tcPr>
          <w:p w14:paraId="4EA06422"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16</w:t>
            </w:r>
          </w:p>
        </w:tc>
        <w:tc>
          <w:tcPr>
            <w:tcW w:w="1696" w:type="dxa"/>
          </w:tcPr>
          <w:p w14:paraId="7A2E4AE8"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32</w:t>
            </w:r>
          </w:p>
        </w:tc>
      </w:tr>
      <w:tr w:rsidR="00FB5183" w:rsidRPr="002E7A0C" w14:paraId="0790D422" w14:textId="77777777" w:rsidTr="00F60481">
        <w:tc>
          <w:tcPr>
            <w:tcW w:w="3823" w:type="dxa"/>
          </w:tcPr>
          <w:p w14:paraId="64DEE588" w14:textId="77777777" w:rsidR="00FB5183" w:rsidRPr="002E7A0C" w:rsidRDefault="00FB5183" w:rsidP="00F60481">
            <w:pPr>
              <w:spacing w:line="276" w:lineRule="auto"/>
              <w:rPr>
                <w:rStyle w:val="normaltextrun"/>
                <w:rFonts w:cstheme="minorHAnsi"/>
              </w:rPr>
            </w:pPr>
            <w:r w:rsidRPr="002E7A0C">
              <w:rPr>
                <w:rStyle w:val="normaltextrun"/>
                <w:rFonts w:cstheme="minorHAnsi"/>
              </w:rPr>
              <w:t>ÇOCUK METABOLİZMA</w:t>
            </w:r>
          </w:p>
        </w:tc>
        <w:tc>
          <w:tcPr>
            <w:tcW w:w="1701" w:type="dxa"/>
          </w:tcPr>
          <w:p w14:paraId="56187F33"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3</w:t>
            </w:r>
          </w:p>
        </w:tc>
        <w:tc>
          <w:tcPr>
            <w:tcW w:w="1842" w:type="dxa"/>
          </w:tcPr>
          <w:p w14:paraId="04D4BDD8"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0</w:t>
            </w:r>
          </w:p>
        </w:tc>
        <w:tc>
          <w:tcPr>
            <w:tcW w:w="1696" w:type="dxa"/>
          </w:tcPr>
          <w:p w14:paraId="7083B3AC"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3</w:t>
            </w:r>
          </w:p>
        </w:tc>
      </w:tr>
      <w:tr w:rsidR="00FB5183" w:rsidRPr="002E7A0C" w14:paraId="0C12F26B" w14:textId="77777777" w:rsidTr="00F60481">
        <w:tc>
          <w:tcPr>
            <w:tcW w:w="3823" w:type="dxa"/>
          </w:tcPr>
          <w:p w14:paraId="5A26DF90" w14:textId="77777777" w:rsidR="00FB5183" w:rsidRPr="002E7A0C" w:rsidRDefault="00FB5183" w:rsidP="00F60481">
            <w:pPr>
              <w:spacing w:line="276" w:lineRule="auto"/>
              <w:rPr>
                <w:rStyle w:val="normaltextrun"/>
                <w:rFonts w:cstheme="minorHAnsi"/>
              </w:rPr>
            </w:pPr>
            <w:r w:rsidRPr="002E7A0C">
              <w:rPr>
                <w:rStyle w:val="normaltextrun"/>
                <w:rFonts w:cstheme="minorHAnsi"/>
              </w:rPr>
              <w:t>Ç</w:t>
            </w:r>
            <w:r w:rsidRPr="002E7A0C">
              <w:rPr>
                <w:rStyle w:val="normaltextrun"/>
              </w:rPr>
              <w:t>OCUK İMMÜNOLOJİ</w:t>
            </w:r>
          </w:p>
        </w:tc>
        <w:tc>
          <w:tcPr>
            <w:tcW w:w="1701" w:type="dxa"/>
          </w:tcPr>
          <w:p w14:paraId="205B6E88" w14:textId="77777777" w:rsidR="00FB5183" w:rsidRPr="002E7A0C" w:rsidRDefault="00FB5183" w:rsidP="00F60481">
            <w:pPr>
              <w:spacing w:line="276" w:lineRule="auto"/>
              <w:jc w:val="center"/>
              <w:rPr>
                <w:rStyle w:val="normaltextrun"/>
                <w:rFonts w:cstheme="minorHAnsi"/>
              </w:rPr>
            </w:pPr>
            <w:r w:rsidRPr="002E7A0C">
              <w:rPr>
                <w:rStyle w:val="normaltextrun"/>
                <w:rFonts w:cstheme="minorHAnsi"/>
              </w:rPr>
              <w:t>1</w:t>
            </w:r>
          </w:p>
        </w:tc>
        <w:tc>
          <w:tcPr>
            <w:tcW w:w="1842" w:type="dxa"/>
          </w:tcPr>
          <w:p w14:paraId="6EAC1B5D" w14:textId="77777777" w:rsidR="00FB5183" w:rsidRPr="002E7A0C" w:rsidRDefault="00FB5183" w:rsidP="00F60481">
            <w:pPr>
              <w:spacing w:line="276" w:lineRule="auto"/>
              <w:jc w:val="center"/>
              <w:rPr>
                <w:rStyle w:val="normaltextrun"/>
                <w:rFonts w:cstheme="minorHAnsi"/>
              </w:rPr>
            </w:pPr>
            <w:r>
              <w:rPr>
                <w:rStyle w:val="normaltextrun"/>
                <w:rFonts w:cstheme="minorHAnsi"/>
              </w:rPr>
              <w:t>0</w:t>
            </w:r>
          </w:p>
        </w:tc>
        <w:tc>
          <w:tcPr>
            <w:tcW w:w="1696" w:type="dxa"/>
          </w:tcPr>
          <w:p w14:paraId="5BA2B552" w14:textId="77777777" w:rsidR="00FB5183" w:rsidRPr="002E7A0C" w:rsidRDefault="00FB5183" w:rsidP="00F60481">
            <w:pPr>
              <w:spacing w:line="276" w:lineRule="auto"/>
              <w:jc w:val="center"/>
              <w:rPr>
                <w:rStyle w:val="normaltextrun"/>
                <w:rFonts w:cstheme="minorHAnsi"/>
              </w:rPr>
            </w:pPr>
            <w:r>
              <w:rPr>
                <w:rStyle w:val="normaltextrun"/>
                <w:rFonts w:cstheme="minorHAnsi"/>
              </w:rPr>
              <w:t>1</w:t>
            </w:r>
          </w:p>
        </w:tc>
      </w:tr>
      <w:tr w:rsidR="00FB5183" w:rsidRPr="002E7A0C" w14:paraId="3AADF0D7" w14:textId="77777777" w:rsidTr="00F60481">
        <w:tc>
          <w:tcPr>
            <w:tcW w:w="3823" w:type="dxa"/>
            <w:vAlign w:val="center"/>
          </w:tcPr>
          <w:p w14:paraId="4DEAAE5D" w14:textId="77777777" w:rsidR="00FB5183" w:rsidRPr="00825F42" w:rsidRDefault="00FB5183" w:rsidP="00F60481">
            <w:pPr>
              <w:spacing w:line="276" w:lineRule="auto"/>
              <w:rPr>
                <w:rFonts w:cstheme="minorHAnsi"/>
              </w:rPr>
            </w:pPr>
            <w:r w:rsidRPr="00825F42">
              <w:rPr>
                <w:rFonts w:cstheme="minorHAnsi"/>
                <w:b/>
                <w:bCs/>
                <w:color w:val="000000"/>
              </w:rPr>
              <w:t>TOPLAM SAAT</w:t>
            </w:r>
          </w:p>
        </w:tc>
        <w:tc>
          <w:tcPr>
            <w:tcW w:w="1701" w:type="dxa"/>
          </w:tcPr>
          <w:p w14:paraId="3F30082B" w14:textId="77777777" w:rsidR="00FB5183" w:rsidRPr="00825F42" w:rsidRDefault="00FB5183" w:rsidP="00F60481">
            <w:pPr>
              <w:spacing w:line="276" w:lineRule="auto"/>
              <w:jc w:val="center"/>
              <w:rPr>
                <w:rFonts w:cstheme="minorHAnsi"/>
              </w:rPr>
            </w:pPr>
            <w:r w:rsidRPr="00825F42">
              <w:rPr>
                <w:rStyle w:val="eop"/>
                <w:rFonts w:cstheme="minorHAnsi"/>
              </w:rPr>
              <w:t>166 </w:t>
            </w:r>
          </w:p>
        </w:tc>
        <w:tc>
          <w:tcPr>
            <w:tcW w:w="1842" w:type="dxa"/>
          </w:tcPr>
          <w:p w14:paraId="30B6200E" w14:textId="77777777" w:rsidR="00FB5183" w:rsidRPr="00825F42" w:rsidRDefault="00FB5183" w:rsidP="00F60481">
            <w:pPr>
              <w:spacing w:line="276" w:lineRule="auto"/>
              <w:jc w:val="center"/>
              <w:rPr>
                <w:rFonts w:cstheme="minorHAnsi"/>
              </w:rPr>
            </w:pPr>
            <w:r w:rsidRPr="00825F42">
              <w:rPr>
                <w:rStyle w:val="eop"/>
                <w:rFonts w:cstheme="minorHAnsi"/>
              </w:rPr>
              <w:t> 136</w:t>
            </w:r>
          </w:p>
        </w:tc>
        <w:tc>
          <w:tcPr>
            <w:tcW w:w="1696" w:type="dxa"/>
          </w:tcPr>
          <w:p w14:paraId="55F88909" w14:textId="77777777" w:rsidR="00FB5183" w:rsidRPr="00825F42" w:rsidRDefault="00FB5183" w:rsidP="00F60481">
            <w:pPr>
              <w:spacing w:line="276" w:lineRule="auto"/>
              <w:jc w:val="center"/>
              <w:rPr>
                <w:rFonts w:cstheme="minorHAnsi"/>
              </w:rPr>
            </w:pPr>
            <w:r w:rsidRPr="00825F42">
              <w:rPr>
                <w:rStyle w:val="eop"/>
                <w:rFonts w:cstheme="minorHAnsi"/>
              </w:rPr>
              <w:t>302 </w:t>
            </w:r>
          </w:p>
        </w:tc>
      </w:tr>
    </w:tbl>
    <w:p w14:paraId="38CEE777" w14:textId="03705731" w:rsidR="00FB5183" w:rsidRPr="002E7A0C" w:rsidRDefault="00DF525A" w:rsidP="00FB5183">
      <w:pPr>
        <w:pStyle w:val="paragraph"/>
        <w:spacing w:before="0" w:beforeAutospacing="0" w:after="0" w:afterAutospacing="0" w:line="276" w:lineRule="auto"/>
        <w:textAlignment w:val="baseline"/>
        <w:rPr>
          <w:rStyle w:val="eop"/>
          <w:rFonts w:asciiTheme="minorHAnsi" w:hAnsiTheme="minorHAnsi" w:cstheme="minorHAnsi"/>
        </w:rPr>
      </w:pPr>
      <w:r>
        <w:rPr>
          <w:rStyle w:val="normaltextrun"/>
          <w:rFonts w:asciiTheme="minorHAnsi" w:hAnsiTheme="minorHAnsi" w:cstheme="minorHAnsi"/>
          <w:b/>
          <w:bCs/>
        </w:rPr>
        <w:br/>
      </w:r>
      <w:r w:rsidR="00FB5183" w:rsidRPr="002E7A0C">
        <w:rPr>
          <w:rStyle w:val="normaltextrun"/>
          <w:rFonts w:asciiTheme="minorHAnsi" w:hAnsiTheme="minorHAnsi" w:cstheme="minorHAnsi"/>
          <w:b/>
          <w:bCs/>
        </w:rPr>
        <w:t>Klinik Eğitim Koordinatörü:</w:t>
      </w:r>
      <w:r w:rsidR="00FB5183" w:rsidRPr="002E7A0C">
        <w:rPr>
          <w:rStyle w:val="normaltextrun"/>
          <w:rFonts w:asciiTheme="minorHAnsi" w:hAnsiTheme="minorHAnsi" w:cstheme="minorHAnsi"/>
        </w:rPr>
        <w:t> Prof. Dr. Murat Anıl</w:t>
      </w:r>
      <w:r w:rsidR="00FB5183" w:rsidRPr="002E7A0C">
        <w:rPr>
          <w:rStyle w:val="eop"/>
          <w:rFonts w:asciiTheme="minorHAnsi" w:hAnsiTheme="minorHAnsi" w:cstheme="minorHAnsi"/>
        </w:rPr>
        <w:t> </w:t>
      </w:r>
    </w:p>
    <w:p w14:paraId="7492907A" w14:textId="5AEC6D6D" w:rsidR="00FB5183" w:rsidRDefault="00FB5183" w:rsidP="00FB5183">
      <w:pPr>
        <w:pStyle w:val="paragraph"/>
        <w:spacing w:before="0" w:beforeAutospacing="0" w:after="0" w:afterAutospacing="0" w:line="276" w:lineRule="auto"/>
        <w:textAlignment w:val="baseline"/>
        <w:rPr>
          <w:rStyle w:val="normaltextrun"/>
          <w:rFonts w:asciiTheme="minorHAnsi" w:hAnsiTheme="minorHAnsi" w:cstheme="minorHAnsi"/>
        </w:rPr>
      </w:pPr>
      <w:r w:rsidRPr="002E7A0C">
        <w:rPr>
          <w:rStyle w:val="normaltextrun"/>
          <w:rFonts w:asciiTheme="minorHAnsi" w:hAnsiTheme="minorHAnsi" w:cstheme="minorHAnsi"/>
          <w:b/>
          <w:bCs/>
        </w:rPr>
        <w:t>Klinik Eğitim Koordinatör Yardımcısı: </w:t>
      </w:r>
      <w:r w:rsidR="00985FB9">
        <w:rPr>
          <w:rStyle w:val="normaltextrun"/>
          <w:rFonts w:asciiTheme="minorHAnsi" w:hAnsiTheme="minorHAnsi" w:cstheme="minorHAnsi"/>
        </w:rPr>
        <w:t>Dr. Öğr.</w:t>
      </w:r>
      <w:r w:rsidR="00A5458A">
        <w:rPr>
          <w:rStyle w:val="normaltextrun"/>
          <w:rFonts w:asciiTheme="minorHAnsi" w:hAnsiTheme="minorHAnsi" w:cstheme="minorHAnsi"/>
        </w:rPr>
        <w:t xml:space="preserve"> </w:t>
      </w:r>
      <w:r w:rsidR="00985FB9">
        <w:rPr>
          <w:rStyle w:val="normaltextrun"/>
          <w:rFonts w:asciiTheme="minorHAnsi" w:hAnsiTheme="minorHAnsi" w:cstheme="minorHAnsi"/>
        </w:rPr>
        <w:t xml:space="preserve">Üyesi  Ayşe Şimşek </w:t>
      </w:r>
    </w:p>
    <w:p w14:paraId="791A3052" w14:textId="7CBCBD6F" w:rsidR="00DF525A" w:rsidRDefault="00DF525A"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6FBC5112" w14:textId="267F0239" w:rsidR="00DF525A" w:rsidRDefault="00DF525A"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718500B9" w14:textId="1679A601" w:rsidR="00DF525A" w:rsidRDefault="00DF525A"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53E24450" w14:textId="2A6383A3" w:rsidR="00DF525A" w:rsidRDefault="00DF525A"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46BDBE22" w14:textId="25ABA252" w:rsidR="00DF525A" w:rsidRDefault="00DF525A"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447EF9CF" w14:textId="564241C1" w:rsidR="007349A3" w:rsidRDefault="007349A3"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46E174DC" w14:textId="524CFD67" w:rsidR="007349A3" w:rsidRDefault="007349A3"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6EA23E51" w14:textId="613DAAD3" w:rsidR="007349A3" w:rsidRDefault="007349A3"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15CF552B" w14:textId="77777777" w:rsidR="007349A3" w:rsidRDefault="007349A3"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7F1E0671" w14:textId="77777777" w:rsidR="00DF525A" w:rsidRPr="002E7A0C" w:rsidRDefault="00DF525A" w:rsidP="00FB5183">
      <w:pPr>
        <w:pStyle w:val="paragraph"/>
        <w:spacing w:before="0" w:beforeAutospacing="0" w:after="0" w:afterAutospacing="0" w:line="276" w:lineRule="auto"/>
        <w:textAlignment w:val="baseline"/>
        <w:rPr>
          <w:rStyle w:val="normaltextrun"/>
          <w:rFonts w:asciiTheme="minorHAnsi" w:hAnsiTheme="minorHAnsi" w:cstheme="minorHAnsi"/>
        </w:rPr>
      </w:pPr>
    </w:p>
    <w:p w14:paraId="35BD86C4" w14:textId="77777777" w:rsidR="00FB5183" w:rsidRPr="002E7A0C" w:rsidRDefault="00FB5183" w:rsidP="00FB5183">
      <w:pPr>
        <w:pStyle w:val="paragraph"/>
        <w:spacing w:before="0" w:beforeAutospacing="0" w:after="0" w:afterAutospacing="0" w:line="276" w:lineRule="auto"/>
        <w:textAlignment w:val="baseline"/>
        <w:rPr>
          <w:rFonts w:asciiTheme="minorHAnsi" w:hAnsiTheme="minorHAnsi" w:cstheme="minorHAnsi"/>
          <w:b/>
          <w:bCs/>
          <w:sz w:val="20"/>
          <w:szCs w:val="20"/>
        </w:rPr>
      </w:pPr>
    </w:p>
    <w:tbl>
      <w:tblPr>
        <w:tblStyle w:val="TabloKlavuzu"/>
        <w:tblW w:w="9189" w:type="dxa"/>
        <w:tblLook w:val="04A0" w:firstRow="1" w:lastRow="0" w:firstColumn="1" w:lastColumn="0" w:noHBand="0" w:noVBand="1"/>
      </w:tblPr>
      <w:tblGrid>
        <w:gridCol w:w="3705"/>
        <w:gridCol w:w="5484"/>
      </w:tblGrid>
      <w:tr w:rsidR="00FB5183" w:rsidRPr="002E7A0C" w14:paraId="541BF3BD" w14:textId="77777777" w:rsidTr="00F60481">
        <w:tc>
          <w:tcPr>
            <w:tcW w:w="9189" w:type="dxa"/>
            <w:gridSpan w:val="2"/>
            <w:shd w:val="clear" w:color="auto" w:fill="1F3864" w:themeFill="accent5" w:themeFillShade="80"/>
          </w:tcPr>
          <w:p w14:paraId="42E7DD27" w14:textId="77777777" w:rsidR="00FB5183" w:rsidRPr="002E7A0C" w:rsidRDefault="00FB5183" w:rsidP="00F60481">
            <w:pPr>
              <w:spacing w:line="276" w:lineRule="auto"/>
              <w:jc w:val="center"/>
              <w:rPr>
                <w:rFonts w:cstheme="minorHAnsi"/>
                <w:b/>
                <w:bCs/>
                <w:sz w:val="28"/>
                <w:szCs w:val="28"/>
              </w:rPr>
            </w:pPr>
            <w:r w:rsidRPr="002E7A0C">
              <w:rPr>
                <w:rStyle w:val="normaltextrun"/>
                <w:rFonts w:cstheme="minorHAnsi"/>
                <w:b/>
                <w:bCs/>
                <w:sz w:val="28"/>
                <w:szCs w:val="28"/>
              </w:rPr>
              <w:t>DERSLERDE GÖREVLİ EĞİTMENLER</w:t>
            </w:r>
          </w:p>
        </w:tc>
      </w:tr>
      <w:tr w:rsidR="00FB5183" w:rsidRPr="002E7A0C" w14:paraId="118E4EF9" w14:textId="77777777" w:rsidTr="00F60481">
        <w:tc>
          <w:tcPr>
            <w:tcW w:w="3705" w:type="dxa"/>
            <w:shd w:val="clear" w:color="auto" w:fill="F79B21"/>
            <w:vAlign w:val="bottom"/>
          </w:tcPr>
          <w:p w14:paraId="4F6279F1"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BİLİM DALI DERSLERİ</w:t>
            </w:r>
          </w:p>
        </w:tc>
        <w:tc>
          <w:tcPr>
            <w:tcW w:w="5484" w:type="dxa"/>
            <w:shd w:val="clear" w:color="auto" w:fill="F79B21"/>
            <w:vAlign w:val="bottom"/>
          </w:tcPr>
          <w:p w14:paraId="0FECFC0E"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ÖĞRETİM ELEMANI</w:t>
            </w:r>
          </w:p>
        </w:tc>
      </w:tr>
      <w:tr w:rsidR="00FB5183" w:rsidRPr="002E7A0C" w14:paraId="7BAD5C75" w14:textId="77777777" w:rsidTr="00F60481">
        <w:tc>
          <w:tcPr>
            <w:tcW w:w="3705" w:type="dxa"/>
            <w:vAlign w:val="center"/>
          </w:tcPr>
          <w:p w14:paraId="1B786E8A" w14:textId="77777777" w:rsidR="00FB5183" w:rsidRPr="00E84BD7" w:rsidRDefault="00FB5183" w:rsidP="00F60481">
            <w:pPr>
              <w:spacing w:line="276" w:lineRule="auto"/>
              <w:rPr>
                <w:rFonts w:cstheme="minorHAnsi"/>
                <w:color w:val="000000"/>
              </w:rPr>
            </w:pPr>
            <w:r w:rsidRPr="00E84BD7">
              <w:rPr>
                <w:rStyle w:val="normaltextrun"/>
                <w:rFonts w:cstheme="minorHAnsi"/>
              </w:rPr>
              <w:t>GENEL PEDİATRİ</w:t>
            </w:r>
            <w:r w:rsidRPr="00E84BD7">
              <w:rPr>
                <w:rStyle w:val="eop"/>
                <w:rFonts w:cstheme="minorHAnsi"/>
                <w:color w:val="000000"/>
              </w:rPr>
              <w:t> </w:t>
            </w:r>
          </w:p>
        </w:tc>
        <w:tc>
          <w:tcPr>
            <w:tcW w:w="5484" w:type="dxa"/>
          </w:tcPr>
          <w:p w14:paraId="763573EE" w14:textId="1DEF0D0A" w:rsidR="00FB5183" w:rsidRPr="002E7A0C" w:rsidRDefault="00611D9B" w:rsidP="00EB6191">
            <w:pPr>
              <w:spacing w:line="276" w:lineRule="auto"/>
              <w:rPr>
                <w:rFonts w:cstheme="minorHAnsi"/>
              </w:rPr>
            </w:pPr>
            <w:r w:rsidRPr="00611D9B">
              <w:rPr>
                <w:rFonts w:cstheme="minorHAnsi"/>
              </w:rPr>
              <w:t>Uzm. Özlem Özdemir Balcı</w:t>
            </w:r>
          </w:p>
        </w:tc>
      </w:tr>
      <w:tr w:rsidR="00FB5183" w:rsidRPr="002E7A0C" w14:paraId="43217A69" w14:textId="77777777" w:rsidTr="00F60481">
        <w:tc>
          <w:tcPr>
            <w:tcW w:w="3705" w:type="dxa"/>
            <w:vAlign w:val="center"/>
          </w:tcPr>
          <w:p w14:paraId="44C0DD07" w14:textId="77777777" w:rsidR="00FB5183" w:rsidRPr="00E84BD7" w:rsidRDefault="00FB5183" w:rsidP="00F60481">
            <w:pPr>
              <w:spacing w:line="276" w:lineRule="auto"/>
              <w:rPr>
                <w:rFonts w:cstheme="minorHAnsi"/>
                <w:color w:val="000000"/>
              </w:rPr>
            </w:pPr>
            <w:r w:rsidRPr="00E84BD7">
              <w:rPr>
                <w:rStyle w:val="normaltextrun"/>
                <w:rFonts w:cstheme="minorHAnsi"/>
              </w:rPr>
              <w:t>NEONATOLOJİ</w:t>
            </w:r>
            <w:r w:rsidRPr="00E84BD7">
              <w:rPr>
                <w:rStyle w:val="eop"/>
                <w:rFonts w:cstheme="minorHAnsi"/>
                <w:color w:val="000000"/>
              </w:rPr>
              <w:t> </w:t>
            </w:r>
          </w:p>
        </w:tc>
        <w:tc>
          <w:tcPr>
            <w:tcW w:w="5484" w:type="dxa"/>
          </w:tcPr>
          <w:p w14:paraId="35EC3E5E" w14:textId="6F394342" w:rsidR="00FB5183" w:rsidRPr="002E7A0C" w:rsidRDefault="00FB5183" w:rsidP="00F60481">
            <w:pPr>
              <w:spacing w:line="276" w:lineRule="auto"/>
              <w:rPr>
                <w:rFonts w:cstheme="minorHAnsi"/>
              </w:rPr>
            </w:pPr>
            <w:r w:rsidRPr="002E7A0C">
              <w:rPr>
                <w:rFonts w:cstheme="minorHAnsi"/>
              </w:rPr>
              <w:t>Uzm. Dr. Sezgin Güneş</w:t>
            </w:r>
            <w:r w:rsidR="00611D9B">
              <w:rPr>
                <w:rFonts w:cstheme="minorHAnsi"/>
              </w:rPr>
              <w:t>,</w:t>
            </w:r>
            <w:r w:rsidR="00611D9B" w:rsidRPr="00611D9B">
              <w:rPr>
                <w:rFonts w:ascii="Times New Roman" w:hAnsi="Times New Roman" w:cs="Times New Roman"/>
                <w:sz w:val="18"/>
                <w:szCs w:val="18"/>
              </w:rPr>
              <w:t xml:space="preserve"> </w:t>
            </w:r>
            <w:r w:rsidR="00611D9B" w:rsidRPr="00611D9B">
              <w:rPr>
                <w:rFonts w:cstheme="minorHAnsi"/>
              </w:rPr>
              <w:t>Uzm Dr Meltem Koyuncu Arslan</w:t>
            </w:r>
          </w:p>
        </w:tc>
      </w:tr>
      <w:tr w:rsidR="00FB5183" w:rsidRPr="002E7A0C" w14:paraId="281FAD82" w14:textId="77777777" w:rsidTr="00F60481">
        <w:tc>
          <w:tcPr>
            <w:tcW w:w="3705" w:type="dxa"/>
            <w:vAlign w:val="center"/>
          </w:tcPr>
          <w:p w14:paraId="7661D4F3" w14:textId="77777777" w:rsidR="00FB5183" w:rsidRPr="00E84BD7" w:rsidRDefault="00FB5183" w:rsidP="00F60481">
            <w:pPr>
              <w:spacing w:line="276" w:lineRule="auto"/>
              <w:rPr>
                <w:rFonts w:cstheme="minorHAnsi"/>
                <w:color w:val="000000"/>
              </w:rPr>
            </w:pPr>
            <w:r w:rsidRPr="00E84BD7">
              <w:rPr>
                <w:rFonts w:cstheme="minorHAnsi"/>
                <w:color w:val="000000"/>
              </w:rPr>
              <w:t>Ç</w:t>
            </w:r>
            <w:r w:rsidRPr="00E84BD7">
              <w:rPr>
                <w:rFonts w:cstheme="minorHAnsi"/>
              </w:rPr>
              <w:t>OCUK NÖROLOJİ</w:t>
            </w:r>
          </w:p>
        </w:tc>
        <w:tc>
          <w:tcPr>
            <w:tcW w:w="5484" w:type="dxa"/>
          </w:tcPr>
          <w:p w14:paraId="22336112" w14:textId="2B6DB3E1" w:rsidR="00FB5183" w:rsidRPr="002E7A0C" w:rsidRDefault="00456CD3" w:rsidP="00F60481">
            <w:pPr>
              <w:spacing w:line="276" w:lineRule="auto"/>
              <w:rPr>
                <w:rFonts w:cstheme="minorHAnsi"/>
              </w:rPr>
            </w:pPr>
            <w:r>
              <w:rPr>
                <w:rFonts w:cstheme="minorHAnsi"/>
              </w:rPr>
              <w:t xml:space="preserve">Doç.Dr. Atilla Ersen </w:t>
            </w:r>
          </w:p>
        </w:tc>
      </w:tr>
      <w:tr w:rsidR="00FB5183" w:rsidRPr="002E7A0C" w14:paraId="302E6711" w14:textId="77777777" w:rsidTr="00F60481">
        <w:trPr>
          <w:trHeight w:val="70"/>
        </w:trPr>
        <w:tc>
          <w:tcPr>
            <w:tcW w:w="3705" w:type="dxa"/>
            <w:vAlign w:val="center"/>
          </w:tcPr>
          <w:p w14:paraId="62501004" w14:textId="77777777" w:rsidR="00FB5183" w:rsidRPr="00E84BD7" w:rsidRDefault="00FB5183" w:rsidP="00F60481">
            <w:pPr>
              <w:spacing w:line="276" w:lineRule="auto"/>
              <w:rPr>
                <w:rFonts w:cstheme="minorHAnsi"/>
                <w:color w:val="000000"/>
              </w:rPr>
            </w:pPr>
            <w:r w:rsidRPr="00E84BD7">
              <w:rPr>
                <w:rFonts w:cstheme="minorHAnsi"/>
                <w:color w:val="000000"/>
              </w:rPr>
              <w:t>Ç</w:t>
            </w:r>
            <w:r w:rsidRPr="00E84BD7">
              <w:rPr>
                <w:rFonts w:cstheme="minorHAnsi"/>
              </w:rPr>
              <w:t>OCUK ENFEKSİYON HASTALIKLARI</w:t>
            </w:r>
          </w:p>
        </w:tc>
        <w:tc>
          <w:tcPr>
            <w:tcW w:w="5484" w:type="dxa"/>
          </w:tcPr>
          <w:p w14:paraId="348367B5" w14:textId="77777777" w:rsidR="00FB5183" w:rsidRPr="002E7A0C" w:rsidRDefault="00FB5183" w:rsidP="00F60481">
            <w:pPr>
              <w:spacing w:line="276" w:lineRule="auto"/>
              <w:rPr>
                <w:rFonts w:cstheme="minorHAnsi"/>
              </w:rPr>
            </w:pPr>
            <w:r w:rsidRPr="002E7A0C">
              <w:rPr>
                <w:rFonts w:cstheme="minorHAnsi"/>
              </w:rPr>
              <w:t>Uzm. Dr. Kamile Arıkan</w:t>
            </w:r>
          </w:p>
        </w:tc>
      </w:tr>
      <w:tr w:rsidR="00FB5183" w:rsidRPr="002E7A0C" w14:paraId="7BCA4968" w14:textId="77777777" w:rsidTr="00F60481">
        <w:tc>
          <w:tcPr>
            <w:tcW w:w="3705" w:type="dxa"/>
            <w:vAlign w:val="center"/>
          </w:tcPr>
          <w:p w14:paraId="7F34C89F" w14:textId="77777777" w:rsidR="00FB5183" w:rsidRPr="00E84BD7" w:rsidRDefault="00FB5183" w:rsidP="00F60481">
            <w:pPr>
              <w:spacing w:line="276" w:lineRule="auto"/>
              <w:rPr>
                <w:rFonts w:cstheme="minorHAnsi"/>
                <w:color w:val="000000"/>
              </w:rPr>
            </w:pPr>
            <w:r w:rsidRPr="00E84BD7">
              <w:rPr>
                <w:rStyle w:val="normaltextrun"/>
                <w:rFonts w:cstheme="minorHAnsi"/>
              </w:rPr>
              <w:t>ÇOCUK ENDOKRİNOLOJİ</w:t>
            </w:r>
            <w:r w:rsidRPr="00E84BD7">
              <w:rPr>
                <w:rStyle w:val="eop"/>
                <w:rFonts w:cstheme="minorHAnsi"/>
                <w:color w:val="000000"/>
              </w:rPr>
              <w:t> </w:t>
            </w:r>
          </w:p>
        </w:tc>
        <w:tc>
          <w:tcPr>
            <w:tcW w:w="5484" w:type="dxa"/>
          </w:tcPr>
          <w:p w14:paraId="2701669C" w14:textId="1E077911" w:rsidR="00FB5183" w:rsidRPr="002E7A0C" w:rsidRDefault="00B35D41" w:rsidP="00F60481">
            <w:pPr>
              <w:spacing w:line="276" w:lineRule="auto"/>
              <w:rPr>
                <w:rFonts w:cstheme="minorHAnsi"/>
              </w:rPr>
            </w:pPr>
            <w:r w:rsidRPr="00B35D41">
              <w:rPr>
                <w:rFonts w:cstheme="minorHAnsi"/>
              </w:rPr>
              <w:t>Prof . Dr. Şükran Darcan</w:t>
            </w:r>
          </w:p>
        </w:tc>
      </w:tr>
      <w:tr w:rsidR="00FB5183" w:rsidRPr="002E7A0C" w14:paraId="59598055" w14:textId="77777777" w:rsidTr="00F60481">
        <w:tc>
          <w:tcPr>
            <w:tcW w:w="3705" w:type="dxa"/>
            <w:vAlign w:val="center"/>
          </w:tcPr>
          <w:p w14:paraId="1A6F19B6" w14:textId="77777777" w:rsidR="00FB5183" w:rsidRPr="00E84BD7" w:rsidRDefault="00FB5183" w:rsidP="00F60481">
            <w:pPr>
              <w:spacing w:line="276" w:lineRule="auto"/>
              <w:rPr>
                <w:rFonts w:cstheme="minorHAnsi"/>
                <w:color w:val="000000" w:themeColor="text1"/>
              </w:rPr>
            </w:pPr>
            <w:r w:rsidRPr="00E84BD7">
              <w:rPr>
                <w:rStyle w:val="normaltextrun"/>
                <w:rFonts w:cstheme="minorHAnsi"/>
              </w:rPr>
              <w:t>ÇOCUK KARDİYOLOJİ</w:t>
            </w:r>
            <w:r w:rsidRPr="00E84BD7">
              <w:rPr>
                <w:rStyle w:val="eop"/>
                <w:rFonts w:cstheme="minorHAnsi"/>
                <w:color w:val="000000"/>
              </w:rPr>
              <w:t> </w:t>
            </w:r>
          </w:p>
        </w:tc>
        <w:tc>
          <w:tcPr>
            <w:tcW w:w="5484" w:type="dxa"/>
          </w:tcPr>
          <w:p w14:paraId="333A2991" w14:textId="0A7EA776" w:rsidR="00FB5183" w:rsidRPr="002E7A0C" w:rsidRDefault="00FB5183" w:rsidP="00F60481">
            <w:pPr>
              <w:spacing w:line="276" w:lineRule="auto"/>
              <w:rPr>
                <w:rFonts w:cstheme="minorHAnsi"/>
              </w:rPr>
            </w:pPr>
            <w:r w:rsidRPr="002E7A0C">
              <w:rPr>
                <w:rFonts w:cstheme="minorHAnsi"/>
              </w:rPr>
              <w:t>Dr. Öğr. Üyesi Ayşe</w:t>
            </w:r>
            <w:r w:rsidR="00456CD3">
              <w:rPr>
                <w:rFonts w:cstheme="minorHAnsi"/>
              </w:rPr>
              <w:t xml:space="preserve"> Şimşek</w:t>
            </w:r>
          </w:p>
        </w:tc>
      </w:tr>
      <w:tr w:rsidR="00FB5183" w:rsidRPr="002E7A0C" w14:paraId="7FC83DA0" w14:textId="77777777" w:rsidTr="00F60481">
        <w:tc>
          <w:tcPr>
            <w:tcW w:w="3705" w:type="dxa"/>
          </w:tcPr>
          <w:p w14:paraId="599D22DB" w14:textId="77777777" w:rsidR="00FB5183" w:rsidRPr="00E84BD7" w:rsidRDefault="00FB5183" w:rsidP="00F60481">
            <w:pPr>
              <w:spacing w:line="276" w:lineRule="auto"/>
              <w:rPr>
                <w:rFonts w:cstheme="minorHAnsi"/>
                <w:color w:val="000000" w:themeColor="text1"/>
              </w:rPr>
            </w:pPr>
            <w:r w:rsidRPr="00E84BD7">
              <w:rPr>
                <w:rStyle w:val="normaltextrun"/>
                <w:rFonts w:cstheme="minorHAnsi"/>
              </w:rPr>
              <w:t>ÇOCUK HEMATOLOJİ-ONKOLOJİ</w:t>
            </w:r>
            <w:r w:rsidRPr="00E84BD7">
              <w:rPr>
                <w:rStyle w:val="eop"/>
                <w:rFonts w:cstheme="minorHAnsi"/>
                <w:color w:val="000000"/>
              </w:rPr>
              <w:t> </w:t>
            </w:r>
          </w:p>
        </w:tc>
        <w:tc>
          <w:tcPr>
            <w:tcW w:w="5484" w:type="dxa"/>
          </w:tcPr>
          <w:p w14:paraId="7C4F0D90" w14:textId="25595A39" w:rsidR="00FB5183" w:rsidRPr="002E7A0C" w:rsidRDefault="00B35D41" w:rsidP="00F60481">
            <w:pPr>
              <w:spacing w:line="276" w:lineRule="auto"/>
              <w:rPr>
                <w:rFonts w:cstheme="minorHAnsi"/>
              </w:rPr>
            </w:pPr>
            <w:r w:rsidRPr="00B35D41">
              <w:rPr>
                <w:rFonts w:cstheme="minorHAnsi"/>
              </w:rPr>
              <w:t>Uzm. Dr. Nihal Karadaş</w:t>
            </w:r>
          </w:p>
        </w:tc>
      </w:tr>
      <w:tr w:rsidR="00FB5183" w:rsidRPr="002E7A0C" w14:paraId="1888BDF5" w14:textId="77777777" w:rsidTr="00F60481">
        <w:tc>
          <w:tcPr>
            <w:tcW w:w="3705" w:type="dxa"/>
          </w:tcPr>
          <w:p w14:paraId="3FF12E1E" w14:textId="77777777" w:rsidR="00FB5183" w:rsidRPr="00E84BD7" w:rsidRDefault="00FB5183" w:rsidP="00F60481">
            <w:pPr>
              <w:spacing w:line="276" w:lineRule="auto"/>
              <w:rPr>
                <w:rFonts w:cstheme="minorHAnsi"/>
              </w:rPr>
            </w:pPr>
            <w:r w:rsidRPr="00E84BD7">
              <w:rPr>
                <w:rStyle w:val="normaltextrun"/>
                <w:rFonts w:cstheme="minorHAnsi"/>
              </w:rPr>
              <w:t>ÇOCUK GASTROENTEROHEPATOLOJİ</w:t>
            </w:r>
            <w:r w:rsidRPr="00E84BD7">
              <w:rPr>
                <w:rStyle w:val="eop"/>
                <w:rFonts w:cstheme="minorHAnsi"/>
                <w:color w:val="000000"/>
              </w:rPr>
              <w:t> </w:t>
            </w:r>
          </w:p>
        </w:tc>
        <w:tc>
          <w:tcPr>
            <w:tcW w:w="5484" w:type="dxa"/>
          </w:tcPr>
          <w:p w14:paraId="22830CA4" w14:textId="48DAD51F" w:rsidR="00FB5183" w:rsidRPr="002E7A0C" w:rsidRDefault="00611D9B" w:rsidP="00F60481">
            <w:pPr>
              <w:spacing w:line="276" w:lineRule="auto"/>
              <w:rPr>
                <w:rFonts w:cstheme="minorHAnsi"/>
              </w:rPr>
            </w:pPr>
            <w:r w:rsidRPr="00611D9B">
              <w:rPr>
                <w:rFonts w:cstheme="minorHAnsi"/>
              </w:rPr>
              <w:t>Prof. Dr. Maşallah Baran</w:t>
            </w:r>
            <w:r>
              <w:rPr>
                <w:rFonts w:cstheme="minorHAnsi"/>
              </w:rPr>
              <w:t>,</w:t>
            </w:r>
            <w:r w:rsidRPr="00611D9B">
              <w:rPr>
                <w:rFonts w:ascii="Times New Roman" w:hAnsi="Times New Roman" w:cs="Times New Roman"/>
                <w:sz w:val="18"/>
                <w:szCs w:val="18"/>
              </w:rPr>
              <w:t xml:space="preserve"> </w:t>
            </w:r>
            <w:r w:rsidRPr="00611D9B">
              <w:rPr>
                <w:rFonts w:cstheme="minorHAnsi"/>
              </w:rPr>
              <w:t>Doç. Dr.Yeliz  Çağan Appak</w:t>
            </w:r>
          </w:p>
        </w:tc>
      </w:tr>
      <w:tr w:rsidR="00FB5183" w:rsidRPr="002E7A0C" w14:paraId="6B9E1FD5" w14:textId="77777777" w:rsidTr="00F60481">
        <w:tc>
          <w:tcPr>
            <w:tcW w:w="3705" w:type="dxa"/>
          </w:tcPr>
          <w:p w14:paraId="71CC9238" w14:textId="77777777" w:rsidR="00FB5183" w:rsidRPr="00E84BD7" w:rsidRDefault="00FB5183" w:rsidP="00F60481">
            <w:pPr>
              <w:spacing w:line="276" w:lineRule="auto"/>
              <w:rPr>
                <w:rStyle w:val="normaltextrun"/>
                <w:rFonts w:cstheme="minorHAnsi"/>
              </w:rPr>
            </w:pPr>
            <w:r w:rsidRPr="00E84BD7">
              <w:rPr>
                <w:rStyle w:val="normaltextrun"/>
                <w:rFonts w:cstheme="minorHAnsi"/>
                <w:color w:val="000000"/>
              </w:rPr>
              <w:t>ÇOCUK ALLERJİ</w:t>
            </w:r>
            <w:r w:rsidRPr="00E84BD7">
              <w:rPr>
                <w:rStyle w:val="eop"/>
                <w:rFonts w:cstheme="minorHAnsi"/>
                <w:color w:val="000000"/>
              </w:rPr>
              <w:t> </w:t>
            </w:r>
          </w:p>
        </w:tc>
        <w:tc>
          <w:tcPr>
            <w:tcW w:w="5484" w:type="dxa"/>
          </w:tcPr>
          <w:p w14:paraId="50125D9D" w14:textId="1610A193" w:rsidR="00FB5183" w:rsidRPr="002E7A0C" w:rsidRDefault="00611D9B" w:rsidP="00F60481">
            <w:pPr>
              <w:spacing w:line="276" w:lineRule="auto"/>
              <w:rPr>
                <w:rStyle w:val="normaltextrun"/>
                <w:rFonts w:cstheme="minorHAnsi"/>
              </w:rPr>
            </w:pPr>
            <w:r w:rsidRPr="00611D9B">
              <w:rPr>
                <w:rFonts w:cstheme="minorHAnsi"/>
              </w:rPr>
              <w:t>Uzm.Dr. İdil Akay Hacı</w:t>
            </w:r>
          </w:p>
        </w:tc>
      </w:tr>
      <w:tr w:rsidR="00FB5183" w:rsidRPr="002E7A0C" w14:paraId="4AA911CE" w14:textId="77777777" w:rsidTr="00F60481">
        <w:tc>
          <w:tcPr>
            <w:tcW w:w="3705" w:type="dxa"/>
          </w:tcPr>
          <w:p w14:paraId="2C381961" w14:textId="77777777" w:rsidR="00FB5183" w:rsidRPr="00E84BD7" w:rsidRDefault="00FB5183" w:rsidP="00F60481">
            <w:pPr>
              <w:spacing w:line="276" w:lineRule="auto"/>
              <w:rPr>
                <w:rStyle w:val="normaltextrun"/>
                <w:rFonts w:cstheme="minorHAnsi"/>
              </w:rPr>
            </w:pPr>
            <w:r w:rsidRPr="00E84BD7">
              <w:rPr>
                <w:rStyle w:val="normaltextrun"/>
                <w:rFonts w:cstheme="minorHAnsi"/>
                <w:color w:val="000000"/>
              </w:rPr>
              <w:t>ÇOCUK ACİL-YOĞUN BAKIM</w:t>
            </w:r>
          </w:p>
        </w:tc>
        <w:tc>
          <w:tcPr>
            <w:tcW w:w="5484" w:type="dxa"/>
          </w:tcPr>
          <w:p w14:paraId="7F326065" w14:textId="320C9ABB" w:rsidR="00FB5183" w:rsidRPr="002E7A0C" w:rsidRDefault="00FB5183" w:rsidP="00571412">
            <w:pPr>
              <w:spacing w:line="276" w:lineRule="auto"/>
              <w:rPr>
                <w:rStyle w:val="normaltextrun"/>
                <w:rFonts w:cstheme="minorHAnsi"/>
              </w:rPr>
            </w:pPr>
            <w:r w:rsidRPr="002E7A0C">
              <w:rPr>
                <w:rFonts w:cstheme="minorHAnsi"/>
              </w:rPr>
              <w:t>Uzm. Dr. Gülşen Yalçın</w:t>
            </w:r>
            <w:r w:rsidR="00456CD3">
              <w:rPr>
                <w:rFonts w:cstheme="minorHAnsi"/>
              </w:rPr>
              <w:t>,</w:t>
            </w:r>
            <w:r w:rsidR="00611D9B">
              <w:rPr>
                <w:rFonts w:cstheme="minorHAnsi"/>
              </w:rPr>
              <w:t xml:space="preserve"> </w:t>
            </w:r>
            <w:r w:rsidR="00571412">
              <w:rPr>
                <w:rFonts w:cstheme="minorHAnsi"/>
              </w:rPr>
              <w:t xml:space="preserve">Uzm. Dr. Emine </w:t>
            </w:r>
            <w:r w:rsidR="00456CD3">
              <w:rPr>
                <w:rFonts w:cstheme="minorHAnsi"/>
              </w:rPr>
              <w:t>Pınar</w:t>
            </w:r>
            <w:r w:rsidR="00571412">
              <w:rPr>
                <w:rFonts w:cstheme="minorHAnsi"/>
              </w:rPr>
              <w:t xml:space="preserve"> Küllüoğlu </w:t>
            </w:r>
          </w:p>
        </w:tc>
      </w:tr>
      <w:tr w:rsidR="00FB5183" w:rsidRPr="002E7A0C" w14:paraId="0395452A" w14:textId="77777777" w:rsidTr="00F60481">
        <w:tc>
          <w:tcPr>
            <w:tcW w:w="3705" w:type="dxa"/>
          </w:tcPr>
          <w:p w14:paraId="0939D97F" w14:textId="77777777" w:rsidR="00FB5183" w:rsidRPr="00E84BD7" w:rsidRDefault="00FB5183" w:rsidP="00F60481">
            <w:pPr>
              <w:spacing w:line="276" w:lineRule="auto"/>
              <w:rPr>
                <w:rStyle w:val="normaltextrun"/>
                <w:rFonts w:cstheme="minorHAnsi"/>
              </w:rPr>
            </w:pPr>
            <w:r w:rsidRPr="00E84BD7">
              <w:rPr>
                <w:rStyle w:val="normaltextrun"/>
                <w:rFonts w:cstheme="minorHAnsi"/>
              </w:rPr>
              <w:t>ÇOCUK İMMÜNOLOJİ</w:t>
            </w:r>
          </w:p>
        </w:tc>
        <w:tc>
          <w:tcPr>
            <w:tcW w:w="5484" w:type="dxa"/>
          </w:tcPr>
          <w:p w14:paraId="0B598022" w14:textId="228CA299" w:rsidR="00FB5183" w:rsidRPr="002E7A0C" w:rsidRDefault="00611D9B" w:rsidP="00F60481">
            <w:pPr>
              <w:spacing w:line="276" w:lineRule="auto"/>
              <w:rPr>
                <w:rFonts w:cstheme="minorHAnsi"/>
              </w:rPr>
            </w:pPr>
            <w:r w:rsidRPr="00611D9B">
              <w:rPr>
                <w:rFonts w:cstheme="minorHAnsi"/>
              </w:rPr>
              <w:t>Uzm.Dr. İdil Akay Hacı</w:t>
            </w:r>
          </w:p>
        </w:tc>
      </w:tr>
    </w:tbl>
    <w:p w14:paraId="3FB9CA0F" w14:textId="3DEA0B92" w:rsidR="00FB5183" w:rsidRPr="002E7A0C" w:rsidRDefault="00DF525A" w:rsidP="00FB5183">
      <w:pPr>
        <w:spacing w:line="276" w:lineRule="auto"/>
        <w:rPr>
          <w:rFonts w:eastAsia="Times New Roman" w:cstheme="minorHAnsi"/>
          <w:b/>
          <w:bCs/>
          <w:color w:val="000000" w:themeColor="text1"/>
          <w:lang w:eastAsia="tr-TR"/>
        </w:rPr>
      </w:pPr>
      <w:r>
        <w:rPr>
          <w:rFonts w:eastAsia="Times New Roman" w:cstheme="minorHAnsi"/>
          <w:b/>
          <w:bCs/>
          <w:color w:val="000000" w:themeColor="text1"/>
          <w:lang w:eastAsia="tr-TR"/>
        </w:rPr>
        <w:br/>
      </w:r>
      <w:r w:rsidR="00FB5183" w:rsidRPr="002E7A0C">
        <w:rPr>
          <w:rFonts w:eastAsia="Times New Roman" w:cstheme="minorHAnsi"/>
          <w:b/>
          <w:bCs/>
          <w:color w:val="000000" w:themeColor="text1"/>
          <w:lang w:eastAsia="tr-TR"/>
        </w:rPr>
        <w:t>ANABİLİM DALIMIZCA ÖNERİLEN ANA KAYNAKLAR:</w:t>
      </w:r>
    </w:p>
    <w:p w14:paraId="558974B2" w14:textId="77777777" w:rsidR="00FB5183" w:rsidRPr="002E7A0C" w:rsidRDefault="00FB5183" w:rsidP="00FB5183">
      <w:pPr>
        <w:pStyle w:val="ListeParagraf"/>
        <w:numPr>
          <w:ilvl w:val="0"/>
          <w:numId w:val="33"/>
        </w:numPr>
        <w:spacing w:line="276" w:lineRule="auto"/>
        <w:jc w:val="both"/>
        <w:rPr>
          <w:rFonts w:eastAsia="Times New Roman" w:cstheme="minorHAnsi"/>
          <w:color w:val="000000" w:themeColor="text1"/>
          <w:sz w:val="24"/>
          <w:szCs w:val="24"/>
          <w:lang w:eastAsia="tr-TR"/>
        </w:rPr>
      </w:pPr>
      <w:r w:rsidRPr="002E7A0C">
        <w:rPr>
          <w:rFonts w:eastAsia="Times New Roman" w:cstheme="minorHAnsi"/>
          <w:color w:val="000000" w:themeColor="text1"/>
          <w:sz w:val="24"/>
          <w:szCs w:val="24"/>
          <w:lang w:eastAsia="tr-TR"/>
        </w:rPr>
        <w:t>Nelson Essentials of Pediatrics, 8</w:t>
      </w:r>
      <w:r w:rsidRPr="002E7A0C">
        <w:rPr>
          <w:rFonts w:eastAsia="Times New Roman" w:cstheme="minorHAnsi"/>
          <w:color w:val="000000" w:themeColor="text1"/>
          <w:sz w:val="24"/>
          <w:szCs w:val="24"/>
          <w:vertAlign w:val="superscript"/>
          <w:lang w:eastAsia="tr-TR"/>
        </w:rPr>
        <w:t xml:space="preserve">th </w:t>
      </w:r>
      <w:r w:rsidRPr="002E7A0C">
        <w:rPr>
          <w:rFonts w:eastAsia="Times New Roman" w:cstheme="minorHAnsi"/>
          <w:color w:val="000000" w:themeColor="text1"/>
          <w:sz w:val="24"/>
          <w:szCs w:val="24"/>
          <w:lang w:eastAsia="tr-TR"/>
        </w:rPr>
        <w:t>Edition, Editörler: Karen J. Marcdante, Robert M. Kliegman. Basım Tarihi: 26/12/2016, Yayınevi: Elsevier.</w:t>
      </w:r>
    </w:p>
    <w:p w14:paraId="154EA2F0" w14:textId="77777777" w:rsidR="00FB5183" w:rsidRPr="002E7A0C" w:rsidRDefault="00FB5183" w:rsidP="00FB5183">
      <w:pPr>
        <w:pStyle w:val="ListeParagraf"/>
        <w:numPr>
          <w:ilvl w:val="0"/>
          <w:numId w:val="33"/>
        </w:numPr>
        <w:spacing w:line="276" w:lineRule="auto"/>
        <w:jc w:val="both"/>
        <w:rPr>
          <w:rFonts w:eastAsia="Times New Roman" w:cstheme="minorHAnsi"/>
          <w:color w:val="000000" w:themeColor="text1"/>
          <w:sz w:val="24"/>
          <w:szCs w:val="24"/>
          <w:lang w:eastAsia="tr-TR"/>
        </w:rPr>
      </w:pPr>
      <w:r w:rsidRPr="002E7A0C">
        <w:rPr>
          <w:rFonts w:eastAsia="Times New Roman" w:cstheme="minorHAnsi"/>
          <w:color w:val="000000" w:themeColor="text1"/>
          <w:sz w:val="24"/>
          <w:szCs w:val="24"/>
          <w:lang w:eastAsia="tr-TR"/>
        </w:rPr>
        <w:t>Nelson- Pediatrik Semptoma Dayalı Tanı, Editörler: Roberty M. Kliegman, Patricia S. Lye, Brett J. Bordini, Heather Toth, Donald Base. Çeviri Editörü: Prof. Dr Ateş Kara, Prof. Dr. Ayper Somer, Uzm. Dr. Ayşe Büyükçam. Basım Yılı: 2019, Yayınevi: Elsevier-Ankara Nobel Tıp Kitabevleri.</w:t>
      </w:r>
    </w:p>
    <w:p w14:paraId="04CD959A" w14:textId="77777777" w:rsidR="00FB5183" w:rsidRPr="002E7A0C" w:rsidRDefault="00FB5183" w:rsidP="00FB5183">
      <w:pPr>
        <w:pStyle w:val="ListeParagraf"/>
        <w:numPr>
          <w:ilvl w:val="0"/>
          <w:numId w:val="33"/>
        </w:numPr>
        <w:spacing w:line="276" w:lineRule="auto"/>
        <w:jc w:val="both"/>
        <w:rPr>
          <w:rFonts w:eastAsia="Times New Roman" w:cstheme="minorHAnsi"/>
          <w:color w:val="000000" w:themeColor="text1"/>
          <w:sz w:val="24"/>
          <w:szCs w:val="24"/>
          <w:lang w:eastAsia="tr-TR"/>
        </w:rPr>
      </w:pPr>
      <w:r w:rsidRPr="002E7A0C">
        <w:rPr>
          <w:rFonts w:eastAsia="Times New Roman" w:cstheme="minorHAnsi"/>
          <w:color w:val="000000" w:themeColor="text1"/>
          <w:sz w:val="24"/>
          <w:szCs w:val="24"/>
          <w:lang w:eastAsia="tr-TR"/>
        </w:rPr>
        <w:t>Pediatrik Pratik Girişimler-Çocuk Hastalıklarında Öykü Alma ve Fizik Muayene (Propedötik), Editörler: Prof. Dr. M. Sadık Demirsoy, Doç. Dr. Okşan Derinöz Güleryüz, Basım Tarihi: 1.1.2017, Yayınevi: Ankara Nobel Tıp Kitabevleri.</w:t>
      </w:r>
    </w:p>
    <w:p w14:paraId="5DF0E233" w14:textId="77777777" w:rsidR="00FB5183" w:rsidRPr="002E7A0C" w:rsidRDefault="00FB5183" w:rsidP="00FB5183">
      <w:pPr>
        <w:pStyle w:val="ListeParagraf"/>
        <w:numPr>
          <w:ilvl w:val="0"/>
          <w:numId w:val="33"/>
        </w:numPr>
        <w:spacing w:line="276" w:lineRule="auto"/>
        <w:jc w:val="both"/>
        <w:rPr>
          <w:rFonts w:eastAsia="Times New Roman" w:cstheme="minorHAnsi"/>
          <w:color w:val="000000" w:themeColor="text1"/>
          <w:sz w:val="24"/>
          <w:szCs w:val="24"/>
          <w:lang w:eastAsia="tr-TR"/>
        </w:rPr>
      </w:pPr>
      <w:r w:rsidRPr="002E7A0C">
        <w:rPr>
          <w:rFonts w:eastAsia="Times New Roman" w:cstheme="minorHAnsi"/>
          <w:color w:val="000000" w:themeColor="text1"/>
          <w:sz w:val="24"/>
          <w:szCs w:val="24"/>
          <w:lang w:eastAsia="tr-TR"/>
        </w:rPr>
        <w:t>Çocuk Hastalıklarında Öykü Alma ve Fizik Muayene (Propedötik), Yazar: Prof. Dr. M. Sadık Demirsoy, Basım Yılı:2017, Yayınevi: Ankara Nobel Tıp Kitabevleri.</w:t>
      </w:r>
    </w:p>
    <w:p w14:paraId="04318E33" w14:textId="0D283E39" w:rsidR="00FB5183" w:rsidRPr="002E7A0C" w:rsidRDefault="00FB5183" w:rsidP="00C33E96">
      <w:pPr>
        <w:pStyle w:val="ListeParagraf"/>
        <w:numPr>
          <w:ilvl w:val="0"/>
          <w:numId w:val="33"/>
        </w:numPr>
        <w:tabs>
          <w:tab w:val="left" w:pos="1708"/>
        </w:tabs>
        <w:spacing w:line="276" w:lineRule="auto"/>
        <w:jc w:val="both"/>
        <w:rPr>
          <w:lang w:eastAsia="tr-TR"/>
        </w:rPr>
      </w:pPr>
      <w:r w:rsidRPr="002E7A0C">
        <w:rPr>
          <w:rFonts w:cstheme="minorHAnsi"/>
          <w:sz w:val="24"/>
          <w:szCs w:val="24"/>
        </w:rPr>
        <w:t>UpToDate (http://www.uptodate.com).</w:t>
      </w:r>
    </w:p>
    <w:p w14:paraId="7C28E409" w14:textId="77777777" w:rsidR="00FB5183" w:rsidRDefault="00FB5183" w:rsidP="00FB5183">
      <w:pPr>
        <w:spacing w:line="276" w:lineRule="auto"/>
        <w:rPr>
          <w:rFonts w:eastAsia="Times New Roman" w:cstheme="minorHAnsi"/>
          <w:color w:val="000000" w:themeColor="text1"/>
          <w:lang w:eastAsia="tr-TR"/>
        </w:rPr>
      </w:pPr>
    </w:p>
    <w:p w14:paraId="616A515D" w14:textId="77777777" w:rsidR="00CC331A" w:rsidRDefault="00CC331A" w:rsidP="00FB5183">
      <w:pPr>
        <w:spacing w:line="276" w:lineRule="auto"/>
        <w:rPr>
          <w:rFonts w:eastAsia="Times New Roman" w:cstheme="minorHAnsi"/>
          <w:color w:val="000000" w:themeColor="text1"/>
          <w:lang w:eastAsia="tr-TR"/>
        </w:rPr>
      </w:pPr>
    </w:p>
    <w:p w14:paraId="58A5D6A8" w14:textId="77777777" w:rsidR="00CC331A" w:rsidRDefault="00CC331A" w:rsidP="00FB5183">
      <w:pPr>
        <w:spacing w:line="276" w:lineRule="auto"/>
        <w:rPr>
          <w:rFonts w:eastAsia="Times New Roman" w:cstheme="minorHAnsi"/>
          <w:color w:val="000000" w:themeColor="text1"/>
          <w:lang w:eastAsia="tr-TR"/>
        </w:rPr>
      </w:pPr>
    </w:p>
    <w:p w14:paraId="5099AABC" w14:textId="77777777" w:rsidR="00CC331A" w:rsidRDefault="00CC331A" w:rsidP="00FB5183">
      <w:pPr>
        <w:spacing w:line="276" w:lineRule="auto"/>
        <w:rPr>
          <w:rFonts w:eastAsia="Times New Roman" w:cstheme="minorHAnsi"/>
          <w:color w:val="000000" w:themeColor="text1"/>
          <w:lang w:eastAsia="tr-TR"/>
        </w:rPr>
      </w:pPr>
    </w:p>
    <w:p w14:paraId="065A372A" w14:textId="77777777" w:rsidR="00CC331A" w:rsidRDefault="00CC331A" w:rsidP="00FB5183">
      <w:pPr>
        <w:spacing w:line="276" w:lineRule="auto"/>
        <w:rPr>
          <w:rFonts w:eastAsia="Times New Roman" w:cstheme="minorHAnsi"/>
          <w:color w:val="000000" w:themeColor="text1"/>
          <w:lang w:eastAsia="tr-TR"/>
        </w:rPr>
      </w:pPr>
    </w:p>
    <w:p w14:paraId="653E9B6E" w14:textId="77777777" w:rsidR="00CC331A" w:rsidRPr="002E7A0C" w:rsidRDefault="00CC331A" w:rsidP="00FB5183">
      <w:pPr>
        <w:spacing w:line="276" w:lineRule="auto"/>
        <w:rPr>
          <w:rFonts w:eastAsia="Times New Roman" w:cstheme="minorHAnsi"/>
          <w:color w:val="000000" w:themeColor="text1"/>
          <w:lang w:eastAsia="tr-TR"/>
        </w:rPr>
      </w:pPr>
    </w:p>
    <w:p w14:paraId="47C11F3C" w14:textId="77777777" w:rsidR="00FB5183" w:rsidRPr="002E7A0C" w:rsidRDefault="00FB5183" w:rsidP="00FB5183">
      <w:pPr>
        <w:spacing w:line="276" w:lineRule="auto"/>
        <w:rPr>
          <w:rFonts w:cstheme="minorHAnsi"/>
        </w:rPr>
      </w:pPr>
      <w:r w:rsidRPr="002E7A0C">
        <w:rPr>
          <w:rFonts w:cstheme="minorHAnsi"/>
          <w:noProof/>
          <w:lang w:eastAsia="tr-TR"/>
        </w:rPr>
        <w:lastRenderedPageBreak/>
        <w:drawing>
          <wp:inline distT="0" distB="0" distL="0" distR="0" wp14:anchorId="5C1EC69D" wp14:editId="23B65159">
            <wp:extent cx="5760720" cy="918210"/>
            <wp:effectExtent l="0" t="0" r="0" b="0"/>
            <wp:docPr id="5" name="Resim 5"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918210"/>
                    </a:xfrm>
                    <a:prstGeom prst="rect">
                      <a:avLst/>
                    </a:prstGeom>
                  </pic:spPr>
                </pic:pic>
              </a:graphicData>
            </a:graphic>
          </wp:inline>
        </w:drawing>
      </w:r>
    </w:p>
    <w:p w14:paraId="56D82546" w14:textId="77777777" w:rsidR="00FB5183" w:rsidRPr="002E7A0C" w:rsidRDefault="00FB5183" w:rsidP="00FB5183">
      <w:pPr>
        <w:spacing w:after="0" w:line="276" w:lineRule="auto"/>
        <w:jc w:val="center"/>
        <w:rPr>
          <w:rFonts w:cstheme="minorHAnsi"/>
          <w:b/>
          <w:bCs/>
          <w:sz w:val="32"/>
          <w:szCs w:val="32"/>
        </w:rPr>
      </w:pPr>
      <w:r w:rsidRPr="002E7A0C">
        <w:rPr>
          <w:rFonts w:cstheme="minorHAnsi"/>
        </w:rPr>
        <w:tab/>
      </w:r>
      <w:r w:rsidRPr="002E7A0C">
        <w:rPr>
          <w:rFonts w:cstheme="minorHAnsi"/>
          <w:b/>
          <w:bCs/>
          <w:sz w:val="32"/>
          <w:szCs w:val="32"/>
        </w:rPr>
        <w:t xml:space="preserve">İZMİR DEMOKRASİ ÜNİVERSİTESİ TIP FAKÜLTESİ </w:t>
      </w:r>
    </w:p>
    <w:p w14:paraId="3D1ADE86" w14:textId="459813FF"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202</w:t>
      </w:r>
      <w:r w:rsidR="00611D9B">
        <w:rPr>
          <w:rFonts w:cstheme="minorHAnsi"/>
          <w:b/>
          <w:bCs/>
          <w:sz w:val="32"/>
          <w:szCs w:val="32"/>
        </w:rPr>
        <w:t>3</w:t>
      </w:r>
      <w:r w:rsidRPr="002E7A0C">
        <w:rPr>
          <w:rFonts w:cstheme="minorHAnsi"/>
          <w:b/>
          <w:bCs/>
          <w:sz w:val="32"/>
          <w:szCs w:val="32"/>
        </w:rPr>
        <w:t>-202</w:t>
      </w:r>
      <w:r w:rsidR="00611D9B">
        <w:rPr>
          <w:rFonts w:cstheme="minorHAnsi"/>
          <w:b/>
          <w:bCs/>
          <w:sz w:val="32"/>
          <w:szCs w:val="32"/>
        </w:rPr>
        <w:t>4</w:t>
      </w:r>
      <w:r w:rsidRPr="002E7A0C">
        <w:rPr>
          <w:rFonts w:cstheme="minorHAnsi"/>
          <w:b/>
          <w:bCs/>
          <w:sz w:val="32"/>
          <w:szCs w:val="32"/>
        </w:rPr>
        <w:t xml:space="preserve"> EĞİTİM-ÖĞRETİM YILI </w:t>
      </w:r>
    </w:p>
    <w:p w14:paraId="4AD78A54" w14:textId="272CBA5C"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 xml:space="preserve">DÖNEM </w:t>
      </w:r>
      <w:r w:rsidR="007A6FDD">
        <w:rPr>
          <w:rFonts w:cstheme="minorHAnsi"/>
          <w:b/>
          <w:bCs/>
          <w:sz w:val="32"/>
          <w:szCs w:val="32"/>
        </w:rPr>
        <w:t>IV</w:t>
      </w:r>
    </w:p>
    <w:p w14:paraId="49E29594" w14:textId="77777777" w:rsidR="00FB5183" w:rsidRPr="002E7A0C" w:rsidRDefault="00FB5183" w:rsidP="00FB5183">
      <w:pPr>
        <w:spacing w:after="0" w:line="276" w:lineRule="auto"/>
        <w:jc w:val="center"/>
        <w:rPr>
          <w:rFonts w:eastAsiaTheme="minorEastAsia" w:cstheme="minorHAnsi"/>
          <w:b/>
          <w:bCs/>
          <w:sz w:val="32"/>
          <w:szCs w:val="32"/>
        </w:rPr>
      </w:pPr>
      <w:r w:rsidRPr="002E7A0C">
        <w:rPr>
          <w:rFonts w:eastAsiaTheme="minorEastAsia" w:cstheme="minorHAnsi"/>
          <w:b/>
          <w:bCs/>
          <w:sz w:val="32"/>
          <w:szCs w:val="32"/>
        </w:rPr>
        <w:t>İÇ HASTALIKLARI ANABİLİM DALI</w:t>
      </w:r>
    </w:p>
    <w:p w14:paraId="1491192C" w14:textId="77777777"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32"/>
          <w:szCs w:val="32"/>
        </w:rPr>
        <w:t>KLİNİK EĞİTİM PROGRAMI</w:t>
      </w:r>
    </w:p>
    <w:p w14:paraId="1D7F6EA0" w14:textId="10E3D4DC" w:rsidR="00FB5183" w:rsidRPr="002E7A0C" w:rsidRDefault="0083729C" w:rsidP="00611D9B">
      <w:pPr>
        <w:spacing w:after="0" w:line="276" w:lineRule="auto"/>
        <w:jc w:val="center"/>
        <w:rPr>
          <w:rFonts w:eastAsiaTheme="minorEastAsia" w:cstheme="minorHAnsi"/>
          <w:b/>
          <w:bCs/>
          <w:sz w:val="28"/>
          <w:szCs w:val="28"/>
        </w:rPr>
      </w:pPr>
      <w:r>
        <w:rPr>
          <w:rFonts w:eastAsiaTheme="minorEastAsia" w:cstheme="minorHAnsi"/>
          <w:b/>
          <w:bCs/>
          <w:sz w:val="28"/>
          <w:szCs w:val="28"/>
        </w:rPr>
        <w:t xml:space="preserve">GRUP B: </w:t>
      </w:r>
      <w:r w:rsidR="00611D9B" w:rsidRPr="00611D9B">
        <w:rPr>
          <w:rFonts w:eastAsiaTheme="minorEastAsia" w:cstheme="minorHAnsi"/>
          <w:b/>
          <w:bCs/>
          <w:sz w:val="28"/>
          <w:szCs w:val="28"/>
        </w:rPr>
        <w:t>11.09.2023 - 03.11.2023</w:t>
      </w:r>
    </w:p>
    <w:p w14:paraId="3CC3A819" w14:textId="336B978B" w:rsidR="00FB5183" w:rsidRDefault="0083729C" w:rsidP="00FB5183">
      <w:pPr>
        <w:spacing w:after="0" w:line="276" w:lineRule="auto"/>
        <w:jc w:val="center"/>
        <w:rPr>
          <w:rFonts w:eastAsiaTheme="minorEastAsia" w:cstheme="minorHAnsi"/>
          <w:b/>
          <w:bCs/>
          <w:sz w:val="28"/>
          <w:szCs w:val="28"/>
        </w:rPr>
      </w:pPr>
      <w:r>
        <w:rPr>
          <w:rFonts w:eastAsiaTheme="minorEastAsia" w:cstheme="minorHAnsi"/>
          <w:b/>
          <w:bCs/>
          <w:sz w:val="28"/>
          <w:szCs w:val="28"/>
        </w:rPr>
        <w:t xml:space="preserve">GRUP A: </w:t>
      </w:r>
      <w:r w:rsidR="00611D9B" w:rsidRPr="00611D9B">
        <w:rPr>
          <w:rFonts w:eastAsiaTheme="minorEastAsia" w:cstheme="minorHAnsi"/>
          <w:b/>
          <w:bCs/>
          <w:sz w:val="28"/>
          <w:szCs w:val="28"/>
        </w:rPr>
        <w:t>20.11.2023-12.01.2024</w:t>
      </w:r>
    </w:p>
    <w:p w14:paraId="029074C0" w14:textId="7ADB9967" w:rsidR="00B359DD" w:rsidRDefault="00B359DD" w:rsidP="00FB5183">
      <w:pPr>
        <w:spacing w:after="0" w:line="276" w:lineRule="auto"/>
        <w:jc w:val="center"/>
        <w:rPr>
          <w:rFonts w:eastAsiaTheme="minorEastAsia" w:cstheme="minorHAnsi"/>
          <w:b/>
          <w:bCs/>
          <w:sz w:val="28"/>
          <w:szCs w:val="28"/>
        </w:rPr>
      </w:pPr>
    </w:p>
    <w:p w14:paraId="55990956" w14:textId="77777777" w:rsidR="00B359DD" w:rsidRPr="002E7A0C" w:rsidRDefault="00B359DD" w:rsidP="00FB5183">
      <w:pPr>
        <w:spacing w:after="0" w:line="276" w:lineRule="auto"/>
        <w:jc w:val="center"/>
        <w:rPr>
          <w:rFonts w:eastAsiaTheme="minorEastAsia" w:cstheme="minorHAnsi"/>
          <w:b/>
          <w:bCs/>
          <w:sz w:val="28"/>
          <w:szCs w:val="28"/>
        </w:rPr>
      </w:pPr>
    </w:p>
    <w:p w14:paraId="391494DC" w14:textId="77777777" w:rsidR="00FB5183" w:rsidRPr="002E7A0C" w:rsidRDefault="00FB5183" w:rsidP="00FB5183">
      <w:pPr>
        <w:spacing w:after="0" w:line="276" w:lineRule="auto"/>
        <w:jc w:val="center"/>
        <w:rPr>
          <w:rFonts w:eastAsiaTheme="minorEastAsia" w:cstheme="minorHAnsi"/>
          <w:b/>
          <w:bCs/>
          <w:sz w:val="28"/>
          <w:szCs w:val="28"/>
        </w:rPr>
      </w:pPr>
    </w:p>
    <w:p w14:paraId="659F843A" w14:textId="77777777"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28"/>
          <w:szCs w:val="28"/>
        </w:rPr>
        <w:t>8 HAFTA</w:t>
      </w:r>
    </w:p>
    <w:tbl>
      <w:tblPr>
        <w:tblW w:w="0" w:type="auto"/>
        <w:tblLook w:val="04A0" w:firstRow="1" w:lastRow="0" w:firstColumn="1" w:lastColumn="0" w:noHBand="0" w:noVBand="1"/>
      </w:tblPr>
      <w:tblGrid>
        <w:gridCol w:w="8850"/>
      </w:tblGrid>
      <w:tr w:rsidR="00FB5183" w:rsidRPr="002E7A0C" w14:paraId="30D24F91" w14:textId="77777777" w:rsidTr="00F6048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9D6C395" w14:textId="77777777" w:rsidR="00FB5183" w:rsidRDefault="00FB5183" w:rsidP="00F60481">
            <w:pPr>
              <w:spacing w:after="0" w:line="276" w:lineRule="auto"/>
              <w:jc w:val="both"/>
              <w:rPr>
                <w:rFonts w:cstheme="minorHAnsi"/>
                <w:sz w:val="24"/>
                <w:szCs w:val="24"/>
              </w:rPr>
            </w:pPr>
            <w:r w:rsidRPr="002E7A0C">
              <w:rPr>
                <w:rFonts w:eastAsiaTheme="minorEastAsia" w:cstheme="minorHAnsi"/>
                <w:b/>
                <w:bCs/>
                <w:color w:val="000000" w:themeColor="text1"/>
                <w:sz w:val="24"/>
                <w:szCs w:val="24"/>
              </w:rPr>
              <w:t>Klinik Eğitim Programının Amacı:</w:t>
            </w:r>
            <w:r>
              <w:rPr>
                <w:rFonts w:eastAsiaTheme="minorEastAsia" w:cstheme="minorHAnsi"/>
                <w:b/>
                <w:bCs/>
                <w:color w:val="000000" w:themeColor="text1"/>
                <w:sz w:val="24"/>
                <w:szCs w:val="24"/>
              </w:rPr>
              <w:t xml:space="preserve"> </w:t>
            </w:r>
            <w:r>
              <w:rPr>
                <w:rFonts w:eastAsiaTheme="minorEastAsia" w:cstheme="minorHAnsi"/>
                <w:color w:val="000000" w:themeColor="text1"/>
                <w:sz w:val="24"/>
                <w:szCs w:val="24"/>
              </w:rPr>
              <w:t xml:space="preserve">İzmir Demokrasi Üniversitesi </w:t>
            </w:r>
            <w:r w:rsidRPr="002E7A0C">
              <w:rPr>
                <w:rFonts w:cstheme="minorHAnsi"/>
                <w:color w:val="000000" w:themeColor="text1"/>
                <w:sz w:val="24"/>
                <w:szCs w:val="24"/>
              </w:rPr>
              <w:t>T</w:t>
            </w:r>
            <w:r w:rsidRPr="002E7A0C">
              <w:rPr>
                <w:rFonts w:cstheme="minorHAnsi"/>
                <w:sz w:val="24"/>
                <w:szCs w:val="24"/>
              </w:rPr>
              <w:t xml:space="preserve">ıp </w:t>
            </w:r>
            <w:r>
              <w:rPr>
                <w:rFonts w:cstheme="minorHAnsi"/>
                <w:sz w:val="24"/>
                <w:szCs w:val="24"/>
              </w:rPr>
              <w:t>F</w:t>
            </w:r>
            <w:r w:rsidRPr="002E7A0C">
              <w:rPr>
                <w:rFonts w:cstheme="minorHAnsi"/>
                <w:sz w:val="24"/>
                <w:szCs w:val="24"/>
              </w:rPr>
              <w:t>akültesi</w:t>
            </w:r>
            <w:r>
              <w:rPr>
                <w:rFonts w:cstheme="minorHAnsi"/>
                <w:sz w:val="24"/>
                <w:szCs w:val="24"/>
              </w:rPr>
              <w:t xml:space="preserve"> </w:t>
            </w:r>
            <w:r w:rsidRPr="002E7A0C">
              <w:rPr>
                <w:rFonts w:cstheme="minorHAnsi"/>
                <w:sz w:val="24"/>
                <w:szCs w:val="24"/>
              </w:rPr>
              <w:t>öğrencilerine; sağlıklı erişkinlerde koruyucu hekimlik, tanı, ayırıcı tanı, tedavi ve acil yaklaşımları uygulayabilmelerini sağlamak,</w:t>
            </w:r>
            <w:r>
              <w:rPr>
                <w:rFonts w:cstheme="minorHAnsi"/>
                <w:sz w:val="24"/>
                <w:szCs w:val="24"/>
              </w:rPr>
              <w:t xml:space="preserve"> </w:t>
            </w:r>
            <w:r w:rsidRPr="002E7A0C">
              <w:rPr>
                <w:rFonts w:cstheme="minorHAnsi"/>
                <w:sz w:val="24"/>
                <w:szCs w:val="24"/>
              </w:rPr>
              <w:t>erişkinlerde görülen, hastalıkların</w:t>
            </w:r>
            <w:r>
              <w:rPr>
                <w:rFonts w:cstheme="minorHAnsi"/>
                <w:sz w:val="24"/>
                <w:szCs w:val="24"/>
              </w:rPr>
              <w:t xml:space="preserve"> </w:t>
            </w:r>
            <w:r w:rsidRPr="002E7A0C">
              <w:rPr>
                <w:rFonts w:cstheme="minorHAnsi"/>
                <w:sz w:val="24"/>
                <w:szCs w:val="24"/>
              </w:rPr>
              <w:t>semptom</w:t>
            </w:r>
            <w:r>
              <w:rPr>
                <w:rFonts w:cstheme="minorHAnsi"/>
                <w:sz w:val="24"/>
                <w:szCs w:val="24"/>
              </w:rPr>
              <w:t xml:space="preserve"> </w:t>
            </w:r>
            <w:r w:rsidRPr="002E7A0C">
              <w:rPr>
                <w:rFonts w:cstheme="minorHAnsi"/>
                <w:sz w:val="24"/>
                <w:szCs w:val="24"/>
              </w:rPr>
              <w:t>ve bulgularını, klinik ve laboratuar özelliklerini, tedavileri ve komplikasyonlarını, ayrıcı tanılarını yapabilmesine yönelik bilgi ve beceri kazandırılmak</w:t>
            </w:r>
            <w:r>
              <w:rPr>
                <w:rFonts w:cstheme="minorHAnsi"/>
                <w:sz w:val="24"/>
                <w:szCs w:val="24"/>
              </w:rPr>
              <w:t>, e</w:t>
            </w:r>
            <w:r w:rsidRPr="002E7A0C">
              <w:rPr>
                <w:rFonts w:cstheme="minorHAnsi"/>
                <w:sz w:val="24"/>
                <w:szCs w:val="24"/>
              </w:rPr>
              <w:t>rişkin hastadan anamnez almalarını ve sistemik fizik muayene yöntemlerini yerine getirmelerini, dahili hastalıklarda gözlenen semptom ve bulguları kullanarak hastalıklara tanı koyabilmelerini ve ayırıcı tanı yapabilmeleri, birincil koruyucu hekimlik uygulamalarını, tanı, tedavi ve takiplerini yapabilmeleri, acil dahili durumları tanıyıp acil tedavilerini yapabilmeleri</w:t>
            </w:r>
            <w:r>
              <w:rPr>
                <w:rFonts w:cstheme="minorHAnsi"/>
                <w:sz w:val="24"/>
                <w:szCs w:val="24"/>
              </w:rPr>
              <w:t xml:space="preserve"> </w:t>
            </w:r>
            <w:r w:rsidRPr="002E7A0C">
              <w:rPr>
                <w:rFonts w:cstheme="minorHAnsi"/>
                <w:sz w:val="24"/>
                <w:szCs w:val="24"/>
              </w:rPr>
              <w:t>ve gelecekte kendilerini mesleki anlamda yenileyebilecek becerileri kazandırmaktır.</w:t>
            </w:r>
          </w:p>
          <w:p w14:paraId="33A089C6" w14:textId="56CAB6E1" w:rsidR="00DF525A" w:rsidRPr="002E7A0C" w:rsidRDefault="00DF525A" w:rsidP="00F60481">
            <w:pPr>
              <w:spacing w:after="0" w:line="276" w:lineRule="auto"/>
              <w:jc w:val="both"/>
              <w:rPr>
                <w:rFonts w:cstheme="minorHAnsi"/>
                <w:sz w:val="24"/>
                <w:szCs w:val="24"/>
              </w:rPr>
            </w:pPr>
          </w:p>
        </w:tc>
      </w:tr>
      <w:tr w:rsidR="00FB5183" w:rsidRPr="002E7A0C" w14:paraId="5EA82908" w14:textId="77777777" w:rsidTr="00F6048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F4330F7" w14:textId="77777777" w:rsidR="00FB5183" w:rsidRPr="002E7A0C" w:rsidRDefault="00FB5183" w:rsidP="00F60481">
            <w:pPr>
              <w:spacing w:line="276" w:lineRule="auto"/>
              <w:rPr>
                <w:rFonts w:eastAsiaTheme="minorEastAsia" w:cstheme="minorHAnsi"/>
                <w:color w:val="000000" w:themeColor="text1"/>
                <w:sz w:val="24"/>
                <w:szCs w:val="24"/>
              </w:rPr>
            </w:pPr>
            <w:r w:rsidRPr="002E7A0C">
              <w:rPr>
                <w:rFonts w:eastAsiaTheme="minorEastAsia" w:cstheme="minorHAnsi"/>
                <w:b/>
                <w:bCs/>
                <w:color w:val="000000" w:themeColor="text1"/>
                <w:sz w:val="24"/>
                <w:szCs w:val="24"/>
              </w:rPr>
              <w:t>Klinik Eğitim Programının Hedefleri:</w:t>
            </w:r>
          </w:p>
          <w:p w14:paraId="1FBA2B8E" w14:textId="77777777" w:rsidR="00FB5183" w:rsidRPr="002E7A0C" w:rsidRDefault="00FB5183" w:rsidP="00F60481">
            <w:pPr>
              <w:spacing w:after="0" w:line="276" w:lineRule="auto"/>
              <w:jc w:val="both"/>
              <w:rPr>
                <w:rFonts w:cstheme="minorHAnsi"/>
                <w:sz w:val="24"/>
                <w:szCs w:val="24"/>
              </w:rPr>
            </w:pPr>
            <w:r w:rsidRPr="002E7A0C">
              <w:rPr>
                <w:rFonts w:cstheme="minorHAnsi"/>
                <w:sz w:val="24"/>
                <w:szCs w:val="24"/>
              </w:rPr>
              <w:t>1. Gastrointestinal sistem hastalıklarında ortaya çıkan belirti ve bulguları analiz ederek ayırıcı tanı yapabilmeli ve tanı koyabilmeli, üst ve alt gastrointestinal kanamalar tanısını koyabilmeli ve acil tedaviyi uygulayabilmeli, peptik ülser, dispepsi, gastroözefageal reflü</w:t>
            </w:r>
            <w:r>
              <w:rPr>
                <w:rFonts w:cstheme="minorHAnsi"/>
                <w:sz w:val="24"/>
                <w:szCs w:val="24"/>
              </w:rPr>
              <w:t xml:space="preserve"> </w:t>
            </w:r>
            <w:r w:rsidRPr="002E7A0C">
              <w:rPr>
                <w:rFonts w:cstheme="minorHAnsi"/>
                <w:sz w:val="24"/>
                <w:szCs w:val="24"/>
              </w:rPr>
              <w:t>hastalığı tanısını koyabilmeli, tedavisini yapabilmeli, korunma önlemlerini uygulayabilmeli ve izlemini yapabilmeli, karaciğer fonksiyon test yükseklikli hastaya yaklaşımı ve korunma önlemlerini uygulayabilmeli ve izlemini yapabilmeli</w:t>
            </w:r>
            <w:r>
              <w:rPr>
                <w:rFonts w:cstheme="minorHAnsi"/>
                <w:sz w:val="24"/>
                <w:szCs w:val="24"/>
              </w:rPr>
              <w:t xml:space="preserve">; </w:t>
            </w:r>
            <w:r w:rsidRPr="002E7A0C">
              <w:rPr>
                <w:rFonts w:cstheme="minorHAnsi"/>
                <w:sz w:val="24"/>
                <w:szCs w:val="24"/>
              </w:rPr>
              <w:t>viral hepatit tanısını koyabilmeli ve korunma önlemlerini uygulayabilmeli, akut ve kronik pankreatit tanısını koyabilmeli ve tedavisini uygulayabilmeli,</w:t>
            </w:r>
            <w:r>
              <w:rPr>
                <w:rFonts w:cstheme="minorHAnsi"/>
                <w:sz w:val="24"/>
                <w:szCs w:val="24"/>
              </w:rPr>
              <w:t xml:space="preserve"> </w:t>
            </w:r>
            <w:r w:rsidRPr="002E7A0C">
              <w:rPr>
                <w:rFonts w:cstheme="minorHAnsi"/>
                <w:sz w:val="24"/>
                <w:szCs w:val="24"/>
              </w:rPr>
              <w:t>sarılıklı hastanın ayırıcı tanısını yapabilmeli, ülseratif kolit ve Crohn Hastalığı öntanısını koyabilmeli ve izlemini yapabilmeli,</w:t>
            </w:r>
            <w:r>
              <w:rPr>
                <w:rFonts w:cstheme="minorHAnsi"/>
                <w:sz w:val="24"/>
                <w:szCs w:val="24"/>
              </w:rPr>
              <w:t xml:space="preserve"> </w:t>
            </w:r>
            <w:r w:rsidRPr="002E7A0C">
              <w:rPr>
                <w:rFonts w:cstheme="minorHAnsi"/>
                <w:sz w:val="24"/>
                <w:szCs w:val="24"/>
              </w:rPr>
              <w:t xml:space="preserve">karaciğer sirozu ve </w:t>
            </w:r>
            <w:r>
              <w:rPr>
                <w:rFonts w:cstheme="minorHAnsi"/>
                <w:sz w:val="24"/>
                <w:szCs w:val="24"/>
              </w:rPr>
              <w:lastRenderedPageBreak/>
              <w:t>k</w:t>
            </w:r>
            <w:r w:rsidRPr="002E7A0C">
              <w:rPr>
                <w:rFonts w:cstheme="minorHAnsi"/>
                <w:sz w:val="24"/>
                <w:szCs w:val="24"/>
              </w:rPr>
              <w:t>omplikasyonlarının tanısını koyabilmeli ve korunma önlemlerini uygulayabilmeli, ishal ve kabızlık ayırıcı tanısını yapabilmelidir,</w:t>
            </w:r>
          </w:p>
          <w:p w14:paraId="4425A66D" w14:textId="77777777" w:rsidR="00FB5183" w:rsidRPr="002E7A0C" w:rsidRDefault="00FB5183" w:rsidP="00F60481">
            <w:pPr>
              <w:spacing w:after="0" w:line="276" w:lineRule="auto"/>
              <w:jc w:val="both"/>
              <w:rPr>
                <w:rFonts w:cstheme="minorHAnsi"/>
                <w:sz w:val="24"/>
                <w:szCs w:val="24"/>
              </w:rPr>
            </w:pPr>
            <w:r w:rsidRPr="002E7A0C">
              <w:rPr>
                <w:rFonts w:cstheme="minorHAnsi"/>
                <w:sz w:val="24"/>
                <w:szCs w:val="24"/>
              </w:rPr>
              <w:t>2. Nefroloji hastalıklarında ortaya çıkan belirti ve bulguları analiz ederek ayırıcı tanı yapabilmeli ve tanı koyabilmeli, acil tedavileri sonrasında hastaları uzmanına gönderebilmeli,</w:t>
            </w:r>
            <w:r>
              <w:rPr>
                <w:rFonts w:cstheme="minorHAnsi"/>
                <w:sz w:val="24"/>
                <w:szCs w:val="24"/>
              </w:rPr>
              <w:t xml:space="preserve"> </w:t>
            </w:r>
            <w:r w:rsidRPr="002E7A0C">
              <w:rPr>
                <w:rFonts w:cstheme="minorHAnsi"/>
                <w:sz w:val="24"/>
                <w:szCs w:val="24"/>
              </w:rPr>
              <w:t>böbrek</w:t>
            </w:r>
            <w:r>
              <w:rPr>
                <w:rFonts w:cstheme="minorHAnsi"/>
                <w:sz w:val="24"/>
                <w:szCs w:val="24"/>
              </w:rPr>
              <w:t xml:space="preserve"> </w:t>
            </w:r>
            <w:r w:rsidRPr="002E7A0C">
              <w:rPr>
                <w:rFonts w:cstheme="minorHAnsi"/>
                <w:sz w:val="24"/>
                <w:szCs w:val="24"/>
              </w:rPr>
              <w:t>hastasının</w:t>
            </w:r>
            <w:r>
              <w:rPr>
                <w:rFonts w:cstheme="minorHAnsi"/>
                <w:sz w:val="24"/>
                <w:szCs w:val="24"/>
              </w:rPr>
              <w:t xml:space="preserve"> </w:t>
            </w:r>
            <w:r w:rsidRPr="002E7A0C">
              <w:rPr>
                <w:rFonts w:cstheme="minorHAnsi"/>
                <w:sz w:val="24"/>
                <w:szCs w:val="24"/>
              </w:rPr>
              <w:t>klinik</w:t>
            </w:r>
            <w:r>
              <w:rPr>
                <w:rFonts w:cstheme="minorHAnsi"/>
                <w:sz w:val="24"/>
                <w:szCs w:val="24"/>
              </w:rPr>
              <w:t xml:space="preserve"> </w:t>
            </w:r>
            <w:r w:rsidRPr="002E7A0C">
              <w:rPr>
                <w:rFonts w:cstheme="minorHAnsi"/>
                <w:sz w:val="24"/>
                <w:szCs w:val="24"/>
              </w:rPr>
              <w:t>değerlendirmesini</w:t>
            </w:r>
            <w:r>
              <w:rPr>
                <w:rFonts w:cstheme="minorHAnsi"/>
                <w:sz w:val="24"/>
                <w:szCs w:val="24"/>
              </w:rPr>
              <w:t xml:space="preserve"> </w:t>
            </w:r>
            <w:r w:rsidRPr="002E7A0C">
              <w:rPr>
                <w:rFonts w:cstheme="minorHAnsi"/>
                <w:sz w:val="24"/>
                <w:szCs w:val="24"/>
              </w:rPr>
              <w:t>yapabilmeli,</w:t>
            </w:r>
            <w:r>
              <w:rPr>
                <w:rFonts w:cstheme="minorHAnsi"/>
                <w:sz w:val="24"/>
                <w:szCs w:val="24"/>
              </w:rPr>
              <w:t xml:space="preserve"> </w:t>
            </w:r>
            <w:r w:rsidRPr="002E7A0C">
              <w:rPr>
                <w:rFonts w:cstheme="minorHAnsi"/>
                <w:sz w:val="24"/>
                <w:szCs w:val="24"/>
              </w:rPr>
              <w:t>korunma önlemlerini uygulayabilmeli,</w:t>
            </w:r>
            <w:r>
              <w:rPr>
                <w:rFonts w:cstheme="minorHAnsi"/>
                <w:sz w:val="24"/>
                <w:szCs w:val="24"/>
              </w:rPr>
              <w:t xml:space="preserve"> </w:t>
            </w:r>
            <w:r w:rsidRPr="002E7A0C">
              <w:rPr>
                <w:rFonts w:cstheme="minorHAnsi"/>
                <w:sz w:val="24"/>
                <w:szCs w:val="24"/>
              </w:rPr>
              <w:t>akut  böbrek yetmezlikli  hastanın  değerlendirilmesini ve acil tedavisini yapabilmeli,  korunma önlemlerini uygulayabilmeli, sıvı-</w:t>
            </w:r>
            <w:r>
              <w:rPr>
                <w:rFonts w:cstheme="minorHAnsi"/>
                <w:sz w:val="24"/>
                <w:szCs w:val="24"/>
              </w:rPr>
              <w:t>e</w:t>
            </w:r>
            <w:r w:rsidRPr="002E7A0C">
              <w:rPr>
                <w:rFonts w:cstheme="minorHAnsi"/>
                <w:sz w:val="24"/>
                <w:szCs w:val="24"/>
              </w:rPr>
              <w:t xml:space="preserve">lektrolit ve </w:t>
            </w:r>
            <w:r>
              <w:rPr>
                <w:rFonts w:cstheme="minorHAnsi"/>
                <w:sz w:val="24"/>
                <w:szCs w:val="24"/>
              </w:rPr>
              <w:t>a</w:t>
            </w:r>
            <w:r w:rsidRPr="002E7A0C">
              <w:rPr>
                <w:rFonts w:cstheme="minorHAnsi"/>
                <w:sz w:val="24"/>
                <w:szCs w:val="24"/>
              </w:rPr>
              <w:t>sit-</w:t>
            </w:r>
            <w:r>
              <w:rPr>
                <w:rFonts w:cstheme="minorHAnsi"/>
                <w:sz w:val="24"/>
                <w:szCs w:val="24"/>
              </w:rPr>
              <w:t>b</w:t>
            </w:r>
            <w:r w:rsidRPr="002E7A0C">
              <w:rPr>
                <w:rFonts w:cstheme="minorHAnsi"/>
                <w:sz w:val="24"/>
                <w:szCs w:val="24"/>
              </w:rPr>
              <w:t xml:space="preserve">az </w:t>
            </w:r>
            <w:r>
              <w:rPr>
                <w:rFonts w:cstheme="minorHAnsi"/>
                <w:sz w:val="24"/>
                <w:szCs w:val="24"/>
              </w:rPr>
              <w:t>b</w:t>
            </w:r>
            <w:r w:rsidRPr="002E7A0C">
              <w:rPr>
                <w:rFonts w:cstheme="minorHAnsi"/>
                <w:sz w:val="24"/>
                <w:szCs w:val="24"/>
              </w:rPr>
              <w:t>ozuklukları tanısını koyabilmeli, tedavisini yapabilmeli, kronik</w:t>
            </w:r>
            <w:r>
              <w:rPr>
                <w:rFonts w:cstheme="minorHAnsi"/>
                <w:sz w:val="24"/>
                <w:szCs w:val="24"/>
              </w:rPr>
              <w:t xml:space="preserve"> </w:t>
            </w:r>
            <w:r w:rsidRPr="002E7A0C">
              <w:rPr>
                <w:rFonts w:cstheme="minorHAnsi"/>
                <w:sz w:val="24"/>
                <w:szCs w:val="24"/>
              </w:rPr>
              <w:t>böbrek yetmezlikli hastanın</w:t>
            </w:r>
            <w:r>
              <w:rPr>
                <w:rFonts w:cstheme="minorHAnsi"/>
                <w:sz w:val="24"/>
                <w:szCs w:val="24"/>
              </w:rPr>
              <w:t xml:space="preserve"> </w:t>
            </w:r>
            <w:r w:rsidRPr="002E7A0C">
              <w:rPr>
                <w:rFonts w:cstheme="minorHAnsi"/>
                <w:sz w:val="24"/>
                <w:szCs w:val="24"/>
              </w:rPr>
              <w:t xml:space="preserve">değerlendirilmesini yapabilmeli ve tanısını koyabilmeli, korunma önlemlerini uygulayabilmeli ve izlemini yapabilmeli, </w:t>
            </w:r>
            <w:r>
              <w:rPr>
                <w:rFonts w:cstheme="minorHAnsi"/>
                <w:sz w:val="24"/>
                <w:szCs w:val="24"/>
              </w:rPr>
              <w:t>n</w:t>
            </w:r>
            <w:r w:rsidRPr="002E7A0C">
              <w:rPr>
                <w:rFonts w:cstheme="minorHAnsi"/>
                <w:sz w:val="24"/>
                <w:szCs w:val="24"/>
              </w:rPr>
              <w:t xml:space="preserve">efritik ve </w:t>
            </w:r>
            <w:r>
              <w:rPr>
                <w:rFonts w:cstheme="minorHAnsi"/>
                <w:sz w:val="24"/>
                <w:szCs w:val="24"/>
              </w:rPr>
              <w:t>n</w:t>
            </w:r>
            <w:r w:rsidRPr="002E7A0C">
              <w:rPr>
                <w:rFonts w:cstheme="minorHAnsi"/>
                <w:sz w:val="24"/>
                <w:szCs w:val="24"/>
              </w:rPr>
              <w:t xml:space="preserve">efrotik </w:t>
            </w:r>
            <w:r>
              <w:rPr>
                <w:rFonts w:cstheme="minorHAnsi"/>
                <w:sz w:val="24"/>
                <w:szCs w:val="24"/>
              </w:rPr>
              <w:t>s</w:t>
            </w:r>
            <w:r w:rsidRPr="002E7A0C">
              <w:rPr>
                <w:rFonts w:cstheme="minorHAnsi"/>
                <w:sz w:val="24"/>
                <w:szCs w:val="24"/>
              </w:rPr>
              <w:t>endrom ayırıcı tanısını yapabilmeli ve ilgili</w:t>
            </w:r>
            <w:r>
              <w:rPr>
                <w:rFonts w:cstheme="minorHAnsi"/>
                <w:sz w:val="24"/>
                <w:szCs w:val="24"/>
              </w:rPr>
              <w:t xml:space="preserve"> </w:t>
            </w:r>
            <w:r w:rsidRPr="002E7A0C">
              <w:rPr>
                <w:rFonts w:cstheme="minorHAnsi"/>
                <w:sz w:val="24"/>
                <w:szCs w:val="24"/>
              </w:rPr>
              <w:t>uzmana yönlendirebilmelidir, hematolojik hastalıklar hakkında bilgi sahibi olmalı, gerekli ön girişimleri yaparak hastayı uzmanına yönlendirebilmeli, anemili hastanın değerlendirmesini yapabilmeli, ayırıcı tanısını yapabilmeli,</w:t>
            </w:r>
            <w:r>
              <w:rPr>
                <w:rFonts w:cstheme="minorHAnsi"/>
                <w:sz w:val="24"/>
                <w:szCs w:val="24"/>
              </w:rPr>
              <w:t xml:space="preserve"> </w:t>
            </w:r>
            <w:r w:rsidRPr="002E7A0C">
              <w:rPr>
                <w:rFonts w:cstheme="minorHAnsi"/>
                <w:sz w:val="24"/>
                <w:szCs w:val="24"/>
              </w:rPr>
              <w:t>korunma önlemlerini uygulayabilmeli ve izlemini yapabilmeli,</w:t>
            </w:r>
            <w:r>
              <w:rPr>
                <w:rFonts w:cstheme="minorHAnsi"/>
                <w:sz w:val="24"/>
                <w:szCs w:val="24"/>
              </w:rPr>
              <w:t>k</w:t>
            </w:r>
            <w:r w:rsidRPr="002E7A0C">
              <w:rPr>
                <w:rFonts w:cstheme="minorHAnsi"/>
                <w:sz w:val="24"/>
                <w:szCs w:val="24"/>
              </w:rPr>
              <w:t xml:space="preserve">ronik </w:t>
            </w:r>
            <w:r>
              <w:rPr>
                <w:rFonts w:cstheme="minorHAnsi"/>
                <w:sz w:val="24"/>
                <w:szCs w:val="24"/>
              </w:rPr>
              <w:t>m</w:t>
            </w:r>
            <w:r w:rsidRPr="002E7A0C">
              <w:rPr>
                <w:rFonts w:cstheme="minorHAnsi"/>
                <w:sz w:val="24"/>
                <w:szCs w:val="24"/>
              </w:rPr>
              <w:t xml:space="preserve">iyeloproliferatif </w:t>
            </w:r>
            <w:r>
              <w:rPr>
                <w:rFonts w:cstheme="minorHAnsi"/>
                <w:sz w:val="24"/>
                <w:szCs w:val="24"/>
              </w:rPr>
              <w:t>h</w:t>
            </w:r>
            <w:r w:rsidRPr="002E7A0C">
              <w:rPr>
                <w:rFonts w:cstheme="minorHAnsi"/>
                <w:sz w:val="24"/>
                <w:szCs w:val="24"/>
              </w:rPr>
              <w:t xml:space="preserve">astalıklar ön tanısını koyabilmeli, </w:t>
            </w:r>
            <w:r>
              <w:rPr>
                <w:rFonts w:cstheme="minorHAnsi"/>
                <w:sz w:val="24"/>
                <w:szCs w:val="24"/>
              </w:rPr>
              <w:t>t</w:t>
            </w:r>
            <w:r w:rsidRPr="002E7A0C">
              <w:rPr>
                <w:rFonts w:cstheme="minorHAnsi"/>
                <w:sz w:val="24"/>
                <w:szCs w:val="24"/>
              </w:rPr>
              <w:t xml:space="preserve">rombositopenili </w:t>
            </w:r>
            <w:r>
              <w:rPr>
                <w:rFonts w:cstheme="minorHAnsi"/>
                <w:sz w:val="24"/>
                <w:szCs w:val="24"/>
              </w:rPr>
              <w:t>h</w:t>
            </w:r>
            <w:r w:rsidRPr="002E7A0C">
              <w:rPr>
                <w:rFonts w:cstheme="minorHAnsi"/>
                <w:sz w:val="24"/>
                <w:szCs w:val="24"/>
              </w:rPr>
              <w:t>astanın değerlendirilmesini yapabilmeli,</w:t>
            </w:r>
            <w:r>
              <w:rPr>
                <w:rFonts w:cstheme="minorHAnsi"/>
                <w:sz w:val="24"/>
                <w:szCs w:val="24"/>
              </w:rPr>
              <w:t xml:space="preserve"> a</w:t>
            </w:r>
            <w:r w:rsidRPr="002E7A0C">
              <w:rPr>
                <w:rFonts w:cstheme="minorHAnsi"/>
                <w:sz w:val="24"/>
                <w:szCs w:val="24"/>
              </w:rPr>
              <w:t xml:space="preserve">kut ve kronik lösemiler, Hodgkin ve Non-Hodgin Lenfoma ön tanısını koyabilmeli, Plazma hücre diskrazileri ön tanısını koyabilmeli, </w:t>
            </w:r>
            <w:r>
              <w:rPr>
                <w:rFonts w:cstheme="minorHAnsi"/>
                <w:sz w:val="24"/>
                <w:szCs w:val="24"/>
              </w:rPr>
              <w:t>m</w:t>
            </w:r>
            <w:r w:rsidRPr="002E7A0C">
              <w:rPr>
                <w:rFonts w:cstheme="minorHAnsi"/>
                <w:sz w:val="24"/>
                <w:szCs w:val="24"/>
              </w:rPr>
              <w:t xml:space="preserve">iyelodisplastik </w:t>
            </w:r>
            <w:r>
              <w:rPr>
                <w:rFonts w:cstheme="minorHAnsi"/>
                <w:sz w:val="24"/>
                <w:szCs w:val="24"/>
              </w:rPr>
              <w:t>s</w:t>
            </w:r>
            <w:r w:rsidRPr="002E7A0C">
              <w:rPr>
                <w:rFonts w:cstheme="minorHAnsi"/>
                <w:sz w:val="24"/>
                <w:szCs w:val="24"/>
              </w:rPr>
              <w:t xml:space="preserve">endrom ön tanısını koyabilmeli, kanama diyatezi ön tanısını koyabilmelidir, onkolojik hastalıkları tanıyacak, sık görülen kanserlerde klinik bulguları ve riskli grupları bilerek hastaları uzmanına gönderebilmeli, kanser tedavi prensipleri ve kemoterapi toksisitelerini ve acil tedavileri yapabilmeli, onkolojik </w:t>
            </w:r>
            <w:r>
              <w:rPr>
                <w:rFonts w:cstheme="minorHAnsi"/>
                <w:sz w:val="24"/>
                <w:szCs w:val="24"/>
              </w:rPr>
              <w:t>a</w:t>
            </w:r>
            <w:r w:rsidRPr="002E7A0C">
              <w:rPr>
                <w:rFonts w:cstheme="minorHAnsi"/>
                <w:sz w:val="24"/>
                <w:szCs w:val="24"/>
              </w:rPr>
              <w:t>ciller durumlarda</w:t>
            </w:r>
            <w:r>
              <w:rPr>
                <w:rFonts w:cstheme="minorHAnsi"/>
                <w:sz w:val="24"/>
                <w:szCs w:val="24"/>
              </w:rPr>
              <w:t xml:space="preserve"> </w:t>
            </w:r>
            <w:r w:rsidRPr="002E7A0C">
              <w:rPr>
                <w:rFonts w:cstheme="minorHAnsi"/>
                <w:sz w:val="24"/>
                <w:szCs w:val="24"/>
              </w:rPr>
              <w:t xml:space="preserve">acil tedavisini yapabilmeli, akciğer kanseri, meme kanserleri, kolorektal kanserler ön tanısını koyabilmeli ve korunma önlemlerini aktarabilmelidir, </w:t>
            </w:r>
          </w:p>
          <w:p w14:paraId="736E7425" w14:textId="77777777" w:rsidR="00FB5183" w:rsidRPr="002E7A0C" w:rsidRDefault="00FB5183" w:rsidP="00F60481">
            <w:pPr>
              <w:spacing w:after="0" w:line="276" w:lineRule="auto"/>
              <w:jc w:val="both"/>
              <w:rPr>
                <w:rFonts w:cstheme="minorHAnsi"/>
                <w:sz w:val="24"/>
                <w:szCs w:val="24"/>
              </w:rPr>
            </w:pPr>
            <w:r w:rsidRPr="002E7A0C">
              <w:rPr>
                <w:rFonts w:cstheme="minorHAnsi"/>
                <w:sz w:val="24"/>
                <w:szCs w:val="24"/>
              </w:rPr>
              <w:t>3. Romatolojik hastalıklar hakkında bilgi sahibi olabilmeli, gerekli durumlarda hastayı uzmanına yönlendirebilmeli,</w:t>
            </w:r>
            <w:r>
              <w:rPr>
                <w:rFonts w:cstheme="minorHAnsi"/>
                <w:sz w:val="24"/>
                <w:szCs w:val="24"/>
              </w:rPr>
              <w:t xml:space="preserve"> </w:t>
            </w:r>
            <w:r w:rsidRPr="002E7A0C">
              <w:rPr>
                <w:rFonts w:cstheme="minorHAnsi"/>
                <w:sz w:val="24"/>
                <w:szCs w:val="24"/>
              </w:rPr>
              <w:t xml:space="preserve">artritli hastanın değerlendirilmesini yapabilmeli, vaskülitler ve Behçet Hastalığı ön tanısını koyabilmeli, </w:t>
            </w:r>
            <w:r>
              <w:rPr>
                <w:rFonts w:cstheme="minorHAnsi"/>
                <w:sz w:val="24"/>
                <w:szCs w:val="24"/>
              </w:rPr>
              <w:t>r</w:t>
            </w:r>
            <w:r w:rsidRPr="002E7A0C">
              <w:rPr>
                <w:rFonts w:cstheme="minorHAnsi"/>
                <w:sz w:val="24"/>
                <w:szCs w:val="24"/>
              </w:rPr>
              <w:t xml:space="preserve">omatoid artrit ve </w:t>
            </w:r>
            <w:r>
              <w:rPr>
                <w:rFonts w:cstheme="minorHAnsi"/>
                <w:sz w:val="24"/>
                <w:szCs w:val="24"/>
              </w:rPr>
              <w:t>s</w:t>
            </w:r>
            <w:r w:rsidRPr="002E7A0C">
              <w:rPr>
                <w:rFonts w:cstheme="minorHAnsi"/>
                <w:sz w:val="24"/>
                <w:szCs w:val="24"/>
              </w:rPr>
              <w:t xml:space="preserve">istemik </w:t>
            </w:r>
            <w:r>
              <w:rPr>
                <w:rFonts w:cstheme="minorHAnsi"/>
                <w:sz w:val="24"/>
                <w:szCs w:val="24"/>
              </w:rPr>
              <w:t>l</w:t>
            </w:r>
            <w:r w:rsidRPr="002E7A0C">
              <w:rPr>
                <w:rFonts w:cstheme="minorHAnsi"/>
                <w:sz w:val="24"/>
                <w:szCs w:val="24"/>
              </w:rPr>
              <w:t xml:space="preserve">upus </w:t>
            </w:r>
            <w:r>
              <w:rPr>
                <w:rFonts w:cstheme="minorHAnsi"/>
                <w:sz w:val="24"/>
                <w:szCs w:val="24"/>
              </w:rPr>
              <w:t>e</w:t>
            </w:r>
            <w:r w:rsidRPr="002E7A0C">
              <w:rPr>
                <w:rFonts w:cstheme="minorHAnsi"/>
                <w:sz w:val="24"/>
                <w:szCs w:val="24"/>
              </w:rPr>
              <w:t>ritematozus ön tanısını koyabilmeli, spondiloartropatilerin ayırıcı tanısını yapabilmeli ve ilgili uzmana yönlendirebilmeli, Ailesel akdeniz ateşi ve kristal artropatiler ön tanısını yapabilmelidir,</w:t>
            </w:r>
          </w:p>
          <w:p w14:paraId="6F6A9365" w14:textId="3F7ED20C" w:rsidR="00FB5183" w:rsidRDefault="00FB5183" w:rsidP="00F60481">
            <w:pPr>
              <w:spacing w:after="0" w:line="276" w:lineRule="auto"/>
              <w:jc w:val="both"/>
              <w:rPr>
                <w:rFonts w:cstheme="minorHAnsi"/>
                <w:sz w:val="24"/>
                <w:szCs w:val="24"/>
              </w:rPr>
            </w:pPr>
            <w:r w:rsidRPr="002E7A0C">
              <w:rPr>
                <w:rFonts w:cstheme="minorHAnsi"/>
                <w:sz w:val="24"/>
                <w:szCs w:val="24"/>
              </w:rPr>
              <w:t xml:space="preserve">4.  Endokrinoloji hastalıklarında ortaya çıkan belirti ve bulguları analiz ederek ayırıcı tanı yapabilmeli, tanı koyabilmeli ve gerekli tedaviyi başlayabilmeli, </w:t>
            </w:r>
            <w:r>
              <w:rPr>
                <w:rFonts w:cstheme="minorHAnsi"/>
                <w:sz w:val="24"/>
                <w:szCs w:val="24"/>
              </w:rPr>
              <w:t>d</w:t>
            </w:r>
            <w:r w:rsidRPr="002E7A0C">
              <w:rPr>
                <w:rFonts w:cstheme="minorHAnsi"/>
                <w:sz w:val="24"/>
                <w:szCs w:val="24"/>
              </w:rPr>
              <w:t xml:space="preserve">iyabetes </w:t>
            </w:r>
            <w:r>
              <w:rPr>
                <w:rFonts w:cstheme="minorHAnsi"/>
                <w:sz w:val="24"/>
                <w:szCs w:val="24"/>
              </w:rPr>
              <w:t>m</w:t>
            </w:r>
            <w:r w:rsidRPr="002E7A0C">
              <w:rPr>
                <w:rFonts w:cstheme="minorHAnsi"/>
                <w:sz w:val="24"/>
                <w:szCs w:val="24"/>
              </w:rPr>
              <w:t xml:space="preserve">ellitus ve hipoglisemi tanısını koyabilmeli, tedavisinin yapabilmeli, korunma önlemlerini uygulayabilmeli ve izlemini yapabilmeli, obezite tanısını koyabilmeli, korunma önlemlerini uygulayabilmeli ve izlemini yapabilmeli, tiroid nodüllü ve tiroid disfonksiyonu olan hastada takip ve tedaviyi uygulayabilmeli, </w:t>
            </w:r>
            <w:r>
              <w:rPr>
                <w:rFonts w:cstheme="minorHAnsi"/>
                <w:sz w:val="24"/>
                <w:szCs w:val="24"/>
              </w:rPr>
              <w:t>h</w:t>
            </w:r>
            <w:r w:rsidRPr="002E7A0C">
              <w:rPr>
                <w:rFonts w:cstheme="minorHAnsi"/>
                <w:sz w:val="24"/>
                <w:szCs w:val="24"/>
              </w:rPr>
              <w:t xml:space="preserve">ipotalamik- </w:t>
            </w:r>
            <w:r>
              <w:rPr>
                <w:rFonts w:cstheme="minorHAnsi"/>
                <w:sz w:val="24"/>
                <w:szCs w:val="24"/>
              </w:rPr>
              <w:t>h</w:t>
            </w:r>
            <w:r w:rsidRPr="002E7A0C">
              <w:rPr>
                <w:rFonts w:cstheme="minorHAnsi"/>
                <w:sz w:val="24"/>
                <w:szCs w:val="24"/>
              </w:rPr>
              <w:t xml:space="preserve">ipofizer ve </w:t>
            </w:r>
            <w:r>
              <w:rPr>
                <w:rFonts w:cstheme="minorHAnsi"/>
                <w:sz w:val="24"/>
                <w:szCs w:val="24"/>
              </w:rPr>
              <w:t>a</w:t>
            </w:r>
            <w:r w:rsidRPr="002E7A0C">
              <w:rPr>
                <w:rFonts w:cstheme="minorHAnsi"/>
                <w:sz w:val="24"/>
                <w:szCs w:val="24"/>
              </w:rPr>
              <w:t xml:space="preserve">drenal </w:t>
            </w:r>
            <w:r>
              <w:rPr>
                <w:rFonts w:cstheme="minorHAnsi"/>
                <w:sz w:val="24"/>
                <w:szCs w:val="24"/>
              </w:rPr>
              <w:t>h</w:t>
            </w:r>
            <w:r w:rsidRPr="002E7A0C">
              <w:rPr>
                <w:rFonts w:cstheme="minorHAnsi"/>
                <w:sz w:val="24"/>
                <w:szCs w:val="24"/>
              </w:rPr>
              <w:t>astalıkların ön tanısını koyabilmeli</w:t>
            </w:r>
          </w:p>
          <w:p w14:paraId="7F4CF909" w14:textId="46FAD6F0" w:rsidR="00DF525A" w:rsidRDefault="00DF525A" w:rsidP="00F60481">
            <w:pPr>
              <w:spacing w:after="0" w:line="276" w:lineRule="auto"/>
              <w:jc w:val="both"/>
              <w:rPr>
                <w:rFonts w:cstheme="minorHAnsi"/>
                <w:sz w:val="24"/>
                <w:szCs w:val="24"/>
              </w:rPr>
            </w:pPr>
          </w:p>
          <w:p w14:paraId="20149B04" w14:textId="77777777" w:rsidR="00DF525A" w:rsidRPr="002E7A0C" w:rsidRDefault="00DF525A" w:rsidP="00F60481">
            <w:pPr>
              <w:spacing w:after="0" w:line="276" w:lineRule="auto"/>
              <w:jc w:val="both"/>
              <w:rPr>
                <w:rFonts w:cstheme="minorHAnsi"/>
                <w:sz w:val="24"/>
                <w:szCs w:val="24"/>
              </w:rPr>
            </w:pPr>
          </w:p>
          <w:p w14:paraId="66A56F84" w14:textId="481DEFA1" w:rsidR="00FB5183" w:rsidRPr="002E7A0C" w:rsidRDefault="00FB5183" w:rsidP="00F60481">
            <w:pPr>
              <w:spacing w:after="0" w:line="276" w:lineRule="auto"/>
              <w:jc w:val="both"/>
              <w:rPr>
                <w:rFonts w:cstheme="minorHAnsi"/>
                <w:sz w:val="24"/>
                <w:szCs w:val="24"/>
              </w:rPr>
            </w:pPr>
            <w:r w:rsidRPr="002E7A0C">
              <w:rPr>
                <w:rFonts w:cstheme="minorHAnsi"/>
                <w:sz w:val="24"/>
                <w:szCs w:val="24"/>
              </w:rPr>
              <w:t xml:space="preserve">5.Erişkinde görülen temel hastalıkların tanısını koyabilmeli ve ilk tedavisini yapabilmeli ve sonrasında ileri merkezlere uygun koşullarda gönderebilmeli, geriatrik hastanın değerlendirilmesini yapabilmeli ve takip edebilmeli, </w:t>
            </w:r>
            <w:r>
              <w:rPr>
                <w:rFonts w:cstheme="minorHAnsi"/>
                <w:sz w:val="24"/>
                <w:szCs w:val="24"/>
              </w:rPr>
              <w:t>p</w:t>
            </w:r>
            <w:r w:rsidRPr="002E7A0C">
              <w:rPr>
                <w:rFonts w:cstheme="minorHAnsi"/>
                <w:sz w:val="24"/>
                <w:szCs w:val="24"/>
              </w:rPr>
              <w:t xml:space="preserve">rimer ve sekonder hipertansif hastanın  değerlendirilmesini yapabilmeli, tedavisini  uygulayabilmeli,  korunma </w:t>
            </w:r>
            <w:r w:rsidRPr="002E7A0C">
              <w:rPr>
                <w:rFonts w:cstheme="minorHAnsi"/>
                <w:sz w:val="24"/>
                <w:szCs w:val="24"/>
              </w:rPr>
              <w:lastRenderedPageBreak/>
              <w:t>önlemlerini aktarabilmeli ve izlemini yapabilmeli, metabolik  sendrom  tanısını  koyabilmeli,  korunma  önlemlerini  aktarabilmeli  ve  izlemini yapabilmelidir.</w:t>
            </w:r>
          </w:p>
          <w:p w14:paraId="73B41575" w14:textId="77777777" w:rsidR="00FB5183" w:rsidRPr="002E7A0C" w:rsidRDefault="00FB5183" w:rsidP="00F60481">
            <w:pPr>
              <w:spacing w:line="276" w:lineRule="auto"/>
              <w:rPr>
                <w:rFonts w:eastAsiaTheme="minorEastAsia" w:cstheme="minorHAnsi"/>
                <w:sz w:val="24"/>
                <w:szCs w:val="24"/>
              </w:rPr>
            </w:pPr>
          </w:p>
        </w:tc>
      </w:tr>
    </w:tbl>
    <w:p w14:paraId="743AF7BD" w14:textId="77777777" w:rsidR="00FB5183" w:rsidRPr="002E7A0C" w:rsidRDefault="00FB5183" w:rsidP="00FB5183">
      <w:pPr>
        <w:spacing w:line="276" w:lineRule="auto"/>
        <w:jc w:val="center"/>
        <w:rPr>
          <w:rFonts w:cstheme="minorHAnsi"/>
          <w:b/>
          <w:bCs/>
          <w:sz w:val="28"/>
          <w:szCs w:val="28"/>
        </w:rPr>
      </w:pPr>
    </w:p>
    <w:p w14:paraId="2B18763E" w14:textId="77777777" w:rsidR="00FB5183" w:rsidRPr="002E7A0C" w:rsidRDefault="00FB5183" w:rsidP="00FB5183">
      <w:pPr>
        <w:pStyle w:val="Default"/>
        <w:spacing w:line="276" w:lineRule="auto"/>
        <w:jc w:val="center"/>
        <w:rPr>
          <w:rFonts w:asciiTheme="minorHAnsi" w:eastAsia="Calibri" w:hAnsiTheme="minorHAnsi" w:cstheme="minorHAnsi"/>
          <w:b/>
          <w:bCs/>
          <w:color w:val="000000" w:themeColor="text1"/>
        </w:rPr>
      </w:pPr>
    </w:p>
    <w:tbl>
      <w:tblPr>
        <w:tblStyle w:val="TabloKlavuzu"/>
        <w:tblW w:w="9356" w:type="dxa"/>
        <w:tblInd w:w="-5" w:type="dxa"/>
        <w:tblLook w:val="04A0" w:firstRow="1" w:lastRow="0" w:firstColumn="1" w:lastColumn="0" w:noHBand="0" w:noVBand="1"/>
      </w:tblPr>
      <w:tblGrid>
        <w:gridCol w:w="4106"/>
        <w:gridCol w:w="1545"/>
        <w:gridCol w:w="1813"/>
        <w:gridCol w:w="1892"/>
      </w:tblGrid>
      <w:tr w:rsidR="00FB5183" w:rsidRPr="002E7A0C" w14:paraId="7A981A4A" w14:textId="77777777" w:rsidTr="007A6FDD">
        <w:tc>
          <w:tcPr>
            <w:tcW w:w="9356" w:type="dxa"/>
            <w:gridSpan w:val="4"/>
            <w:shd w:val="clear" w:color="auto" w:fill="1F3864" w:themeFill="accent5" w:themeFillShade="80"/>
          </w:tcPr>
          <w:p w14:paraId="647CFC4B" w14:textId="77777777"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İZMİR DEMOKRASİ ÜNİVERSİTESİ TIP FAKÜLTESİ</w:t>
            </w:r>
          </w:p>
          <w:p w14:paraId="29E7A5EF" w14:textId="76A17327"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202</w:t>
            </w:r>
            <w:r w:rsidR="00611D9B">
              <w:rPr>
                <w:rFonts w:cstheme="minorHAnsi"/>
                <w:b/>
                <w:bCs/>
                <w:sz w:val="28"/>
                <w:szCs w:val="28"/>
              </w:rPr>
              <w:t>3</w:t>
            </w:r>
            <w:r w:rsidRPr="002E7A0C">
              <w:rPr>
                <w:rFonts w:cstheme="minorHAnsi"/>
                <w:b/>
                <w:bCs/>
                <w:sz w:val="28"/>
                <w:szCs w:val="28"/>
              </w:rPr>
              <w:t>-202</w:t>
            </w:r>
            <w:r w:rsidR="00611D9B">
              <w:rPr>
                <w:rFonts w:cstheme="minorHAnsi"/>
                <w:b/>
                <w:bCs/>
                <w:sz w:val="28"/>
                <w:szCs w:val="28"/>
              </w:rPr>
              <w:t>4</w:t>
            </w:r>
            <w:r w:rsidRPr="002E7A0C">
              <w:rPr>
                <w:rFonts w:cstheme="minorHAnsi"/>
                <w:b/>
                <w:bCs/>
                <w:sz w:val="28"/>
                <w:szCs w:val="28"/>
              </w:rPr>
              <w:t xml:space="preserve"> EĞİTİM-ÖĞRETİM YILI</w:t>
            </w:r>
          </w:p>
          <w:p w14:paraId="36D58FC0" w14:textId="402CE00A"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 xml:space="preserve">DÖNEM </w:t>
            </w:r>
            <w:r w:rsidR="007A6FDD">
              <w:rPr>
                <w:rFonts w:cstheme="minorHAnsi"/>
                <w:b/>
                <w:bCs/>
                <w:sz w:val="28"/>
                <w:szCs w:val="28"/>
              </w:rPr>
              <w:t>IV</w:t>
            </w:r>
          </w:p>
          <w:p w14:paraId="39F88EFE" w14:textId="77777777"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İÇ HASTALIKLARI ANABİLİM DALI</w:t>
            </w:r>
          </w:p>
          <w:p w14:paraId="0F9282BD" w14:textId="77777777"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KLİNİK EĞİTİM PROGRAMI</w:t>
            </w:r>
          </w:p>
          <w:p w14:paraId="02AE45AF" w14:textId="4FDF84F3" w:rsidR="00FB5183" w:rsidRPr="002E7A0C" w:rsidRDefault="00FB5183" w:rsidP="00611D9B">
            <w:pPr>
              <w:spacing w:line="276" w:lineRule="auto"/>
              <w:jc w:val="center"/>
              <w:rPr>
                <w:rFonts w:eastAsiaTheme="minorEastAsia" w:cstheme="minorHAnsi"/>
                <w:b/>
                <w:bCs/>
                <w:sz w:val="28"/>
                <w:szCs w:val="28"/>
              </w:rPr>
            </w:pPr>
            <w:r w:rsidRPr="002E7A0C">
              <w:rPr>
                <w:rFonts w:eastAsiaTheme="minorEastAsia" w:cstheme="minorHAnsi"/>
                <w:b/>
                <w:bCs/>
                <w:sz w:val="28"/>
                <w:szCs w:val="28"/>
              </w:rPr>
              <w:t xml:space="preserve">GRUP B: </w:t>
            </w:r>
            <w:r w:rsidR="00611D9B" w:rsidRPr="00611D9B">
              <w:rPr>
                <w:rFonts w:eastAsiaTheme="minorEastAsia" w:cstheme="minorHAnsi"/>
                <w:b/>
                <w:bCs/>
                <w:sz w:val="28"/>
                <w:szCs w:val="28"/>
              </w:rPr>
              <w:t>11.09.2023 - 03.11.2023</w:t>
            </w:r>
          </w:p>
          <w:p w14:paraId="72B406D0" w14:textId="1C7B1A04"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 xml:space="preserve">GRUP A: </w:t>
            </w:r>
            <w:r w:rsidR="00611D9B" w:rsidRPr="00611D9B">
              <w:rPr>
                <w:rFonts w:eastAsiaTheme="minorEastAsia" w:cstheme="minorHAnsi"/>
                <w:b/>
                <w:bCs/>
                <w:sz w:val="28"/>
                <w:szCs w:val="28"/>
              </w:rPr>
              <w:t>20.11.2023-12.01.2024</w:t>
            </w:r>
          </w:p>
          <w:p w14:paraId="7F765B43" w14:textId="77777777"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8 HAFTA</w:t>
            </w:r>
          </w:p>
        </w:tc>
      </w:tr>
      <w:tr w:rsidR="00FB5183" w:rsidRPr="002E7A0C" w14:paraId="14537354" w14:textId="77777777" w:rsidTr="007A6FDD">
        <w:tc>
          <w:tcPr>
            <w:tcW w:w="4395" w:type="dxa"/>
            <w:shd w:val="clear" w:color="auto" w:fill="F79B21"/>
            <w:vAlign w:val="bottom"/>
          </w:tcPr>
          <w:p w14:paraId="383579F3"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BİLİM DALI DERSLERİ</w:t>
            </w:r>
          </w:p>
        </w:tc>
        <w:tc>
          <w:tcPr>
            <w:tcW w:w="1134" w:type="dxa"/>
            <w:shd w:val="clear" w:color="auto" w:fill="F79B21"/>
            <w:vAlign w:val="bottom"/>
          </w:tcPr>
          <w:p w14:paraId="76943CDC"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KURAMSAL SAAT</w:t>
            </w:r>
          </w:p>
        </w:tc>
        <w:tc>
          <w:tcPr>
            <w:tcW w:w="1842" w:type="dxa"/>
            <w:shd w:val="clear" w:color="auto" w:fill="F79B21"/>
            <w:vAlign w:val="bottom"/>
          </w:tcPr>
          <w:p w14:paraId="2FEFBF1B"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UYGULAMA SAAT</w:t>
            </w:r>
          </w:p>
        </w:tc>
        <w:tc>
          <w:tcPr>
            <w:tcW w:w="1985" w:type="dxa"/>
            <w:shd w:val="clear" w:color="auto" w:fill="F79B21"/>
            <w:vAlign w:val="bottom"/>
          </w:tcPr>
          <w:p w14:paraId="1B8339F7"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TOPLAM SAAT</w:t>
            </w:r>
          </w:p>
        </w:tc>
      </w:tr>
      <w:tr w:rsidR="00FB5183" w:rsidRPr="002E7A0C" w14:paraId="5106E22F" w14:textId="77777777" w:rsidTr="007A6FDD">
        <w:tc>
          <w:tcPr>
            <w:tcW w:w="4395" w:type="dxa"/>
            <w:vAlign w:val="center"/>
          </w:tcPr>
          <w:p w14:paraId="607C12A3" w14:textId="77777777" w:rsidR="00FB5183" w:rsidRPr="00825F42" w:rsidRDefault="00FB5183" w:rsidP="00F60481">
            <w:pPr>
              <w:spacing w:line="276" w:lineRule="auto"/>
              <w:rPr>
                <w:rFonts w:cstheme="minorHAnsi"/>
                <w:color w:val="000000"/>
              </w:rPr>
            </w:pPr>
            <w:r w:rsidRPr="00825F42">
              <w:rPr>
                <w:rStyle w:val="normaltextrun"/>
                <w:rFonts w:cstheme="minorHAnsi"/>
              </w:rPr>
              <w:t>GENEL DAHİLİYE</w:t>
            </w:r>
          </w:p>
        </w:tc>
        <w:tc>
          <w:tcPr>
            <w:tcW w:w="1134" w:type="dxa"/>
          </w:tcPr>
          <w:p w14:paraId="12E3EF1A" w14:textId="3C54FA73" w:rsidR="00FB5183" w:rsidRPr="00825F42" w:rsidRDefault="00223219" w:rsidP="00F60481">
            <w:pPr>
              <w:spacing w:line="276" w:lineRule="auto"/>
              <w:jc w:val="center"/>
              <w:rPr>
                <w:rFonts w:cstheme="minorHAnsi"/>
              </w:rPr>
            </w:pPr>
            <w:r>
              <w:rPr>
                <w:rStyle w:val="normaltextrun"/>
                <w:rFonts w:cstheme="minorHAnsi"/>
              </w:rPr>
              <w:t>3</w:t>
            </w:r>
            <w:r w:rsidR="005348F6">
              <w:rPr>
                <w:rStyle w:val="normaltextrun"/>
                <w:rFonts w:cstheme="minorHAnsi"/>
              </w:rPr>
              <w:t>2</w:t>
            </w:r>
          </w:p>
        </w:tc>
        <w:tc>
          <w:tcPr>
            <w:tcW w:w="1842" w:type="dxa"/>
          </w:tcPr>
          <w:p w14:paraId="4D5883E6" w14:textId="0CFA5CAD" w:rsidR="00FB5183" w:rsidRPr="00825F42" w:rsidRDefault="00223219" w:rsidP="00F60481">
            <w:pPr>
              <w:spacing w:line="276" w:lineRule="auto"/>
              <w:jc w:val="center"/>
              <w:rPr>
                <w:rFonts w:cstheme="minorHAnsi"/>
              </w:rPr>
            </w:pPr>
            <w:r>
              <w:rPr>
                <w:rStyle w:val="eop"/>
                <w:rFonts w:cstheme="minorHAnsi"/>
              </w:rPr>
              <w:t>33</w:t>
            </w:r>
          </w:p>
        </w:tc>
        <w:tc>
          <w:tcPr>
            <w:tcW w:w="1985" w:type="dxa"/>
          </w:tcPr>
          <w:p w14:paraId="57C8E505" w14:textId="0AB18A26" w:rsidR="00FB5183" w:rsidRPr="00825F42" w:rsidRDefault="00FB5183" w:rsidP="00F60481">
            <w:pPr>
              <w:spacing w:line="276" w:lineRule="auto"/>
              <w:jc w:val="center"/>
              <w:rPr>
                <w:rFonts w:cstheme="minorHAnsi"/>
              </w:rPr>
            </w:pPr>
            <w:r w:rsidRPr="00825F42">
              <w:rPr>
                <w:rStyle w:val="eop"/>
                <w:rFonts w:cstheme="minorHAnsi"/>
              </w:rPr>
              <w:t>6</w:t>
            </w:r>
            <w:r w:rsidR="005348F6">
              <w:rPr>
                <w:rStyle w:val="eop"/>
                <w:rFonts w:cstheme="minorHAnsi"/>
              </w:rPr>
              <w:t>5</w:t>
            </w:r>
          </w:p>
        </w:tc>
      </w:tr>
      <w:tr w:rsidR="00FB5183" w:rsidRPr="002E7A0C" w14:paraId="11170329" w14:textId="77777777" w:rsidTr="007A6FDD">
        <w:tc>
          <w:tcPr>
            <w:tcW w:w="4395" w:type="dxa"/>
            <w:vAlign w:val="center"/>
          </w:tcPr>
          <w:p w14:paraId="101FF819" w14:textId="77777777" w:rsidR="00FB5183" w:rsidRPr="00825F42" w:rsidRDefault="00FB5183" w:rsidP="00F60481">
            <w:pPr>
              <w:spacing w:line="276" w:lineRule="auto"/>
              <w:rPr>
                <w:rFonts w:cstheme="minorHAnsi"/>
                <w:color w:val="000000"/>
              </w:rPr>
            </w:pPr>
            <w:r w:rsidRPr="00825F42">
              <w:rPr>
                <w:rFonts w:cstheme="minorHAnsi"/>
                <w:color w:val="000000"/>
              </w:rPr>
              <w:t>ROMATOLOJİ</w:t>
            </w:r>
          </w:p>
        </w:tc>
        <w:tc>
          <w:tcPr>
            <w:tcW w:w="1134" w:type="dxa"/>
          </w:tcPr>
          <w:p w14:paraId="357D9473" w14:textId="5A16D862" w:rsidR="00FB5183" w:rsidRPr="00825F42" w:rsidRDefault="00223219" w:rsidP="00F60481">
            <w:pPr>
              <w:spacing w:line="276" w:lineRule="auto"/>
              <w:jc w:val="center"/>
              <w:rPr>
                <w:rFonts w:cstheme="minorHAnsi"/>
              </w:rPr>
            </w:pPr>
            <w:r>
              <w:rPr>
                <w:rFonts w:cstheme="minorHAnsi"/>
              </w:rPr>
              <w:t>12</w:t>
            </w:r>
          </w:p>
        </w:tc>
        <w:tc>
          <w:tcPr>
            <w:tcW w:w="1842" w:type="dxa"/>
          </w:tcPr>
          <w:p w14:paraId="2DB4D08D" w14:textId="2F7F9D99" w:rsidR="00FB5183" w:rsidRPr="00825F42" w:rsidRDefault="00223219" w:rsidP="00F60481">
            <w:pPr>
              <w:spacing w:line="276" w:lineRule="auto"/>
              <w:jc w:val="center"/>
              <w:rPr>
                <w:rFonts w:cstheme="minorHAnsi"/>
              </w:rPr>
            </w:pPr>
            <w:r>
              <w:rPr>
                <w:rStyle w:val="eop"/>
                <w:rFonts w:cstheme="minorHAnsi"/>
              </w:rPr>
              <w:t>20</w:t>
            </w:r>
          </w:p>
        </w:tc>
        <w:tc>
          <w:tcPr>
            <w:tcW w:w="1985" w:type="dxa"/>
          </w:tcPr>
          <w:p w14:paraId="0CB183B9" w14:textId="7989975E" w:rsidR="00FB5183" w:rsidRPr="00825F42" w:rsidRDefault="00223219" w:rsidP="00F60481">
            <w:pPr>
              <w:spacing w:line="276" w:lineRule="auto"/>
              <w:jc w:val="center"/>
              <w:rPr>
                <w:rFonts w:cstheme="minorHAnsi"/>
              </w:rPr>
            </w:pPr>
            <w:r>
              <w:rPr>
                <w:rStyle w:val="eop"/>
                <w:rFonts w:cstheme="minorHAnsi"/>
              </w:rPr>
              <w:t>32</w:t>
            </w:r>
          </w:p>
        </w:tc>
      </w:tr>
      <w:tr w:rsidR="00FB5183" w:rsidRPr="002E7A0C" w14:paraId="0B850DAD" w14:textId="77777777" w:rsidTr="007A6FDD">
        <w:tc>
          <w:tcPr>
            <w:tcW w:w="4395" w:type="dxa"/>
            <w:vAlign w:val="center"/>
          </w:tcPr>
          <w:p w14:paraId="3AE10327" w14:textId="77777777" w:rsidR="00FB5183" w:rsidRPr="00825F42" w:rsidRDefault="00FB5183" w:rsidP="00F60481">
            <w:pPr>
              <w:spacing w:line="276" w:lineRule="auto"/>
              <w:rPr>
                <w:rFonts w:cstheme="minorHAnsi"/>
                <w:color w:val="000000"/>
              </w:rPr>
            </w:pPr>
            <w:r w:rsidRPr="00825F42">
              <w:rPr>
                <w:rFonts w:cstheme="minorHAnsi"/>
                <w:color w:val="000000"/>
              </w:rPr>
              <w:t>NEFROLOJİ</w:t>
            </w:r>
          </w:p>
        </w:tc>
        <w:tc>
          <w:tcPr>
            <w:tcW w:w="1134" w:type="dxa"/>
          </w:tcPr>
          <w:p w14:paraId="6542BF0A" w14:textId="68DB8DDD" w:rsidR="00FB5183" w:rsidRPr="00825F42" w:rsidRDefault="00FB5183" w:rsidP="00F60481">
            <w:pPr>
              <w:spacing w:line="276" w:lineRule="auto"/>
              <w:jc w:val="center"/>
              <w:rPr>
                <w:rFonts w:cstheme="minorHAnsi"/>
              </w:rPr>
            </w:pPr>
            <w:r w:rsidRPr="00825F42">
              <w:rPr>
                <w:rStyle w:val="eop"/>
                <w:rFonts w:cstheme="minorHAnsi"/>
              </w:rPr>
              <w:t>1</w:t>
            </w:r>
            <w:r w:rsidR="005348F6">
              <w:rPr>
                <w:rStyle w:val="eop"/>
                <w:rFonts w:cstheme="minorHAnsi"/>
              </w:rPr>
              <w:t>3</w:t>
            </w:r>
            <w:r w:rsidRPr="00825F42">
              <w:rPr>
                <w:rStyle w:val="eop"/>
                <w:rFonts w:cstheme="minorHAnsi"/>
              </w:rPr>
              <w:t> </w:t>
            </w:r>
          </w:p>
        </w:tc>
        <w:tc>
          <w:tcPr>
            <w:tcW w:w="1842" w:type="dxa"/>
          </w:tcPr>
          <w:p w14:paraId="4CA7D499" w14:textId="3538CF73" w:rsidR="00FB5183" w:rsidRPr="00825F42" w:rsidRDefault="00223219" w:rsidP="00F60481">
            <w:pPr>
              <w:spacing w:line="276" w:lineRule="auto"/>
              <w:jc w:val="center"/>
              <w:rPr>
                <w:rFonts w:cstheme="minorHAnsi"/>
              </w:rPr>
            </w:pPr>
            <w:r>
              <w:rPr>
                <w:rStyle w:val="eop"/>
                <w:rFonts w:cstheme="minorHAnsi"/>
              </w:rPr>
              <w:t>16</w:t>
            </w:r>
            <w:r w:rsidR="00FB5183" w:rsidRPr="00825F42">
              <w:rPr>
                <w:rStyle w:val="eop"/>
                <w:rFonts w:cstheme="minorHAnsi"/>
              </w:rPr>
              <w:t> </w:t>
            </w:r>
          </w:p>
        </w:tc>
        <w:tc>
          <w:tcPr>
            <w:tcW w:w="1985" w:type="dxa"/>
          </w:tcPr>
          <w:p w14:paraId="5D93D5FC" w14:textId="0419638E" w:rsidR="00FB5183" w:rsidRPr="00825F42" w:rsidRDefault="005348F6" w:rsidP="00F60481">
            <w:pPr>
              <w:spacing w:line="276" w:lineRule="auto"/>
              <w:jc w:val="center"/>
              <w:rPr>
                <w:rFonts w:cstheme="minorHAnsi"/>
              </w:rPr>
            </w:pPr>
            <w:r>
              <w:rPr>
                <w:rFonts w:cstheme="minorHAnsi"/>
              </w:rPr>
              <w:t>2</w:t>
            </w:r>
            <w:r>
              <w:t>9</w:t>
            </w:r>
          </w:p>
        </w:tc>
      </w:tr>
      <w:tr w:rsidR="00FB5183" w:rsidRPr="002E7A0C" w14:paraId="6E137B92" w14:textId="77777777" w:rsidTr="007A6FDD">
        <w:trPr>
          <w:trHeight w:val="70"/>
        </w:trPr>
        <w:tc>
          <w:tcPr>
            <w:tcW w:w="4395" w:type="dxa"/>
            <w:vAlign w:val="center"/>
          </w:tcPr>
          <w:p w14:paraId="0A6A5342" w14:textId="77777777" w:rsidR="00FB5183" w:rsidRPr="00825F42" w:rsidRDefault="00FB5183" w:rsidP="00F60481">
            <w:pPr>
              <w:spacing w:line="276" w:lineRule="auto"/>
              <w:rPr>
                <w:rFonts w:cstheme="minorHAnsi"/>
                <w:color w:val="000000"/>
              </w:rPr>
            </w:pPr>
            <w:r w:rsidRPr="00825F42">
              <w:rPr>
                <w:rFonts w:cstheme="minorHAnsi"/>
                <w:color w:val="000000"/>
              </w:rPr>
              <w:t>GASTROENTEROLOJİ</w:t>
            </w:r>
          </w:p>
        </w:tc>
        <w:tc>
          <w:tcPr>
            <w:tcW w:w="1134" w:type="dxa"/>
          </w:tcPr>
          <w:p w14:paraId="2C08C14D" w14:textId="17C307AF" w:rsidR="00FB5183" w:rsidRPr="00825F42" w:rsidRDefault="005348F6" w:rsidP="00F60481">
            <w:pPr>
              <w:spacing w:line="276" w:lineRule="auto"/>
              <w:jc w:val="center"/>
              <w:rPr>
                <w:rFonts w:cstheme="minorHAnsi"/>
              </w:rPr>
            </w:pPr>
            <w:r>
              <w:rPr>
                <w:rFonts w:cstheme="minorHAnsi"/>
              </w:rPr>
              <w:t>1</w:t>
            </w:r>
            <w:r>
              <w:t>8</w:t>
            </w:r>
          </w:p>
        </w:tc>
        <w:tc>
          <w:tcPr>
            <w:tcW w:w="1842" w:type="dxa"/>
          </w:tcPr>
          <w:p w14:paraId="66EC74E5" w14:textId="4F0ACC90" w:rsidR="00FB5183" w:rsidRPr="00825F42" w:rsidRDefault="00223219" w:rsidP="00F60481">
            <w:pPr>
              <w:spacing w:line="276" w:lineRule="auto"/>
              <w:jc w:val="center"/>
              <w:rPr>
                <w:rFonts w:cstheme="minorHAnsi"/>
              </w:rPr>
            </w:pPr>
            <w:r>
              <w:rPr>
                <w:rStyle w:val="eop"/>
                <w:rFonts w:cstheme="minorHAnsi"/>
              </w:rPr>
              <w:t>16</w:t>
            </w:r>
          </w:p>
        </w:tc>
        <w:tc>
          <w:tcPr>
            <w:tcW w:w="1985" w:type="dxa"/>
          </w:tcPr>
          <w:p w14:paraId="184D71CD" w14:textId="2A988898" w:rsidR="00FB5183" w:rsidRPr="00825F42" w:rsidRDefault="00FB5183" w:rsidP="00F60481">
            <w:pPr>
              <w:spacing w:line="276" w:lineRule="auto"/>
              <w:jc w:val="center"/>
              <w:rPr>
                <w:rFonts w:cstheme="minorHAnsi"/>
              </w:rPr>
            </w:pPr>
            <w:r w:rsidRPr="00825F42">
              <w:rPr>
                <w:rStyle w:val="normaltextrun"/>
                <w:rFonts w:cstheme="minorHAnsi"/>
              </w:rPr>
              <w:t>3</w:t>
            </w:r>
            <w:r w:rsidR="005348F6">
              <w:rPr>
                <w:rStyle w:val="normaltextrun"/>
                <w:rFonts w:cstheme="minorHAnsi"/>
              </w:rPr>
              <w:t>4</w:t>
            </w:r>
          </w:p>
        </w:tc>
      </w:tr>
      <w:tr w:rsidR="00FB5183" w:rsidRPr="002E7A0C" w14:paraId="51ED41CA" w14:textId="77777777" w:rsidTr="007A6FDD">
        <w:tc>
          <w:tcPr>
            <w:tcW w:w="4395" w:type="dxa"/>
            <w:vAlign w:val="center"/>
          </w:tcPr>
          <w:p w14:paraId="7C786F6B" w14:textId="77777777" w:rsidR="00FB5183" w:rsidRPr="00825F42" w:rsidRDefault="00FB5183" w:rsidP="00F60481">
            <w:pPr>
              <w:spacing w:line="276" w:lineRule="auto"/>
              <w:rPr>
                <w:rFonts w:cstheme="minorHAnsi"/>
                <w:color w:val="000000"/>
              </w:rPr>
            </w:pPr>
            <w:r w:rsidRPr="00825F42">
              <w:rPr>
                <w:rFonts w:cstheme="minorHAnsi"/>
                <w:color w:val="000000"/>
              </w:rPr>
              <w:t>HEMATOLOJİ</w:t>
            </w:r>
          </w:p>
        </w:tc>
        <w:tc>
          <w:tcPr>
            <w:tcW w:w="1134" w:type="dxa"/>
          </w:tcPr>
          <w:p w14:paraId="335764EB" w14:textId="443FD695" w:rsidR="00FB5183" w:rsidRPr="00825F42" w:rsidRDefault="00223219" w:rsidP="00F60481">
            <w:pPr>
              <w:spacing w:line="276" w:lineRule="auto"/>
              <w:jc w:val="center"/>
              <w:rPr>
                <w:rFonts w:cstheme="minorHAnsi"/>
              </w:rPr>
            </w:pPr>
            <w:r>
              <w:rPr>
                <w:rStyle w:val="normaltextrun"/>
                <w:rFonts w:cstheme="minorHAnsi"/>
              </w:rPr>
              <w:t>1</w:t>
            </w:r>
            <w:r w:rsidR="005348F6">
              <w:rPr>
                <w:rStyle w:val="normaltextrun"/>
                <w:rFonts w:cstheme="minorHAnsi"/>
              </w:rPr>
              <w:t>2</w:t>
            </w:r>
          </w:p>
        </w:tc>
        <w:tc>
          <w:tcPr>
            <w:tcW w:w="1842" w:type="dxa"/>
          </w:tcPr>
          <w:p w14:paraId="3AC74764" w14:textId="14031A15" w:rsidR="00FB5183" w:rsidRPr="00825F42" w:rsidRDefault="00223219" w:rsidP="00F60481">
            <w:pPr>
              <w:spacing w:line="276" w:lineRule="auto"/>
              <w:jc w:val="center"/>
              <w:rPr>
                <w:rFonts w:cstheme="minorHAnsi"/>
              </w:rPr>
            </w:pPr>
            <w:r>
              <w:rPr>
                <w:rStyle w:val="eop"/>
                <w:rFonts w:cstheme="minorHAnsi"/>
              </w:rPr>
              <w:t>20</w:t>
            </w:r>
          </w:p>
        </w:tc>
        <w:tc>
          <w:tcPr>
            <w:tcW w:w="1985" w:type="dxa"/>
          </w:tcPr>
          <w:p w14:paraId="0A0A8DC4" w14:textId="107C7E01" w:rsidR="00FB5183" w:rsidRPr="00825F42" w:rsidRDefault="00223219" w:rsidP="00F60481">
            <w:pPr>
              <w:spacing w:line="276" w:lineRule="auto"/>
              <w:jc w:val="center"/>
              <w:rPr>
                <w:rFonts w:cstheme="minorHAnsi"/>
              </w:rPr>
            </w:pPr>
            <w:r>
              <w:rPr>
                <w:rStyle w:val="eop"/>
                <w:rFonts w:cstheme="minorHAnsi"/>
              </w:rPr>
              <w:t>3</w:t>
            </w:r>
            <w:r w:rsidR="005348F6">
              <w:rPr>
                <w:rStyle w:val="eop"/>
                <w:rFonts w:cstheme="minorHAnsi"/>
              </w:rPr>
              <w:t>2</w:t>
            </w:r>
          </w:p>
        </w:tc>
      </w:tr>
      <w:tr w:rsidR="00FB5183" w:rsidRPr="002E7A0C" w14:paraId="43284D71" w14:textId="77777777" w:rsidTr="007A6FDD">
        <w:tc>
          <w:tcPr>
            <w:tcW w:w="4395" w:type="dxa"/>
            <w:vAlign w:val="center"/>
          </w:tcPr>
          <w:p w14:paraId="1601B4F5" w14:textId="77777777" w:rsidR="00FB5183" w:rsidRPr="00825F42" w:rsidRDefault="00FB5183" w:rsidP="00F60481">
            <w:pPr>
              <w:spacing w:line="276" w:lineRule="auto"/>
              <w:rPr>
                <w:rFonts w:cstheme="minorHAnsi"/>
                <w:color w:val="000000" w:themeColor="text1"/>
              </w:rPr>
            </w:pPr>
            <w:r w:rsidRPr="00825F42">
              <w:rPr>
                <w:rFonts w:cstheme="minorHAnsi"/>
                <w:color w:val="000000" w:themeColor="text1"/>
              </w:rPr>
              <w:t>ENDOKRİNOLOJİ</w:t>
            </w:r>
          </w:p>
        </w:tc>
        <w:tc>
          <w:tcPr>
            <w:tcW w:w="1134" w:type="dxa"/>
          </w:tcPr>
          <w:p w14:paraId="5A87D4EC" w14:textId="4917B3F1" w:rsidR="00FB5183" w:rsidRPr="00825F42" w:rsidRDefault="00FB5183" w:rsidP="00223219">
            <w:pPr>
              <w:spacing w:line="276" w:lineRule="auto"/>
              <w:jc w:val="center"/>
              <w:rPr>
                <w:rFonts w:cstheme="minorHAnsi"/>
              </w:rPr>
            </w:pPr>
            <w:r w:rsidRPr="00825F42">
              <w:rPr>
                <w:rStyle w:val="eop"/>
                <w:rFonts w:cstheme="minorHAnsi"/>
              </w:rPr>
              <w:t>1</w:t>
            </w:r>
            <w:r w:rsidR="005348F6">
              <w:rPr>
                <w:rStyle w:val="eop"/>
                <w:rFonts w:cstheme="minorHAnsi"/>
              </w:rPr>
              <w:t>4</w:t>
            </w:r>
          </w:p>
        </w:tc>
        <w:tc>
          <w:tcPr>
            <w:tcW w:w="1842" w:type="dxa"/>
          </w:tcPr>
          <w:p w14:paraId="28004B3C" w14:textId="719DCB19" w:rsidR="00FB5183" w:rsidRPr="00825F42" w:rsidRDefault="00223219" w:rsidP="00F60481">
            <w:pPr>
              <w:spacing w:line="276" w:lineRule="auto"/>
              <w:jc w:val="center"/>
              <w:rPr>
                <w:rFonts w:cstheme="minorHAnsi"/>
              </w:rPr>
            </w:pPr>
            <w:r>
              <w:rPr>
                <w:rStyle w:val="eop"/>
                <w:rFonts w:cstheme="minorHAnsi"/>
              </w:rPr>
              <w:t>8</w:t>
            </w:r>
            <w:r w:rsidR="00FB5183" w:rsidRPr="00825F42">
              <w:rPr>
                <w:rStyle w:val="eop"/>
                <w:rFonts w:cstheme="minorHAnsi"/>
              </w:rPr>
              <w:t> </w:t>
            </w:r>
          </w:p>
        </w:tc>
        <w:tc>
          <w:tcPr>
            <w:tcW w:w="1985" w:type="dxa"/>
          </w:tcPr>
          <w:p w14:paraId="2E530D0C" w14:textId="30B3CF9B" w:rsidR="00FB5183" w:rsidRPr="00825F42" w:rsidRDefault="00223219" w:rsidP="00F60481">
            <w:pPr>
              <w:spacing w:line="276" w:lineRule="auto"/>
              <w:jc w:val="center"/>
              <w:rPr>
                <w:rFonts w:cstheme="minorHAnsi"/>
              </w:rPr>
            </w:pPr>
            <w:r>
              <w:rPr>
                <w:rStyle w:val="eop"/>
                <w:rFonts w:cstheme="minorHAnsi"/>
              </w:rPr>
              <w:t>2</w:t>
            </w:r>
            <w:r w:rsidR="005348F6">
              <w:rPr>
                <w:rStyle w:val="eop"/>
                <w:rFonts w:cstheme="minorHAnsi"/>
              </w:rPr>
              <w:t>2</w:t>
            </w:r>
          </w:p>
        </w:tc>
      </w:tr>
      <w:tr w:rsidR="00FB5183" w:rsidRPr="002E7A0C" w14:paraId="50A39A8B" w14:textId="77777777" w:rsidTr="007A6FDD">
        <w:tc>
          <w:tcPr>
            <w:tcW w:w="4395" w:type="dxa"/>
          </w:tcPr>
          <w:p w14:paraId="7C2FB7D9" w14:textId="77777777" w:rsidR="00FB5183" w:rsidRPr="00825F42" w:rsidRDefault="00FB5183" w:rsidP="00F60481">
            <w:pPr>
              <w:spacing w:line="276" w:lineRule="auto"/>
              <w:rPr>
                <w:rFonts w:cstheme="minorHAnsi"/>
                <w:color w:val="000000" w:themeColor="text1"/>
              </w:rPr>
            </w:pPr>
            <w:r w:rsidRPr="00825F42">
              <w:rPr>
                <w:rFonts w:cstheme="minorHAnsi"/>
                <w:color w:val="000000" w:themeColor="text1"/>
              </w:rPr>
              <w:t>İMMÜNOLOJİ VE ALLERJİ HASTALIKLARI</w:t>
            </w:r>
          </w:p>
        </w:tc>
        <w:tc>
          <w:tcPr>
            <w:tcW w:w="1134" w:type="dxa"/>
          </w:tcPr>
          <w:p w14:paraId="4DACEAD4" w14:textId="77777777" w:rsidR="00FB5183" w:rsidRPr="00825F42" w:rsidRDefault="00FB5183" w:rsidP="00F60481">
            <w:pPr>
              <w:spacing w:line="276" w:lineRule="auto"/>
              <w:jc w:val="center"/>
              <w:rPr>
                <w:rFonts w:cstheme="minorHAnsi"/>
              </w:rPr>
            </w:pPr>
            <w:r w:rsidRPr="00825F42">
              <w:rPr>
                <w:rStyle w:val="normaltextrun"/>
                <w:rFonts w:cstheme="minorHAnsi"/>
              </w:rPr>
              <w:t>8</w:t>
            </w:r>
            <w:r w:rsidRPr="00825F42">
              <w:rPr>
                <w:rStyle w:val="eop"/>
                <w:rFonts w:cstheme="minorHAnsi"/>
              </w:rPr>
              <w:t> </w:t>
            </w:r>
          </w:p>
        </w:tc>
        <w:tc>
          <w:tcPr>
            <w:tcW w:w="1842" w:type="dxa"/>
          </w:tcPr>
          <w:p w14:paraId="7DB9AF8A" w14:textId="0AB1680C" w:rsidR="00FB5183" w:rsidRPr="00825F42" w:rsidRDefault="00223219" w:rsidP="00F60481">
            <w:pPr>
              <w:spacing w:line="276" w:lineRule="auto"/>
              <w:jc w:val="center"/>
              <w:rPr>
                <w:rFonts w:cstheme="minorHAnsi"/>
              </w:rPr>
            </w:pPr>
            <w:r>
              <w:rPr>
                <w:rStyle w:val="eop"/>
                <w:rFonts w:cstheme="minorHAnsi"/>
              </w:rPr>
              <w:t>4</w:t>
            </w:r>
            <w:r w:rsidR="00FB5183" w:rsidRPr="00825F42">
              <w:rPr>
                <w:rStyle w:val="eop"/>
                <w:rFonts w:cstheme="minorHAnsi"/>
              </w:rPr>
              <w:t> </w:t>
            </w:r>
          </w:p>
        </w:tc>
        <w:tc>
          <w:tcPr>
            <w:tcW w:w="1985" w:type="dxa"/>
          </w:tcPr>
          <w:p w14:paraId="579029E2" w14:textId="3E4C8E40" w:rsidR="00FB5183" w:rsidRPr="00825F42" w:rsidRDefault="00223219" w:rsidP="00F60481">
            <w:pPr>
              <w:spacing w:line="276" w:lineRule="auto"/>
              <w:jc w:val="center"/>
              <w:rPr>
                <w:rFonts w:cstheme="minorHAnsi"/>
              </w:rPr>
            </w:pPr>
            <w:r>
              <w:rPr>
                <w:rStyle w:val="eop"/>
                <w:rFonts w:cstheme="minorHAnsi"/>
              </w:rPr>
              <w:t>12</w:t>
            </w:r>
          </w:p>
        </w:tc>
      </w:tr>
      <w:tr w:rsidR="00FB5183" w:rsidRPr="002E7A0C" w14:paraId="7C1ADF2F" w14:textId="77777777" w:rsidTr="00825F42">
        <w:trPr>
          <w:trHeight w:val="58"/>
        </w:trPr>
        <w:tc>
          <w:tcPr>
            <w:tcW w:w="4395" w:type="dxa"/>
          </w:tcPr>
          <w:p w14:paraId="2F6C9F5D" w14:textId="77777777" w:rsidR="00FB5183" w:rsidRPr="00825F42" w:rsidRDefault="00FB5183" w:rsidP="00F60481">
            <w:pPr>
              <w:spacing w:line="276" w:lineRule="auto"/>
              <w:rPr>
                <w:rFonts w:cstheme="minorHAnsi"/>
              </w:rPr>
            </w:pPr>
            <w:r w:rsidRPr="00825F42">
              <w:rPr>
                <w:rFonts w:cstheme="minorHAnsi"/>
              </w:rPr>
              <w:t>GERİATRİ</w:t>
            </w:r>
          </w:p>
        </w:tc>
        <w:tc>
          <w:tcPr>
            <w:tcW w:w="1134" w:type="dxa"/>
          </w:tcPr>
          <w:p w14:paraId="752A7698" w14:textId="77777777" w:rsidR="00FB5183" w:rsidRPr="00825F42" w:rsidRDefault="00FB5183" w:rsidP="00F60481">
            <w:pPr>
              <w:spacing w:line="276" w:lineRule="auto"/>
              <w:jc w:val="center"/>
              <w:rPr>
                <w:rFonts w:cstheme="minorHAnsi"/>
              </w:rPr>
            </w:pPr>
            <w:r w:rsidRPr="00825F42">
              <w:rPr>
                <w:rStyle w:val="eop"/>
                <w:rFonts w:cstheme="minorHAnsi"/>
              </w:rPr>
              <w:t>4 </w:t>
            </w:r>
          </w:p>
        </w:tc>
        <w:tc>
          <w:tcPr>
            <w:tcW w:w="1842" w:type="dxa"/>
          </w:tcPr>
          <w:p w14:paraId="79148DD1" w14:textId="77777777" w:rsidR="00FB5183" w:rsidRPr="00825F42" w:rsidRDefault="00FB5183" w:rsidP="00F60481">
            <w:pPr>
              <w:spacing w:line="276" w:lineRule="auto"/>
              <w:jc w:val="center"/>
              <w:rPr>
                <w:rFonts w:cstheme="minorHAnsi"/>
              </w:rPr>
            </w:pPr>
            <w:r w:rsidRPr="00825F42">
              <w:rPr>
                <w:rStyle w:val="normaltextrun"/>
                <w:rFonts w:cstheme="minorHAnsi"/>
              </w:rPr>
              <w:t>2</w:t>
            </w:r>
            <w:r w:rsidRPr="00825F42">
              <w:rPr>
                <w:rStyle w:val="eop"/>
                <w:rFonts w:cstheme="minorHAnsi"/>
              </w:rPr>
              <w:t> </w:t>
            </w:r>
          </w:p>
        </w:tc>
        <w:tc>
          <w:tcPr>
            <w:tcW w:w="1985" w:type="dxa"/>
          </w:tcPr>
          <w:p w14:paraId="24917AA5" w14:textId="77777777" w:rsidR="00FB5183" w:rsidRPr="00825F42" w:rsidRDefault="00FB5183" w:rsidP="00F60481">
            <w:pPr>
              <w:spacing w:line="276" w:lineRule="auto"/>
              <w:jc w:val="center"/>
              <w:rPr>
                <w:rFonts w:cstheme="minorHAnsi"/>
              </w:rPr>
            </w:pPr>
            <w:r w:rsidRPr="00825F42">
              <w:rPr>
                <w:rStyle w:val="eop"/>
                <w:rFonts w:cstheme="minorHAnsi"/>
              </w:rPr>
              <w:t>6 </w:t>
            </w:r>
          </w:p>
        </w:tc>
      </w:tr>
      <w:tr w:rsidR="00FB5183" w:rsidRPr="002E7A0C" w14:paraId="1C632FCD" w14:textId="77777777" w:rsidTr="007A6FDD">
        <w:tc>
          <w:tcPr>
            <w:tcW w:w="4395" w:type="dxa"/>
          </w:tcPr>
          <w:p w14:paraId="2DF106B6" w14:textId="77777777" w:rsidR="00FB5183" w:rsidRPr="00825F42" w:rsidRDefault="00FB5183" w:rsidP="00F60481">
            <w:pPr>
              <w:spacing w:line="276" w:lineRule="auto"/>
              <w:rPr>
                <w:rFonts w:cstheme="minorHAnsi"/>
              </w:rPr>
            </w:pPr>
            <w:r w:rsidRPr="00825F42">
              <w:rPr>
                <w:rFonts w:cstheme="minorHAnsi"/>
              </w:rPr>
              <w:t>TIBBİ ONKOLOJİ</w:t>
            </w:r>
          </w:p>
        </w:tc>
        <w:tc>
          <w:tcPr>
            <w:tcW w:w="1134" w:type="dxa"/>
          </w:tcPr>
          <w:p w14:paraId="129B38AE" w14:textId="77777777" w:rsidR="00FB5183" w:rsidRPr="00825F42" w:rsidRDefault="00FB5183" w:rsidP="00F60481">
            <w:pPr>
              <w:spacing w:line="276" w:lineRule="auto"/>
              <w:jc w:val="center"/>
              <w:rPr>
                <w:rFonts w:cstheme="minorHAnsi"/>
              </w:rPr>
            </w:pPr>
            <w:r w:rsidRPr="00825F42">
              <w:rPr>
                <w:rStyle w:val="eop"/>
                <w:rFonts w:cstheme="minorHAnsi"/>
              </w:rPr>
              <w:t>10 </w:t>
            </w:r>
          </w:p>
        </w:tc>
        <w:tc>
          <w:tcPr>
            <w:tcW w:w="1842" w:type="dxa"/>
          </w:tcPr>
          <w:p w14:paraId="67DA2667" w14:textId="24E9AF72" w:rsidR="00FB5183" w:rsidRPr="00825F42" w:rsidRDefault="00223219" w:rsidP="00F60481">
            <w:pPr>
              <w:spacing w:line="276" w:lineRule="auto"/>
              <w:jc w:val="center"/>
              <w:rPr>
                <w:rFonts w:cstheme="minorHAnsi"/>
              </w:rPr>
            </w:pPr>
            <w:r>
              <w:rPr>
                <w:rStyle w:val="eop"/>
                <w:rFonts w:cstheme="minorHAnsi"/>
              </w:rPr>
              <w:t>20</w:t>
            </w:r>
          </w:p>
        </w:tc>
        <w:tc>
          <w:tcPr>
            <w:tcW w:w="1985" w:type="dxa"/>
          </w:tcPr>
          <w:p w14:paraId="37002A4A" w14:textId="5CFBC559" w:rsidR="00FB5183" w:rsidRPr="00825F42" w:rsidRDefault="00223219" w:rsidP="00F60481">
            <w:pPr>
              <w:spacing w:line="276" w:lineRule="auto"/>
              <w:jc w:val="center"/>
              <w:rPr>
                <w:rFonts w:cstheme="minorHAnsi"/>
              </w:rPr>
            </w:pPr>
            <w:r>
              <w:rPr>
                <w:rStyle w:val="normaltextrun"/>
                <w:rFonts w:cstheme="minorHAnsi"/>
              </w:rPr>
              <w:t>30</w:t>
            </w:r>
          </w:p>
        </w:tc>
      </w:tr>
      <w:tr w:rsidR="00FB5183" w:rsidRPr="002E7A0C" w14:paraId="699B94EC" w14:textId="77777777" w:rsidTr="007A6FDD">
        <w:tc>
          <w:tcPr>
            <w:tcW w:w="4395" w:type="dxa"/>
            <w:vAlign w:val="center"/>
          </w:tcPr>
          <w:p w14:paraId="242D99ED" w14:textId="77777777" w:rsidR="00FB5183" w:rsidRPr="00825F42" w:rsidRDefault="00FB5183" w:rsidP="00F60481">
            <w:pPr>
              <w:spacing w:line="276" w:lineRule="auto"/>
              <w:rPr>
                <w:rFonts w:cstheme="minorHAnsi"/>
              </w:rPr>
            </w:pPr>
            <w:r w:rsidRPr="00825F42">
              <w:rPr>
                <w:rFonts w:cstheme="minorHAnsi"/>
                <w:b/>
                <w:bCs/>
                <w:color w:val="000000"/>
              </w:rPr>
              <w:t>TOPLAM SAAT</w:t>
            </w:r>
          </w:p>
        </w:tc>
        <w:tc>
          <w:tcPr>
            <w:tcW w:w="1134" w:type="dxa"/>
          </w:tcPr>
          <w:p w14:paraId="0476D365" w14:textId="0DD5997C" w:rsidR="00FB5183" w:rsidRPr="00825F42" w:rsidRDefault="00223219" w:rsidP="00F60481">
            <w:pPr>
              <w:spacing w:line="276" w:lineRule="auto"/>
              <w:jc w:val="center"/>
              <w:rPr>
                <w:rFonts w:cstheme="minorHAnsi"/>
              </w:rPr>
            </w:pPr>
            <w:r>
              <w:rPr>
                <w:rStyle w:val="eop"/>
                <w:rFonts w:cstheme="minorHAnsi"/>
              </w:rPr>
              <w:t>1</w:t>
            </w:r>
            <w:r w:rsidR="005348F6">
              <w:rPr>
                <w:rStyle w:val="eop"/>
                <w:rFonts w:cstheme="minorHAnsi"/>
              </w:rPr>
              <w:t>23</w:t>
            </w:r>
          </w:p>
        </w:tc>
        <w:tc>
          <w:tcPr>
            <w:tcW w:w="1842" w:type="dxa"/>
          </w:tcPr>
          <w:p w14:paraId="5D98894E" w14:textId="5686EB4A" w:rsidR="00FB5183" w:rsidRPr="00825F42" w:rsidRDefault="00223219" w:rsidP="00F60481">
            <w:pPr>
              <w:spacing w:line="276" w:lineRule="auto"/>
              <w:jc w:val="center"/>
              <w:rPr>
                <w:rFonts w:cstheme="minorHAnsi"/>
              </w:rPr>
            </w:pPr>
            <w:r>
              <w:rPr>
                <w:rFonts w:cstheme="minorHAnsi"/>
              </w:rPr>
              <w:t>139</w:t>
            </w:r>
          </w:p>
        </w:tc>
        <w:tc>
          <w:tcPr>
            <w:tcW w:w="1985" w:type="dxa"/>
          </w:tcPr>
          <w:p w14:paraId="3FD85758" w14:textId="76CEE650" w:rsidR="00FB5183" w:rsidRPr="00825F42" w:rsidRDefault="00223219" w:rsidP="00F60481">
            <w:pPr>
              <w:spacing w:line="276" w:lineRule="auto"/>
              <w:jc w:val="center"/>
              <w:rPr>
                <w:rFonts w:cstheme="minorHAnsi"/>
              </w:rPr>
            </w:pPr>
            <w:r>
              <w:rPr>
                <w:rStyle w:val="eop"/>
                <w:rFonts w:cstheme="minorHAnsi"/>
              </w:rPr>
              <w:t> </w:t>
            </w:r>
            <w:r w:rsidR="005348F6">
              <w:rPr>
                <w:rStyle w:val="eop"/>
                <w:rFonts w:cstheme="minorHAnsi"/>
              </w:rPr>
              <w:t>262</w:t>
            </w:r>
          </w:p>
        </w:tc>
      </w:tr>
    </w:tbl>
    <w:p w14:paraId="6987E8FA" w14:textId="77777777" w:rsidR="007A6FDD" w:rsidRDefault="007A6FDD" w:rsidP="00FB5183">
      <w:pPr>
        <w:pStyle w:val="paragraph"/>
        <w:spacing w:before="0" w:beforeAutospacing="0" w:after="0" w:afterAutospacing="0" w:line="276" w:lineRule="auto"/>
        <w:textAlignment w:val="baseline"/>
        <w:rPr>
          <w:rStyle w:val="normaltextrun"/>
          <w:rFonts w:asciiTheme="minorHAnsi" w:hAnsiTheme="minorHAnsi" w:cstheme="minorHAnsi"/>
          <w:b/>
          <w:bCs/>
        </w:rPr>
      </w:pPr>
    </w:p>
    <w:p w14:paraId="58D71594" w14:textId="1334BEC9" w:rsidR="00FB5183" w:rsidRPr="002E7A0C" w:rsidRDefault="00FB5183" w:rsidP="00FB5183">
      <w:pPr>
        <w:pStyle w:val="paragraph"/>
        <w:spacing w:before="0" w:beforeAutospacing="0" w:after="0" w:afterAutospacing="0" w:line="276" w:lineRule="auto"/>
        <w:textAlignment w:val="baseline"/>
        <w:rPr>
          <w:rStyle w:val="eop"/>
          <w:rFonts w:asciiTheme="minorHAnsi" w:hAnsiTheme="minorHAnsi" w:cstheme="minorHAnsi"/>
        </w:rPr>
      </w:pPr>
      <w:r w:rsidRPr="002E7A0C">
        <w:rPr>
          <w:rStyle w:val="normaltextrun"/>
          <w:rFonts w:asciiTheme="minorHAnsi" w:hAnsiTheme="minorHAnsi" w:cstheme="minorHAnsi"/>
          <w:b/>
          <w:bCs/>
        </w:rPr>
        <w:t>Klinik Eğitim Koordinatörü:</w:t>
      </w:r>
      <w:r w:rsidRPr="002E7A0C">
        <w:rPr>
          <w:rStyle w:val="normaltextrun"/>
          <w:rFonts w:asciiTheme="minorHAnsi" w:hAnsiTheme="minorHAnsi" w:cstheme="minorHAnsi"/>
        </w:rPr>
        <w:t> Doç. Dr. Umut Varol</w:t>
      </w:r>
      <w:r w:rsidRPr="002E7A0C">
        <w:rPr>
          <w:rStyle w:val="eop"/>
          <w:rFonts w:asciiTheme="minorHAnsi" w:hAnsiTheme="minorHAnsi" w:cstheme="minorHAnsi"/>
        </w:rPr>
        <w:t> </w:t>
      </w:r>
    </w:p>
    <w:p w14:paraId="4E63C0A8" w14:textId="77777777" w:rsidR="00FB5183" w:rsidRPr="002E7A0C" w:rsidRDefault="00FB5183" w:rsidP="00FB5183">
      <w:pPr>
        <w:spacing w:line="276" w:lineRule="auto"/>
        <w:jc w:val="center"/>
        <w:rPr>
          <w:rFonts w:cstheme="minorHAnsi"/>
          <w:b/>
          <w:bCs/>
          <w:sz w:val="28"/>
          <w:szCs w:val="28"/>
        </w:rPr>
      </w:pPr>
    </w:p>
    <w:p w14:paraId="63E2CA77" w14:textId="77777777" w:rsidR="00FB5183" w:rsidRDefault="00FB5183" w:rsidP="00FB5183">
      <w:pPr>
        <w:spacing w:line="276" w:lineRule="auto"/>
        <w:jc w:val="center"/>
        <w:rPr>
          <w:rFonts w:cstheme="minorHAnsi"/>
          <w:b/>
          <w:bCs/>
          <w:sz w:val="28"/>
          <w:szCs w:val="28"/>
        </w:rPr>
      </w:pPr>
    </w:p>
    <w:p w14:paraId="0E7E247B" w14:textId="2A722FBD" w:rsidR="00FB5183" w:rsidRDefault="00FB5183" w:rsidP="00FB5183">
      <w:pPr>
        <w:spacing w:line="276" w:lineRule="auto"/>
        <w:jc w:val="center"/>
        <w:rPr>
          <w:rFonts w:cstheme="minorHAnsi"/>
          <w:b/>
          <w:bCs/>
          <w:sz w:val="28"/>
          <w:szCs w:val="28"/>
        </w:rPr>
      </w:pPr>
    </w:p>
    <w:p w14:paraId="799E213A" w14:textId="426D976B" w:rsidR="007B7C9F" w:rsidRDefault="007B7C9F" w:rsidP="00FB5183">
      <w:pPr>
        <w:spacing w:line="276" w:lineRule="auto"/>
        <w:jc w:val="center"/>
        <w:rPr>
          <w:rFonts w:cstheme="minorHAnsi"/>
          <w:b/>
          <w:bCs/>
          <w:sz w:val="28"/>
          <w:szCs w:val="28"/>
        </w:rPr>
      </w:pPr>
    </w:p>
    <w:p w14:paraId="0156CCB3" w14:textId="79F7A6EC" w:rsidR="007B7C9F" w:rsidRDefault="007B7C9F" w:rsidP="00FB5183">
      <w:pPr>
        <w:spacing w:line="276" w:lineRule="auto"/>
        <w:jc w:val="center"/>
        <w:rPr>
          <w:rFonts w:cstheme="minorHAnsi"/>
          <w:b/>
          <w:bCs/>
          <w:sz w:val="28"/>
          <w:szCs w:val="28"/>
        </w:rPr>
      </w:pPr>
    </w:p>
    <w:p w14:paraId="2CCB98E8" w14:textId="77777777" w:rsidR="007B7C9F" w:rsidRDefault="007B7C9F" w:rsidP="00FB5183">
      <w:pPr>
        <w:spacing w:line="276" w:lineRule="auto"/>
        <w:jc w:val="center"/>
        <w:rPr>
          <w:rFonts w:cstheme="minorHAnsi"/>
          <w:b/>
          <w:bCs/>
          <w:sz w:val="28"/>
          <w:szCs w:val="28"/>
        </w:rPr>
      </w:pPr>
    </w:p>
    <w:p w14:paraId="42974B89" w14:textId="77777777" w:rsidR="007A6FDD" w:rsidRDefault="007A6FDD" w:rsidP="00FB5183">
      <w:pPr>
        <w:spacing w:line="276" w:lineRule="auto"/>
        <w:jc w:val="center"/>
        <w:rPr>
          <w:rFonts w:cstheme="minorHAnsi"/>
          <w:b/>
          <w:bCs/>
          <w:sz w:val="28"/>
          <w:szCs w:val="28"/>
        </w:rPr>
      </w:pPr>
    </w:p>
    <w:tbl>
      <w:tblPr>
        <w:tblStyle w:val="TabloKlavuzu"/>
        <w:tblW w:w="9351" w:type="dxa"/>
        <w:tblLook w:val="04A0" w:firstRow="1" w:lastRow="0" w:firstColumn="1" w:lastColumn="0" w:noHBand="0" w:noVBand="1"/>
      </w:tblPr>
      <w:tblGrid>
        <w:gridCol w:w="3705"/>
        <w:gridCol w:w="5646"/>
      </w:tblGrid>
      <w:tr w:rsidR="00FB5183" w:rsidRPr="002E7A0C" w14:paraId="339A05C1" w14:textId="77777777" w:rsidTr="007A6FDD">
        <w:tc>
          <w:tcPr>
            <w:tcW w:w="9351" w:type="dxa"/>
            <w:gridSpan w:val="2"/>
            <w:shd w:val="clear" w:color="auto" w:fill="1F3864" w:themeFill="accent5" w:themeFillShade="80"/>
          </w:tcPr>
          <w:p w14:paraId="50B4652B" w14:textId="77777777" w:rsidR="00FB5183" w:rsidRPr="002E7A0C" w:rsidRDefault="00FB5183" w:rsidP="00F60481">
            <w:pPr>
              <w:spacing w:line="276" w:lineRule="auto"/>
              <w:jc w:val="center"/>
              <w:rPr>
                <w:rFonts w:cstheme="minorHAnsi"/>
                <w:b/>
                <w:bCs/>
                <w:sz w:val="28"/>
                <w:szCs w:val="28"/>
              </w:rPr>
            </w:pPr>
            <w:r w:rsidRPr="002E7A0C">
              <w:rPr>
                <w:rStyle w:val="normaltextrun"/>
                <w:rFonts w:cstheme="minorHAnsi"/>
                <w:b/>
                <w:bCs/>
                <w:sz w:val="28"/>
                <w:szCs w:val="28"/>
              </w:rPr>
              <w:lastRenderedPageBreak/>
              <w:t>DERSLERDE GÖREVLİ EĞİTMENLER</w:t>
            </w:r>
          </w:p>
        </w:tc>
      </w:tr>
      <w:tr w:rsidR="00FB5183" w:rsidRPr="002E7A0C" w14:paraId="5BA4330C" w14:textId="77777777" w:rsidTr="007A6FDD">
        <w:tc>
          <w:tcPr>
            <w:tcW w:w="3705" w:type="dxa"/>
            <w:shd w:val="clear" w:color="auto" w:fill="F79B21"/>
            <w:vAlign w:val="bottom"/>
          </w:tcPr>
          <w:p w14:paraId="36DB7C81"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BİLİM DALI DERSLERİ</w:t>
            </w:r>
          </w:p>
        </w:tc>
        <w:tc>
          <w:tcPr>
            <w:tcW w:w="5646" w:type="dxa"/>
            <w:shd w:val="clear" w:color="auto" w:fill="F79B21"/>
            <w:vAlign w:val="bottom"/>
          </w:tcPr>
          <w:p w14:paraId="1D442DF8"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ÖĞRETİM ELEMANI</w:t>
            </w:r>
          </w:p>
        </w:tc>
      </w:tr>
      <w:tr w:rsidR="00FB5183" w:rsidRPr="002E7A0C" w14:paraId="2257A2EC" w14:textId="77777777" w:rsidTr="007A6FDD">
        <w:tc>
          <w:tcPr>
            <w:tcW w:w="3705" w:type="dxa"/>
            <w:vAlign w:val="center"/>
          </w:tcPr>
          <w:p w14:paraId="454736CA" w14:textId="77777777" w:rsidR="00FB5183" w:rsidRPr="00ED3EB7" w:rsidRDefault="00FB5183" w:rsidP="00F60481">
            <w:pPr>
              <w:spacing w:line="276" w:lineRule="auto"/>
              <w:rPr>
                <w:rFonts w:cstheme="minorHAnsi"/>
                <w:color w:val="000000"/>
              </w:rPr>
            </w:pPr>
            <w:r w:rsidRPr="00ED3EB7">
              <w:rPr>
                <w:rStyle w:val="normaltextrun"/>
                <w:rFonts w:cstheme="minorHAnsi"/>
              </w:rPr>
              <w:t>GENEL DAHİLİYE</w:t>
            </w:r>
            <w:r w:rsidRPr="00ED3EB7">
              <w:rPr>
                <w:rStyle w:val="eop"/>
                <w:rFonts w:cstheme="minorHAnsi"/>
                <w:color w:val="000000"/>
              </w:rPr>
              <w:t> </w:t>
            </w:r>
          </w:p>
        </w:tc>
        <w:tc>
          <w:tcPr>
            <w:tcW w:w="5646" w:type="dxa"/>
          </w:tcPr>
          <w:p w14:paraId="580DBEA5" w14:textId="1356634E" w:rsidR="00FB5183" w:rsidRPr="00ED3EB7" w:rsidRDefault="00611D9B" w:rsidP="00223219">
            <w:pPr>
              <w:spacing w:line="276" w:lineRule="auto"/>
              <w:rPr>
                <w:rFonts w:cstheme="minorHAnsi"/>
              </w:rPr>
            </w:pPr>
            <w:r w:rsidRPr="00611D9B">
              <w:rPr>
                <w:rFonts w:cstheme="minorHAnsi"/>
              </w:rPr>
              <w:t>Eren Mingsar</w:t>
            </w:r>
            <w:r>
              <w:rPr>
                <w:rFonts w:cstheme="minorHAnsi"/>
              </w:rPr>
              <w:t xml:space="preserve">, </w:t>
            </w:r>
            <w:r w:rsidRPr="00611D9B">
              <w:rPr>
                <w:rFonts w:cstheme="minorHAnsi"/>
              </w:rPr>
              <w:t>Çağatay Çakır</w:t>
            </w:r>
            <w:r>
              <w:rPr>
                <w:rFonts w:cstheme="minorHAnsi"/>
              </w:rPr>
              <w:t>,</w:t>
            </w:r>
            <w:r w:rsidRPr="00611D9B">
              <w:rPr>
                <w:rFonts w:ascii="Times New Roman" w:hAnsi="Times New Roman" w:cs="Times New Roman"/>
                <w:color w:val="000000"/>
                <w:sz w:val="18"/>
                <w:szCs w:val="18"/>
              </w:rPr>
              <w:t xml:space="preserve"> </w:t>
            </w:r>
            <w:r w:rsidRPr="00611D9B">
              <w:rPr>
                <w:rFonts w:cstheme="minorHAnsi"/>
              </w:rPr>
              <w:t>Yusuf Üzüm</w:t>
            </w:r>
          </w:p>
        </w:tc>
      </w:tr>
      <w:tr w:rsidR="00FB5183" w:rsidRPr="002E7A0C" w14:paraId="201F1F9F" w14:textId="77777777" w:rsidTr="007A6FDD">
        <w:tc>
          <w:tcPr>
            <w:tcW w:w="3705" w:type="dxa"/>
            <w:vAlign w:val="center"/>
          </w:tcPr>
          <w:p w14:paraId="6E5EF5FE" w14:textId="77777777" w:rsidR="00FB5183" w:rsidRPr="00ED3EB7" w:rsidRDefault="00FB5183" w:rsidP="00F60481">
            <w:pPr>
              <w:spacing w:line="276" w:lineRule="auto"/>
              <w:rPr>
                <w:rFonts w:cstheme="minorHAnsi"/>
                <w:color w:val="000000"/>
              </w:rPr>
            </w:pPr>
            <w:r w:rsidRPr="00ED3EB7">
              <w:rPr>
                <w:rFonts w:cstheme="minorHAnsi"/>
                <w:color w:val="000000"/>
              </w:rPr>
              <w:t>HEMATOLOJİ</w:t>
            </w:r>
          </w:p>
        </w:tc>
        <w:tc>
          <w:tcPr>
            <w:tcW w:w="5646" w:type="dxa"/>
          </w:tcPr>
          <w:p w14:paraId="4C1015BF" w14:textId="73474762" w:rsidR="00FB5183" w:rsidRPr="00ED3EB7" w:rsidRDefault="00FB5183" w:rsidP="00F60481">
            <w:pPr>
              <w:spacing w:line="276" w:lineRule="auto"/>
              <w:rPr>
                <w:rFonts w:cstheme="minorHAnsi"/>
              </w:rPr>
            </w:pPr>
            <w:r w:rsidRPr="00ED3EB7">
              <w:rPr>
                <w:rFonts w:cstheme="minorHAnsi"/>
              </w:rPr>
              <w:t>Uzm. Dr. Cansu Atmaca Mutlu</w:t>
            </w:r>
            <w:r w:rsidR="00223219">
              <w:rPr>
                <w:rFonts w:cstheme="minorHAnsi"/>
              </w:rPr>
              <w:t xml:space="preserve">, </w:t>
            </w:r>
            <w:r w:rsidR="00F07775">
              <w:rPr>
                <w:rFonts w:cstheme="minorHAnsi"/>
              </w:rPr>
              <w:t>Ali İhsan Gemici</w:t>
            </w:r>
          </w:p>
        </w:tc>
      </w:tr>
      <w:tr w:rsidR="00FB5183" w:rsidRPr="002E7A0C" w14:paraId="0A23C309" w14:textId="77777777" w:rsidTr="007A6FDD">
        <w:tc>
          <w:tcPr>
            <w:tcW w:w="3705" w:type="dxa"/>
            <w:vAlign w:val="center"/>
          </w:tcPr>
          <w:p w14:paraId="0EC2A09F" w14:textId="77777777" w:rsidR="00FB5183" w:rsidRPr="00ED3EB7" w:rsidRDefault="00FB5183" w:rsidP="00F60481">
            <w:pPr>
              <w:spacing w:line="276" w:lineRule="auto"/>
              <w:rPr>
                <w:rFonts w:cstheme="minorHAnsi"/>
                <w:color w:val="000000"/>
              </w:rPr>
            </w:pPr>
            <w:r w:rsidRPr="00ED3EB7">
              <w:rPr>
                <w:rStyle w:val="normaltextrun"/>
                <w:rFonts w:cstheme="minorHAnsi"/>
              </w:rPr>
              <w:t>GASTROENTEROLOJİ</w:t>
            </w:r>
            <w:r w:rsidRPr="00ED3EB7">
              <w:rPr>
                <w:rStyle w:val="eop"/>
                <w:rFonts w:cstheme="minorHAnsi"/>
                <w:color w:val="000000"/>
              </w:rPr>
              <w:t> </w:t>
            </w:r>
          </w:p>
        </w:tc>
        <w:tc>
          <w:tcPr>
            <w:tcW w:w="5646" w:type="dxa"/>
          </w:tcPr>
          <w:p w14:paraId="5B98A5F6" w14:textId="282CDE70" w:rsidR="00FB5183" w:rsidRPr="00ED3EB7" w:rsidRDefault="00611D9B" w:rsidP="00F60481">
            <w:pPr>
              <w:spacing w:line="276" w:lineRule="auto"/>
              <w:jc w:val="both"/>
              <w:rPr>
                <w:rFonts w:cstheme="minorHAnsi"/>
                <w:b/>
                <w:bCs/>
              </w:rPr>
            </w:pPr>
            <w:r>
              <w:rPr>
                <w:rFonts w:cstheme="minorHAnsi"/>
              </w:rPr>
              <w:t>Tolga Gözmen</w:t>
            </w:r>
            <w:r w:rsidR="00F07775">
              <w:rPr>
                <w:rFonts w:cstheme="minorHAnsi"/>
              </w:rPr>
              <w:t>,Uzm. Dr. Ali Öztürk, Ali Şenkaya</w:t>
            </w:r>
          </w:p>
        </w:tc>
      </w:tr>
      <w:tr w:rsidR="00FB5183" w:rsidRPr="002E7A0C" w14:paraId="20B0153A" w14:textId="77777777" w:rsidTr="007A6FDD">
        <w:tc>
          <w:tcPr>
            <w:tcW w:w="3705" w:type="dxa"/>
            <w:vAlign w:val="center"/>
          </w:tcPr>
          <w:p w14:paraId="18FDDCA1" w14:textId="77777777" w:rsidR="00FB5183" w:rsidRPr="00ED3EB7" w:rsidRDefault="00FB5183" w:rsidP="00F60481">
            <w:pPr>
              <w:spacing w:line="276" w:lineRule="auto"/>
              <w:rPr>
                <w:rFonts w:cstheme="minorHAnsi"/>
                <w:color w:val="000000" w:themeColor="text1"/>
              </w:rPr>
            </w:pPr>
            <w:r w:rsidRPr="00ED3EB7">
              <w:rPr>
                <w:rStyle w:val="normaltextrun"/>
                <w:rFonts w:cstheme="minorHAnsi"/>
              </w:rPr>
              <w:t>NEFROLOJİ</w:t>
            </w:r>
            <w:r w:rsidRPr="00ED3EB7">
              <w:rPr>
                <w:rStyle w:val="eop"/>
                <w:rFonts w:cstheme="minorHAnsi"/>
                <w:color w:val="000000"/>
              </w:rPr>
              <w:t> </w:t>
            </w:r>
          </w:p>
        </w:tc>
        <w:tc>
          <w:tcPr>
            <w:tcW w:w="5646" w:type="dxa"/>
          </w:tcPr>
          <w:p w14:paraId="5E05D458" w14:textId="25791949" w:rsidR="00FB5183" w:rsidRPr="00ED3EB7" w:rsidRDefault="00FB5183" w:rsidP="00223219">
            <w:pPr>
              <w:spacing w:line="276" w:lineRule="auto"/>
              <w:rPr>
                <w:rFonts w:cstheme="minorHAnsi"/>
              </w:rPr>
            </w:pPr>
            <w:r w:rsidRPr="00ED3EB7">
              <w:rPr>
                <w:rFonts w:cstheme="minorHAnsi"/>
              </w:rPr>
              <w:t xml:space="preserve">Uzm. Dr. </w:t>
            </w:r>
            <w:r w:rsidR="00223219">
              <w:rPr>
                <w:rFonts w:cstheme="minorHAnsi"/>
              </w:rPr>
              <w:t xml:space="preserve">Hayri </w:t>
            </w:r>
            <w:r w:rsidR="00561DD3">
              <w:rPr>
                <w:rFonts w:cstheme="minorHAnsi"/>
              </w:rPr>
              <w:t>Ü</w:t>
            </w:r>
            <w:r w:rsidR="00223219">
              <w:rPr>
                <w:rFonts w:cstheme="minorHAnsi"/>
              </w:rPr>
              <w:t xml:space="preserve">stün Arda </w:t>
            </w:r>
            <w:r w:rsidRPr="00ED3EB7">
              <w:rPr>
                <w:rFonts w:cstheme="minorHAnsi"/>
              </w:rPr>
              <w:t>, Uzm. Dr. Ayşegül Temizkan Kırkayak</w:t>
            </w:r>
          </w:p>
        </w:tc>
      </w:tr>
      <w:tr w:rsidR="00FB5183" w:rsidRPr="002E7A0C" w14:paraId="60873CB7" w14:textId="77777777" w:rsidTr="007A6FDD">
        <w:tc>
          <w:tcPr>
            <w:tcW w:w="3705" w:type="dxa"/>
          </w:tcPr>
          <w:p w14:paraId="1E2B2312" w14:textId="77777777" w:rsidR="00FB5183" w:rsidRPr="00ED3EB7" w:rsidRDefault="00FB5183" w:rsidP="00F60481">
            <w:pPr>
              <w:spacing w:line="276" w:lineRule="auto"/>
              <w:rPr>
                <w:rFonts w:cstheme="minorHAnsi"/>
                <w:color w:val="000000" w:themeColor="text1"/>
              </w:rPr>
            </w:pPr>
            <w:r w:rsidRPr="00ED3EB7">
              <w:rPr>
                <w:rStyle w:val="normaltextrun"/>
                <w:rFonts w:cstheme="minorHAnsi"/>
              </w:rPr>
              <w:t>İMMÜNOLOJİ VE ALLERJİ HASTALIKLARI</w:t>
            </w:r>
            <w:r w:rsidRPr="00ED3EB7">
              <w:rPr>
                <w:rStyle w:val="eop"/>
                <w:rFonts w:cstheme="minorHAnsi"/>
                <w:color w:val="000000"/>
              </w:rPr>
              <w:t> </w:t>
            </w:r>
          </w:p>
        </w:tc>
        <w:tc>
          <w:tcPr>
            <w:tcW w:w="5646" w:type="dxa"/>
          </w:tcPr>
          <w:p w14:paraId="77ED2A93" w14:textId="49AD870F" w:rsidR="00FB5183" w:rsidRPr="00ED3EB7" w:rsidRDefault="00FB5183" w:rsidP="00F60481">
            <w:pPr>
              <w:spacing w:line="276" w:lineRule="auto"/>
              <w:rPr>
                <w:rFonts w:cstheme="minorHAnsi"/>
              </w:rPr>
            </w:pPr>
            <w:r w:rsidRPr="00ED3EB7">
              <w:rPr>
                <w:rFonts w:cstheme="minorHAnsi"/>
              </w:rPr>
              <w:t>Uzm. Dr. Melih Özışık</w:t>
            </w:r>
          </w:p>
        </w:tc>
      </w:tr>
      <w:tr w:rsidR="00FB5183" w:rsidRPr="002E7A0C" w14:paraId="10144AA5" w14:textId="77777777" w:rsidTr="007A6FDD">
        <w:tc>
          <w:tcPr>
            <w:tcW w:w="3705" w:type="dxa"/>
          </w:tcPr>
          <w:p w14:paraId="3F31274D" w14:textId="77777777" w:rsidR="00FB5183" w:rsidRPr="00ED3EB7" w:rsidRDefault="00FB5183" w:rsidP="00F60481">
            <w:pPr>
              <w:spacing w:line="276" w:lineRule="auto"/>
              <w:rPr>
                <w:rFonts w:cstheme="minorHAnsi"/>
              </w:rPr>
            </w:pPr>
            <w:r w:rsidRPr="00ED3EB7">
              <w:rPr>
                <w:rStyle w:val="normaltextrun"/>
                <w:rFonts w:cstheme="minorHAnsi"/>
              </w:rPr>
              <w:t>GERİATRİ</w:t>
            </w:r>
            <w:r w:rsidRPr="00ED3EB7">
              <w:rPr>
                <w:rStyle w:val="eop"/>
                <w:rFonts w:cstheme="minorHAnsi"/>
                <w:color w:val="000000"/>
              </w:rPr>
              <w:t> </w:t>
            </w:r>
          </w:p>
        </w:tc>
        <w:tc>
          <w:tcPr>
            <w:tcW w:w="5646" w:type="dxa"/>
          </w:tcPr>
          <w:p w14:paraId="5BBD8140" w14:textId="380CAFD6" w:rsidR="00FB5183" w:rsidRPr="00ED3EB7" w:rsidRDefault="00611D9B" w:rsidP="00F60481">
            <w:pPr>
              <w:spacing w:line="276" w:lineRule="auto"/>
              <w:rPr>
                <w:rFonts w:cstheme="minorHAnsi"/>
              </w:rPr>
            </w:pPr>
            <w:r w:rsidRPr="00611D9B">
              <w:rPr>
                <w:rFonts w:cstheme="minorHAnsi"/>
              </w:rPr>
              <w:t>Zehra Öztürk Kosuva</w:t>
            </w:r>
          </w:p>
        </w:tc>
      </w:tr>
      <w:tr w:rsidR="00EA4C87" w:rsidRPr="002E7A0C" w14:paraId="78A1D528" w14:textId="77777777" w:rsidTr="007A6FDD">
        <w:tc>
          <w:tcPr>
            <w:tcW w:w="3705" w:type="dxa"/>
          </w:tcPr>
          <w:p w14:paraId="655C05C3" w14:textId="15716CF3" w:rsidR="00EA4C87" w:rsidRPr="00ED3EB7" w:rsidRDefault="00EA4C87" w:rsidP="00F60481">
            <w:pPr>
              <w:spacing w:line="276" w:lineRule="auto"/>
              <w:rPr>
                <w:rStyle w:val="normaltextrun"/>
                <w:rFonts w:cstheme="minorHAnsi"/>
              </w:rPr>
            </w:pPr>
            <w:r>
              <w:rPr>
                <w:rStyle w:val="normaltextrun"/>
                <w:rFonts w:cstheme="minorHAnsi"/>
              </w:rPr>
              <w:t>ENDOKRİNOLOJİ</w:t>
            </w:r>
            <w:r w:rsidR="00611D9B">
              <w:rPr>
                <w:rStyle w:val="normaltextrun"/>
                <w:rFonts w:cstheme="minorHAnsi"/>
              </w:rPr>
              <w:t xml:space="preserve"> VE METABOLİZMA</w:t>
            </w:r>
          </w:p>
        </w:tc>
        <w:tc>
          <w:tcPr>
            <w:tcW w:w="5646" w:type="dxa"/>
          </w:tcPr>
          <w:p w14:paraId="1655E794" w14:textId="7E07D143" w:rsidR="00EA4C87" w:rsidRPr="00ED3EB7" w:rsidRDefault="00611D9B" w:rsidP="00F60481">
            <w:pPr>
              <w:spacing w:line="276" w:lineRule="auto"/>
              <w:rPr>
                <w:rFonts w:cstheme="minorHAnsi"/>
              </w:rPr>
            </w:pPr>
            <w:r w:rsidRPr="00611D9B">
              <w:rPr>
                <w:rFonts w:cstheme="minorHAnsi"/>
              </w:rPr>
              <w:t>Pınar Alarslan</w:t>
            </w:r>
            <w:r>
              <w:rPr>
                <w:rFonts w:cstheme="minorHAnsi"/>
              </w:rPr>
              <w:t>,</w:t>
            </w:r>
            <w:r w:rsidRPr="00D1454E">
              <w:rPr>
                <w:rFonts w:ascii="Times New Roman" w:hAnsi="Times New Roman" w:cs="Times New Roman"/>
                <w:sz w:val="18"/>
                <w:szCs w:val="18"/>
              </w:rPr>
              <w:t xml:space="preserve"> </w:t>
            </w:r>
            <w:r w:rsidRPr="00561DD3">
              <w:rPr>
                <w:rFonts w:cstheme="minorHAnsi"/>
              </w:rPr>
              <w:t>Gökçen Güngör Semiz</w:t>
            </w:r>
          </w:p>
        </w:tc>
      </w:tr>
    </w:tbl>
    <w:p w14:paraId="58EED0F6" w14:textId="78CC32DF" w:rsidR="00FB5183" w:rsidRPr="002E7A0C" w:rsidRDefault="00DF525A" w:rsidP="00FB5183">
      <w:pPr>
        <w:spacing w:line="276" w:lineRule="auto"/>
        <w:rPr>
          <w:rFonts w:eastAsia="Times New Roman" w:cstheme="minorHAnsi"/>
          <w:b/>
          <w:bCs/>
          <w:color w:val="000000" w:themeColor="text1"/>
          <w:lang w:eastAsia="tr-TR"/>
        </w:rPr>
      </w:pPr>
      <w:r>
        <w:rPr>
          <w:rFonts w:eastAsia="Times New Roman" w:cstheme="minorHAnsi"/>
          <w:b/>
          <w:bCs/>
          <w:color w:val="000000" w:themeColor="text1"/>
          <w:lang w:eastAsia="tr-TR"/>
        </w:rPr>
        <w:br/>
      </w:r>
      <w:r w:rsidR="00FB5183" w:rsidRPr="002E7A0C">
        <w:rPr>
          <w:rFonts w:eastAsia="Times New Roman" w:cstheme="minorHAnsi"/>
          <w:b/>
          <w:bCs/>
          <w:color w:val="000000" w:themeColor="text1"/>
          <w:lang w:eastAsia="tr-TR"/>
        </w:rPr>
        <w:t>ANABİLİM DALIMIZCA ÖNERİLEN ANA KAYNAKLAR:</w:t>
      </w:r>
    </w:p>
    <w:p w14:paraId="5CD350CC" w14:textId="77777777" w:rsidR="00FB5183" w:rsidRPr="002E7A0C" w:rsidRDefault="00FB5183" w:rsidP="00FB5183">
      <w:pPr>
        <w:pStyle w:val="ListeParagraf"/>
        <w:numPr>
          <w:ilvl w:val="0"/>
          <w:numId w:val="33"/>
        </w:numPr>
        <w:spacing w:line="276" w:lineRule="auto"/>
        <w:jc w:val="both"/>
        <w:rPr>
          <w:rFonts w:eastAsia="Times New Roman" w:cstheme="minorHAnsi"/>
          <w:color w:val="000000" w:themeColor="text1"/>
          <w:sz w:val="24"/>
          <w:szCs w:val="24"/>
          <w:lang w:eastAsia="tr-TR"/>
        </w:rPr>
      </w:pPr>
      <w:r w:rsidRPr="002E7A0C">
        <w:rPr>
          <w:rFonts w:eastAsia="Times New Roman" w:cstheme="minorHAnsi"/>
          <w:color w:val="000000" w:themeColor="text1"/>
          <w:sz w:val="24"/>
          <w:szCs w:val="24"/>
          <w:lang w:eastAsia="tr-TR"/>
        </w:rPr>
        <w:t>Harrison İç Hastalıkları İlkeleri, 19. Baskı, Yazarlar: Wiener, Kasper, Fauci, Hauser, Longo, Jameson, Loscalzo. Çeviri editörleri: Doç. Dr. Salim Satar, Doç. Dr. Hilmi Erdem Sümbül. Basım Yılı:8/2020, Yayınevi: Nobel Tıp Kitabevleri.</w:t>
      </w:r>
    </w:p>
    <w:p w14:paraId="31CF7D60" w14:textId="77777777" w:rsidR="00FB5183" w:rsidRPr="002E7A0C" w:rsidRDefault="00FB5183" w:rsidP="00FB5183">
      <w:pPr>
        <w:pStyle w:val="ListeParagraf"/>
        <w:numPr>
          <w:ilvl w:val="0"/>
          <w:numId w:val="33"/>
        </w:numPr>
        <w:spacing w:line="276" w:lineRule="auto"/>
        <w:jc w:val="both"/>
        <w:rPr>
          <w:rFonts w:eastAsia="Times New Roman" w:cstheme="minorHAnsi"/>
          <w:color w:val="000000" w:themeColor="text1"/>
          <w:sz w:val="24"/>
          <w:szCs w:val="24"/>
          <w:lang w:eastAsia="tr-TR"/>
        </w:rPr>
      </w:pPr>
      <w:r w:rsidRPr="002E7A0C">
        <w:rPr>
          <w:rFonts w:eastAsia="Times New Roman" w:cstheme="minorHAnsi"/>
          <w:color w:val="000000" w:themeColor="text1"/>
          <w:sz w:val="24"/>
          <w:szCs w:val="24"/>
          <w:lang w:eastAsia="tr-TR"/>
        </w:rPr>
        <w:t>Goldman-Cecil Medicine, 26</w:t>
      </w:r>
      <w:r w:rsidRPr="002E7A0C">
        <w:rPr>
          <w:rFonts w:eastAsia="Times New Roman" w:cstheme="minorHAnsi"/>
          <w:color w:val="000000" w:themeColor="text1"/>
          <w:sz w:val="24"/>
          <w:szCs w:val="24"/>
          <w:vertAlign w:val="superscript"/>
          <w:lang w:eastAsia="tr-TR"/>
        </w:rPr>
        <w:t>th</w:t>
      </w:r>
      <w:r w:rsidRPr="002E7A0C">
        <w:rPr>
          <w:rFonts w:eastAsia="Times New Roman" w:cstheme="minorHAnsi"/>
          <w:color w:val="000000" w:themeColor="text1"/>
          <w:sz w:val="24"/>
          <w:szCs w:val="24"/>
          <w:lang w:eastAsia="tr-TR"/>
        </w:rPr>
        <w:t xml:space="preserve"> Edition, Editörler: Lee Goldman, Andrew I. Schafer. Basım Yılı:2020, Yayınevi: Elsevier.</w:t>
      </w:r>
    </w:p>
    <w:p w14:paraId="0009887F" w14:textId="77777777" w:rsidR="00FB5183" w:rsidRPr="002E7A0C" w:rsidRDefault="00FB5183" w:rsidP="00FB5183">
      <w:pPr>
        <w:pStyle w:val="ListeParagraf"/>
        <w:numPr>
          <w:ilvl w:val="0"/>
          <w:numId w:val="33"/>
        </w:numPr>
        <w:spacing w:line="276" w:lineRule="auto"/>
        <w:jc w:val="both"/>
        <w:rPr>
          <w:rFonts w:eastAsia="Times New Roman" w:cstheme="minorHAnsi"/>
          <w:color w:val="000000" w:themeColor="text1"/>
          <w:sz w:val="24"/>
          <w:szCs w:val="24"/>
          <w:lang w:eastAsia="tr-TR"/>
        </w:rPr>
      </w:pPr>
      <w:r w:rsidRPr="002E7A0C">
        <w:rPr>
          <w:rFonts w:eastAsia="Times New Roman" w:cstheme="minorHAnsi"/>
          <w:color w:val="000000" w:themeColor="text1"/>
          <w:sz w:val="24"/>
          <w:szCs w:val="24"/>
          <w:lang w:eastAsia="tr-TR"/>
        </w:rPr>
        <w:t>Acil Dahiliye, 9. Baskı, Editörler: Prof. Dr. Kerim Güler, Prof. Dr. Semra Çalangu.Yayınevi: Ema Tıp Kitabevi.</w:t>
      </w:r>
    </w:p>
    <w:p w14:paraId="08C62198" w14:textId="77777777" w:rsidR="00FB5183" w:rsidRPr="002E7A0C" w:rsidRDefault="00FB5183" w:rsidP="00FB5183">
      <w:pPr>
        <w:spacing w:line="276" w:lineRule="auto"/>
        <w:jc w:val="center"/>
        <w:rPr>
          <w:rFonts w:cstheme="minorHAnsi"/>
          <w:b/>
          <w:bCs/>
          <w:sz w:val="28"/>
          <w:szCs w:val="28"/>
        </w:rPr>
      </w:pPr>
    </w:p>
    <w:p w14:paraId="34037334" w14:textId="77777777" w:rsidR="00FB5183" w:rsidRPr="002E7A0C" w:rsidRDefault="00FB5183" w:rsidP="00FB5183">
      <w:pPr>
        <w:spacing w:line="276" w:lineRule="auto"/>
        <w:jc w:val="center"/>
        <w:rPr>
          <w:rFonts w:cstheme="minorHAnsi"/>
          <w:b/>
          <w:bCs/>
          <w:sz w:val="28"/>
          <w:szCs w:val="28"/>
        </w:rPr>
      </w:pPr>
    </w:p>
    <w:p w14:paraId="03674EC1" w14:textId="77777777" w:rsidR="00FB5183" w:rsidRPr="002E7A0C" w:rsidRDefault="00FB5183" w:rsidP="00FB5183">
      <w:pPr>
        <w:spacing w:line="276" w:lineRule="auto"/>
        <w:jc w:val="center"/>
        <w:rPr>
          <w:rFonts w:cstheme="minorHAnsi"/>
          <w:b/>
          <w:bCs/>
          <w:sz w:val="28"/>
          <w:szCs w:val="28"/>
        </w:rPr>
      </w:pPr>
    </w:p>
    <w:p w14:paraId="2D45009B" w14:textId="77777777" w:rsidR="00FB5183" w:rsidRPr="002E7A0C" w:rsidRDefault="00FB5183" w:rsidP="00FB5183">
      <w:pPr>
        <w:spacing w:line="276" w:lineRule="auto"/>
        <w:jc w:val="center"/>
        <w:rPr>
          <w:rFonts w:cstheme="minorHAnsi"/>
          <w:b/>
          <w:bCs/>
          <w:sz w:val="28"/>
          <w:szCs w:val="28"/>
        </w:rPr>
      </w:pPr>
    </w:p>
    <w:p w14:paraId="4B350084" w14:textId="77777777" w:rsidR="00FB5183" w:rsidRPr="002E7A0C" w:rsidRDefault="00FB5183" w:rsidP="00FB5183">
      <w:pPr>
        <w:spacing w:line="276" w:lineRule="auto"/>
        <w:jc w:val="center"/>
        <w:rPr>
          <w:rFonts w:cstheme="minorHAnsi"/>
          <w:b/>
          <w:bCs/>
          <w:sz w:val="28"/>
          <w:szCs w:val="28"/>
        </w:rPr>
      </w:pPr>
    </w:p>
    <w:p w14:paraId="4B61A95C" w14:textId="77777777" w:rsidR="00FB5183" w:rsidRDefault="00FB5183" w:rsidP="00FB5183">
      <w:pPr>
        <w:spacing w:line="276" w:lineRule="auto"/>
        <w:jc w:val="center"/>
        <w:rPr>
          <w:rFonts w:cstheme="minorHAnsi"/>
          <w:b/>
          <w:bCs/>
          <w:sz w:val="28"/>
          <w:szCs w:val="28"/>
        </w:rPr>
      </w:pPr>
    </w:p>
    <w:p w14:paraId="7CAB0D5A" w14:textId="77777777" w:rsidR="00FB5183" w:rsidRDefault="00FB5183" w:rsidP="00FB5183">
      <w:pPr>
        <w:spacing w:line="276" w:lineRule="auto"/>
        <w:jc w:val="center"/>
        <w:rPr>
          <w:rFonts w:cstheme="minorHAnsi"/>
          <w:b/>
          <w:bCs/>
          <w:sz w:val="28"/>
          <w:szCs w:val="28"/>
        </w:rPr>
      </w:pPr>
    </w:p>
    <w:p w14:paraId="492C3B38" w14:textId="77777777" w:rsidR="00FB5183" w:rsidRDefault="00FB5183" w:rsidP="00FB5183">
      <w:pPr>
        <w:spacing w:line="276" w:lineRule="auto"/>
        <w:jc w:val="center"/>
        <w:rPr>
          <w:rFonts w:cstheme="minorHAnsi"/>
          <w:b/>
          <w:bCs/>
          <w:sz w:val="28"/>
          <w:szCs w:val="28"/>
        </w:rPr>
      </w:pPr>
    </w:p>
    <w:p w14:paraId="40E8A132" w14:textId="77777777" w:rsidR="00FB5183" w:rsidRDefault="00FB5183" w:rsidP="00FB5183">
      <w:pPr>
        <w:spacing w:line="276" w:lineRule="auto"/>
        <w:jc w:val="center"/>
        <w:rPr>
          <w:rFonts w:cstheme="minorHAnsi"/>
          <w:b/>
          <w:bCs/>
          <w:sz w:val="28"/>
          <w:szCs w:val="28"/>
        </w:rPr>
      </w:pPr>
    </w:p>
    <w:p w14:paraId="2D8C012D" w14:textId="77777777" w:rsidR="00CC331A" w:rsidRPr="002E7A0C" w:rsidRDefault="00CC331A" w:rsidP="00FB5183">
      <w:pPr>
        <w:spacing w:line="276" w:lineRule="auto"/>
        <w:jc w:val="center"/>
        <w:rPr>
          <w:rFonts w:cstheme="minorHAnsi"/>
          <w:b/>
          <w:bCs/>
          <w:sz w:val="28"/>
          <w:szCs w:val="28"/>
        </w:rPr>
      </w:pPr>
    </w:p>
    <w:p w14:paraId="377CCA70" w14:textId="77777777" w:rsidR="00FB5183" w:rsidRPr="002E7A0C" w:rsidRDefault="00FB5183" w:rsidP="00FB5183">
      <w:pPr>
        <w:spacing w:line="276" w:lineRule="auto"/>
        <w:jc w:val="center"/>
        <w:rPr>
          <w:rFonts w:cstheme="minorHAnsi"/>
          <w:b/>
          <w:bCs/>
          <w:sz w:val="28"/>
          <w:szCs w:val="28"/>
        </w:rPr>
      </w:pPr>
      <w:r w:rsidRPr="002E7A0C">
        <w:rPr>
          <w:rFonts w:cstheme="minorHAnsi"/>
          <w:noProof/>
          <w:lang w:eastAsia="tr-TR"/>
        </w:rPr>
        <w:lastRenderedPageBreak/>
        <w:drawing>
          <wp:inline distT="0" distB="0" distL="0" distR="0" wp14:anchorId="245B94C8" wp14:editId="68678123">
            <wp:extent cx="5760720" cy="918210"/>
            <wp:effectExtent l="0" t="0" r="0" b="0"/>
            <wp:docPr id="41" name="Resim 41"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918210"/>
                    </a:xfrm>
                    <a:prstGeom prst="rect">
                      <a:avLst/>
                    </a:prstGeom>
                  </pic:spPr>
                </pic:pic>
              </a:graphicData>
            </a:graphic>
          </wp:inline>
        </w:drawing>
      </w:r>
    </w:p>
    <w:p w14:paraId="496F0B45" w14:textId="77777777" w:rsidR="00FB5183" w:rsidRPr="002E7A0C" w:rsidRDefault="00FB5183" w:rsidP="00FB5183">
      <w:pPr>
        <w:spacing w:line="276" w:lineRule="auto"/>
        <w:jc w:val="center"/>
        <w:rPr>
          <w:rFonts w:cstheme="minorHAnsi"/>
          <w:b/>
          <w:bCs/>
          <w:sz w:val="28"/>
          <w:szCs w:val="28"/>
        </w:rPr>
      </w:pPr>
    </w:p>
    <w:p w14:paraId="44103513" w14:textId="77777777"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 xml:space="preserve">İZMİR DEMOKRASİ ÜNİVERSİTESİ TIP FAKÜLTESİ </w:t>
      </w:r>
    </w:p>
    <w:p w14:paraId="3CD10008" w14:textId="0A67E042"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202</w:t>
      </w:r>
      <w:r w:rsidR="00F07775">
        <w:rPr>
          <w:rFonts w:cstheme="minorHAnsi"/>
          <w:b/>
          <w:bCs/>
          <w:sz w:val="32"/>
          <w:szCs w:val="32"/>
        </w:rPr>
        <w:t>3</w:t>
      </w:r>
      <w:r w:rsidRPr="002E7A0C">
        <w:rPr>
          <w:rFonts w:cstheme="minorHAnsi"/>
          <w:b/>
          <w:bCs/>
          <w:sz w:val="32"/>
          <w:szCs w:val="32"/>
        </w:rPr>
        <w:t>-202</w:t>
      </w:r>
      <w:r w:rsidR="00F07775">
        <w:rPr>
          <w:rFonts w:cstheme="minorHAnsi"/>
          <w:b/>
          <w:bCs/>
          <w:sz w:val="32"/>
          <w:szCs w:val="32"/>
        </w:rPr>
        <w:t xml:space="preserve">4 </w:t>
      </w:r>
      <w:r w:rsidRPr="002E7A0C">
        <w:rPr>
          <w:rFonts w:cstheme="minorHAnsi"/>
          <w:b/>
          <w:bCs/>
          <w:sz w:val="32"/>
          <w:szCs w:val="32"/>
        </w:rPr>
        <w:t xml:space="preserve">EĞİTİM-ÖĞRETİM YILI </w:t>
      </w:r>
    </w:p>
    <w:p w14:paraId="38FAFC7D" w14:textId="10DD952C"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 xml:space="preserve">DÖNEM </w:t>
      </w:r>
      <w:r w:rsidR="007A6FDD">
        <w:rPr>
          <w:rFonts w:cstheme="minorHAnsi"/>
          <w:b/>
          <w:bCs/>
          <w:sz w:val="32"/>
          <w:szCs w:val="32"/>
        </w:rPr>
        <w:t>IV</w:t>
      </w:r>
    </w:p>
    <w:p w14:paraId="0FB50920" w14:textId="77777777" w:rsidR="00FB5183" w:rsidRPr="002E7A0C" w:rsidRDefault="00FB5183" w:rsidP="00FB5183">
      <w:pPr>
        <w:spacing w:after="0" w:line="276" w:lineRule="auto"/>
        <w:jc w:val="center"/>
        <w:rPr>
          <w:rFonts w:eastAsiaTheme="minorEastAsia" w:cstheme="minorHAnsi"/>
          <w:b/>
          <w:bCs/>
          <w:sz w:val="32"/>
          <w:szCs w:val="32"/>
        </w:rPr>
      </w:pPr>
      <w:r w:rsidRPr="002E7A0C">
        <w:rPr>
          <w:rFonts w:eastAsiaTheme="minorEastAsia" w:cstheme="minorHAnsi"/>
          <w:b/>
          <w:bCs/>
          <w:sz w:val="32"/>
          <w:szCs w:val="32"/>
        </w:rPr>
        <w:t>RUH SAĞLIĞI VE HASTALIKLARI ANABİLİM DALI</w:t>
      </w:r>
    </w:p>
    <w:p w14:paraId="2F2BCF91" w14:textId="77777777"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32"/>
          <w:szCs w:val="32"/>
        </w:rPr>
        <w:t>KLİNİK EĞİTİM PROGRAMI</w:t>
      </w:r>
    </w:p>
    <w:p w14:paraId="3EC6B755" w14:textId="0BCF61E6"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28"/>
          <w:szCs w:val="28"/>
        </w:rPr>
        <w:t xml:space="preserve">GRUP B: </w:t>
      </w:r>
      <w:r w:rsidR="00F07775" w:rsidRPr="00F07775">
        <w:rPr>
          <w:rFonts w:eastAsiaTheme="minorEastAsia" w:cstheme="minorHAnsi"/>
          <w:b/>
          <w:bCs/>
          <w:sz w:val="28"/>
          <w:szCs w:val="28"/>
        </w:rPr>
        <w:t>06.11.2023-17.11.2023</w:t>
      </w:r>
    </w:p>
    <w:p w14:paraId="6874008F" w14:textId="046C9FCC"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28"/>
          <w:szCs w:val="28"/>
        </w:rPr>
        <w:t xml:space="preserve">GRUP A: </w:t>
      </w:r>
      <w:r w:rsidR="00F07775" w:rsidRPr="00F07775">
        <w:rPr>
          <w:rFonts w:eastAsiaTheme="minorEastAsia" w:cstheme="minorHAnsi"/>
          <w:b/>
          <w:bCs/>
          <w:sz w:val="28"/>
          <w:szCs w:val="28"/>
        </w:rPr>
        <w:t>15.01.2024-26.01.2024</w:t>
      </w:r>
    </w:p>
    <w:p w14:paraId="45464F22" w14:textId="77777777" w:rsidR="00FB5183" w:rsidRPr="002E7A0C" w:rsidRDefault="00FB5183" w:rsidP="00FB5183">
      <w:pPr>
        <w:spacing w:after="0" w:line="276" w:lineRule="auto"/>
        <w:jc w:val="center"/>
        <w:rPr>
          <w:rFonts w:eastAsiaTheme="minorEastAsia" w:cstheme="minorHAnsi"/>
          <w:b/>
          <w:bCs/>
          <w:sz w:val="28"/>
          <w:szCs w:val="28"/>
        </w:rPr>
      </w:pPr>
    </w:p>
    <w:p w14:paraId="35569562" w14:textId="77777777"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28"/>
          <w:szCs w:val="28"/>
        </w:rPr>
        <w:t>2 HAFTA</w:t>
      </w:r>
    </w:p>
    <w:tbl>
      <w:tblPr>
        <w:tblW w:w="0" w:type="auto"/>
        <w:tblLook w:val="04A0" w:firstRow="1" w:lastRow="0" w:firstColumn="1" w:lastColumn="0" w:noHBand="0" w:noVBand="1"/>
      </w:tblPr>
      <w:tblGrid>
        <w:gridCol w:w="8850"/>
      </w:tblGrid>
      <w:tr w:rsidR="00FB5183" w:rsidRPr="002E7A0C" w14:paraId="7F57266A" w14:textId="77777777" w:rsidTr="00F6048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5AD95C2" w14:textId="77777777" w:rsidR="00FB5183" w:rsidRPr="002E7A0C" w:rsidRDefault="00FB5183" w:rsidP="00F60481">
            <w:pPr>
              <w:pStyle w:val="NormalWeb"/>
              <w:spacing w:line="276" w:lineRule="auto"/>
              <w:jc w:val="both"/>
              <w:rPr>
                <w:rFonts w:asciiTheme="minorHAnsi" w:hAnsiTheme="minorHAnsi" w:cstheme="minorHAnsi"/>
              </w:rPr>
            </w:pPr>
            <w:r w:rsidRPr="002E7A0C">
              <w:rPr>
                <w:rFonts w:asciiTheme="minorHAnsi" w:eastAsiaTheme="minorEastAsia" w:hAnsiTheme="minorHAnsi" w:cstheme="minorHAnsi"/>
                <w:b/>
                <w:bCs/>
                <w:color w:val="000000" w:themeColor="text1"/>
              </w:rPr>
              <w:t xml:space="preserve">Klinik </w:t>
            </w:r>
            <w:r>
              <w:rPr>
                <w:rFonts w:asciiTheme="minorHAnsi" w:eastAsiaTheme="minorEastAsia" w:hAnsiTheme="minorHAnsi" w:cstheme="minorHAnsi"/>
                <w:b/>
                <w:bCs/>
                <w:color w:val="000000" w:themeColor="text1"/>
              </w:rPr>
              <w:t>E</w:t>
            </w:r>
            <w:r w:rsidRPr="002E7A0C">
              <w:rPr>
                <w:rFonts w:asciiTheme="minorHAnsi" w:eastAsiaTheme="minorEastAsia" w:hAnsiTheme="minorHAnsi" w:cstheme="minorHAnsi"/>
                <w:b/>
                <w:bCs/>
                <w:color w:val="000000" w:themeColor="text1"/>
              </w:rPr>
              <w:t>ğitim Programının Amacı:</w:t>
            </w:r>
            <w:r>
              <w:rPr>
                <w:rFonts w:asciiTheme="minorHAnsi" w:eastAsiaTheme="minorEastAsia" w:hAnsiTheme="minorHAnsi" w:cstheme="minorHAnsi"/>
                <w:b/>
                <w:bCs/>
                <w:color w:val="000000" w:themeColor="text1"/>
              </w:rPr>
              <w:t xml:space="preserve"> </w:t>
            </w:r>
            <w:r w:rsidRPr="002E7A0C">
              <w:rPr>
                <w:rFonts w:asciiTheme="minorHAnsi" w:hAnsiTheme="minorHAnsi" w:cstheme="minorHAnsi"/>
              </w:rPr>
              <w:t>Bu stajda öğrencilerin psikiyatrik öykü almayı ve muayeneyi öğrenmesi, sık görülen psikiyatrik bozuklukların tanısını koyacak ve ayırıcı tanısını yapabilecek düzeyde bilgi sahibi olması, psikiyatrik acilleri tanıması ve acil müdahaleleri uygulama becerisini kazanması, psikiyatrideki ilaç tedavileri ve somatik tedavilerin temel ilkelerini kavraması, psikoterapiler hakkında temel düzeyde bilgi sahibi olması, psikiyatrik bozukluğu olan hastalarda karşılaşılabilecek yasal sorunlar hakkında farkındalık geliştirmesi, görev ve sorumluluklarını kavraması, hasta, hasta yakınları meslektaşları ve diğer sağlık personeli ile etkin şekilde iletişim kurma becerisini geliştirmesi amaçlanmaktadır.</w:t>
            </w:r>
          </w:p>
        </w:tc>
      </w:tr>
      <w:tr w:rsidR="00FB5183" w:rsidRPr="002E7A0C" w14:paraId="0FC8A421" w14:textId="77777777" w:rsidTr="00F6048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D69A2C6" w14:textId="77777777" w:rsidR="00FB5183" w:rsidRPr="002E7A0C" w:rsidRDefault="00FB5183" w:rsidP="00F60481">
            <w:pPr>
              <w:spacing w:line="276" w:lineRule="auto"/>
              <w:rPr>
                <w:rFonts w:eastAsiaTheme="minorEastAsia" w:cstheme="minorHAnsi"/>
                <w:color w:val="000000" w:themeColor="text1"/>
                <w:sz w:val="24"/>
                <w:szCs w:val="24"/>
              </w:rPr>
            </w:pPr>
            <w:r w:rsidRPr="002E7A0C">
              <w:rPr>
                <w:rFonts w:eastAsiaTheme="minorEastAsia" w:cstheme="minorHAnsi"/>
                <w:b/>
                <w:bCs/>
                <w:color w:val="000000" w:themeColor="text1"/>
                <w:sz w:val="24"/>
                <w:szCs w:val="24"/>
              </w:rPr>
              <w:t>Klinik Eğitim Programının Hedefleri:</w:t>
            </w:r>
          </w:p>
          <w:p w14:paraId="68965FEB" w14:textId="77777777" w:rsidR="00FB5183" w:rsidRPr="002E7A0C" w:rsidRDefault="00FB5183" w:rsidP="00F60481">
            <w:pPr>
              <w:numPr>
                <w:ilvl w:val="0"/>
                <w:numId w:val="27"/>
              </w:numPr>
              <w:spacing w:line="276" w:lineRule="auto"/>
              <w:contextualSpacing/>
              <w:jc w:val="both"/>
              <w:rPr>
                <w:rFonts w:cstheme="minorHAnsi"/>
                <w:sz w:val="24"/>
                <w:szCs w:val="24"/>
              </w:rPr>
            </w:pPr>
            <w:r w:rsidRPr="002E7A0C">
              <w:rPr>
                <w:rFonts w:cstheme="minorHAnsi"/>
                <w:sz w:val="24"/>
                <w:szCs w:val="24"/>
              </w:rPr>
              <w:t xml:space="preserve">Psikiyatrik öykü alabilmelidir.          </w:t>
            </w:r>
          </w:p>
          <w:p w14:paraId="6BEA99FA" w14:textId="77777777" w:rsidR="00FB5183" w:rsidRPr="002E7A0C" w:rsidRDefault="00FB5183" w:rsidP="00F60481">
            <w:pPr>
              <w:numPr>
                <w:ilvl w:val="0"/>
                <w:numId w:val="27"/>
              </w:numPr>
              <w:spacing w:line="276" w:lineRule="auto"/>
              <w:contextualSpacing/>
              <w:jc w:val="both"/>
              <w:rPr>
                <w:rFonts w:cstheme="minorHAnsi"/>
                <w:sz w:val="24"/>
                <w:szCs w:val="24"/>
              </w:rPr>
            </w:pPr>
            <w:r w:rsidRPr="002E7A0C">
              <w:rPr>
                <w:rFonts w:cstheme="minorHAnsi"/>
                <w:sz w:val="24"/>
                <w:szCs w:val="24"/>
              </w:rPr>
              <w:t>Psikiyatrik muayene yapabilmelidir.</w:t>
            </w:r>
          </w:p>
          <w:p w14:paraId="22220355"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Anksiyete Bozuklukları tanı kriterlerini bilmeli, ayırıcı tanısını yapabilmelidir.</w:t>
            </w:r>
          </w:p>
          <w:p w14:paraId="0DE6A2EE"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Anksiyete Bozuklukları etiyoloji ve epidemiyolojisi hakkında temel özellikleri sıralayabilmelidir. </w:t>
            </w:r>
          </w:p>
          <w:p w14:paraId="64055023"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Depresyon Bozuklukları tanı kriterlerini bilmeli, ayırıcı tanısını yapabilmelidir.</w:t>
            </w:r>
          </w:p>
          <w:p w14:paraId="3AE03A16"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Depresyon Bozuklukları etiyoloji ve epidemiyolojisi hakkında temel özellikleri sıralayabilmelidir.</w:t>
            </w:r>
          </w:p>
          <w:p w14:paraId="472142FF"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Şizofreni Açılımı Kapsamında ve Psikozla Giden Diğer Bozukluklar tanı kriterlerini bilmeli, ayırıcı tanısını yapabilmelidir.</w:t>
            </w:r>
          </w:p>
          <w:p w14:paraId="621404C8"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Şizofreni Açılımı Kapsamında ve Psikozla Giden Diğer Bozukluklar etiyoloji ve epidemiyolojisi hakkında temel özellikleri sıralayabilmelidir.</w:t>
            </w:r>
          </w:p>
          <w:p w14:paraId="350845D2"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lastRenderedPageBreak/>
              <w:t>İkiuçlu (</w:t>
            </w:r>
            <w:r>
              <w:rPr>
                <w:rFonts w:cstheme="minorHAnsi"/>
                <w:color w:val="000000"/>
                <w:sz w:val="24"/>
                <w:szCs w:val="24"/>
              </w:rPr>
              <w:t>B</w:t>
            </w:r>
            <w:r w:rsidRPr="002E7A0C">
              <w:rPr>
                <w:rFonts w:cstheme="minorHAnsi"/>
                <w:color w:val="000000"/>
                <w:sz w:val="24"/>
                <w:szCs w:val="24"/>
              </w:rPr>
              <w:t xml:space="preserve">ipolar) ve ilişkili </w:t>
            </w:r>
            <w:r>
              <w:rPr>
                <w:rFonts w:cstheme="minorHAnsi"/>
                <w:color w:val="000000"/>
                <w:sz w:val="24"/>
                <w:szCs w:val="24"/>
              </w:rPr>
              <w:t>b</w:t>
            </w:r>
            <w:r w:rsidRPr="002E7A0C">
              <w:rPr>
                <w:rFonts w:cstheme="minorHAnsi"/>
                <w:color w:val="000000"/>
                <w:sz w:val="24"/>
                <w:szCs w:val="24"/>
              </w:rPr>
              <w:t>ozukluklar tanı kriterlerini bilmeli, ayırıcı tanısını yapabilmelidir.</w:t>
            </w:r>
          </w:p>
          <w:p w14:paraId="196B68FA"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 İkiuçlu (</w:t>
            </w:r>
            <w:r>
              <w:rPr>
                <w:rFonts w:cstheme="minorHAnsi"/>
                <w:color w:val="000000"/>
                <w:sz w:val="24"/>
                <w:szCs w:val="24"/>
              </w:rPr>
              <w:t>B</w:t>
            </w:r>
            <w:r w:rsidRPr="002E7A0C">
              <w:rPr>
                <w:rFonts w:cstheme="minorHAnsi"/>
                <w:color w:val="000000"/>
                <w:sz w:val="24"/>
                <w:szCs w:val="24"/>
              </w:rPr>
              <w:t xml:space="preserve">ipolar) ve ilişkili </w:t>
            </w:r>
            <w:r>
              <w:rPr>
                <w:rFonts w:cstheme="minorHAnsi"/>
                <w:color w:val="000000"/>
                <w:sz w:val="24"/>
                <w:szCs w:val="24"/>
              </w:rPr>
              <w:t>b</w:t>
            </w:r>
            <w:r w:rsidRPr="002E7A0C">
              <w:rPr>
                <w:rFonts w:cstheme="minorHAnsi"/>
                <w:color w:val="000000"/>
                <w:sz w:val="24"/>
                <w:szCs w:val="24"/>
              </w:rPr>
              <w:t>ozukluklar etiyoloji ve epidemiyolojisi hakkında temel özellikleri sıralayabilmelidir.</w:t>
            </w:r>
          </w:p>
          <w:p w14:paraId="48A6F093"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Takıntı-Zorlantı Bozukluğu (Obsesif-Kompulsif Bozukluk) tanı kriterlerini bilmeli, ayırıcı tanısını yapabilmelidir.</w:t>
            </w:r>
          </w:p>
          <w:p w14:paraId="47680241" w14:textId="77777777" w:rsidR="00FB5183" w:rsidRPr="00645360"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 Takıntı-Zorlantı Bozukluğu (Obsesif-Kompulsif Bozukluk) etiyoloji ve epidemiyolojisi hakkında temel özellikleri sıralayabilmelidir.</w:t>
            </w:r>
          </w:p>
          <w:p w14:paraId="7C2B630F"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Örselenme (Travma) ve Tetikleyici Etkenle (Stresörle) ilişkili Bozukluklar tanı kriterlerini bilmeli, ayırıcı tanısını yapabilmelidir.</w:t>
            </w:r>
          </w:p>
          <w:p w14:paraId="2784226C"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 Örselenme (Travma) ve Tetikleyici Etkenle (Stresörle) ilişkili Bozukluklar etiyoloji ve epidemiyolojisi hakkında temel özellikleri sıralayabilmelidir</w:t>
            </w:r>
          </w:p>
          <w:p w14:paraId="13295956"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Çözülme (Dissosiyasyon) Bozuklukları tanı kriterlerini bilmeli, ayırıcı tanısını yapabilmelidir. </w:t>
            </w:r>
          </w:p>
          <w:p w14:paraId="3454F263"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Çözülme (Dissosiyasyon) Bozuklukları etiyoloji ve epidemiyolojisi hakkında temel özellikleri sıralayabilmelidir.</w:t>
            </w:r>
          </w:p>
          <w:p w14:paraId="39E39802"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Bedensel Belirti Bozuklukları ve İlişkili Bozukluklar tanı kriterlerini bilmeli, ayırıcı tanısını yapabilmelidir.</w:t>
            </w:r>
          </w:p>
          <w:p w14:paraId="6B4B489C"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Bedensel Belirti Bozuklukları ve İlişkili Bozukluklar etiyoloji ve epidemiyolojisi hakkında temel özellikleri sıralayabilmelidir. </w:t>
            </w:r>
          </w:p>
          <w:p w14:paraId="422D783E"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Beslenme ve Yeme Bozuklukları tanı kriterlerini bilmeli, ayırıcı tanısını yapabilmelidir.</w:t>
            </w:r>
          </w:p>
          <w:p w14:paraId="656AA7D5"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Beslenme ve Yeme Bozuklukları hakkında temel özellikleri sıralayabilmelidir.</w:t>
            </w:r>
          </w:p>
          <w:p w14:paraId="47B570E4"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Madde ile İlişkili Bozukluklar ve Bağımlılık Bozuklukları tanı kriterlerini bilmeli, ayırıcı tanısını yapabilmelidir.</w:t>
            </w:r>
          </w:p>
          <w:p w14:paraId="16B8C4DB"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 Madde ile İlişkili Bozukluklar ve Bağımlılık Bozuklukları etiyoloji ve epidemiyolojisi hakkında temel özellikleri sıralayabilmelidir.</w:t>
            </w:r>
          </w:p>
          <w:p w14:paraId="4964B9DC"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Nörobilişsel Bozukluklar tanı kriterlerini bilmeli, ayırıcı tanısını yapabilmelidir.</w:t>
            </w:r>
          </w:p>
          <w:p w14:paraId="383AFE85"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Nörobilişsel Bozukluklar etiyoloji ve epidemiyolojisi hakkında temel özellikleri sıralayabilmelidir.</w:t>
            </w:r>
          </w:p>
          <w:p w14:paraId="4A4306BD"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Kişilik Bozuklukları tanı kriterlerini bilmeli, ayırıcı tanısını yapabilmelidir.</w:t>
            </w:r>
          </w:p>
          <w:p w14:paraId="08665303"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 Kişilik Bozuklukları etiyoloji ve epidemiyolojisi hakkında temel özellikleri sıralayabilmelidir.</w:t>
            </w:r>
          </w:p>
          <w:p w14:paraId="588B3F1A"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Cinsel İşlev Bozuklukları tanı kriterlerini bilmeli, ayırıcı tanısını yapabilmelidir.</w:t>
            </w:r>
          </w:p>
          <w:p w14:paraId="7100BE4E"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Cinsel İşlev Bozuklukları etiyoloji ve epidemiyolojisi hakkında temel özellikleri sıralayabilmelidir.</w:t>
            </w:r>
          </w:p>
          <w:p w14:paraId="4491ABD3"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Acil psikiyatrik hastaların stabilizasyonunda uygulanacak müdahaleleri açıklayabilmelidir. </w:t>
            </w:r>
          </w:p>
          <w:p w14:paraId="2379904D"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İntihar riski olan hastada acil psikiyatrik müdahaleleri açıklayabilmelidir. </w:t>
            </w:r>
          </w:p>
          <w:p w14:paraId="09A19ADD"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Psikiyatrik konsültasyon istenmesi gereken durumları sıralayabilmelidir.</w:t>
            </w:r>
          </w:p>
          <w:p w14:paraId="17BECF4D"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lastRenderedPageBreak/>
              <w:t>Psikiyatrik bozukluklarda kullanılan ilaç tedavilerinin ve somatik tedavilerin temel ilkelerini belirtebilmelidir.</w:t>
            </w:r>
          </w:p>
          <w:p w14:paraId="0E238D99"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Önemli ilaç etkileşimlerine yol açan psikotrop ilaçları belirtebilmeli, etkileşimler sonucunda ortaya çıkan klinik tabloları açıklayabilmelidir.</w:t>
            </w:r>
          </w:p>
          <w:p w14:paraId="04FBEB25"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 xml:space="preserve"> Gebelik ve laktasyon döneminde psikotrop ilaç kullanımı hakkında temel düzeyde bilgi sahibi olmalıdır.</w:t>
            </w:r>
          </w:p>
          <w:p w14:paraId="4F78A5A2" w14:textId="77777777" w:rsidR="00FB5183" w:rsidRPr="002E7A0C" w:rsidRDefault="00FB5183" w:rsidP="00F60481">
            <w:pPr>
              <w:numPr>
                <w:ilvl w:val="0"/>
                <w:numId w:val="27"/>
              </w:numPr>
              <w:spacing w:line="276" w:lineRule="auto"/>
              <w:contextualSpacing/>
              <w:jc w:val="both"/>
              <w:rPr>
                <w:rFonts w:cstheme="minorHAnsi"/>
                <w:color w:val="000000"/>
                <w:sz w:val="24"/>
                <w:szCs w:val="24"/>
              </w:rPr>
            </w:pPr>
            <w:r w:rsidRPr="002E7A0C">
              <w:rPr>
                <w:rFonts w:cstheme="minorHAnsi"/>
                <w:color w:val="000000"/>
                <w:sz w:val="24"/>
                <w:szCs w:val="24"/>
              </w:rPr>
              <w:t>Psikoterapiler hakkında temel bilgi sahibi olmalıdır.</w:t>
            </w:r>
          </w:p>
          <w:p w14:paraId="627724B8" w14:textId="77777777" w:rsidR="00FB5183" w:rsidRPr="002E7A0C" w:rsidRDefault="00FB5183" w:rsidP="00F60481">
            <w:pPr>
              <w:spacing w:line="276" w:lineRule="auto"/>
              <w:ind w:left="360"/>
              <w:rPr>
                <w:rFonts w:eastAsiaTheme="minorEastAsia" w:cstheme="minorHAnsi"/>
              </w:rPr>
            </w:pPr>
          </w:p>
        </w:tc>
      </w:tr>
    </w:tbl>
    <w:p w14:paraId="1F4D2E14" w14:textId="77777777" w:rsidR="00FB5183" w:rsidRPr="002E7A0C" w:rsidRDefault="00FB5183" w:rsidP="00FB5183">
      <w:pPr>
        <w:pStyle w:val="Default"/>
        <w:spacing w:line="276" w:lineRule="auto"/>
        <w:jc w:val="center"/>
        <w:rPr>
          <w:rFonts w:asciiTheme="minorHAnsi" w:eastAsia="Calibri" w:hAnsiTheme="minorHAnsi" w:cstheme="minorHAnsi"/>
          <w:b/>
          <w:bCs/>
          <w:color w:val="000000" w:themeColor="text1"/>
        </w:rPr>
      </w:pPr>
    </w:p>
    <w:tbl>
      <w:tblPr>
        <w:tblStyle w:val="TabloKlavuzu"/>
        <w:tblW w:w="0" w:type="auto"/>
        <w:tblLook w:val="04A0" w:firstRow="1" w:lastRow="0" w:firstColumn="1" w:lastColumn="0" w:noHBand="0" w:noVBand="1"/>
      </w:tblPr>
      <w:tblGrid>
        <w:gridCol w:w="3823"/>
        <w:gridCol w:w="1701"/>
        <w:gridCol w:w="1842"/>
        <w:gridCol w:w="1696"/>
      </w:tblGrid>
      <w:tr w:rsidR="00FB5183" w:rsidRPr="002E7A0C" w14:paraId="11E263AD" w14:textId="77777777" w:rsidTr="00F60481">
        <w:tc>
          <w:tcPr>
            <w:tcW w:w="9062" w:type="dxa"/>
            <w:gridSpan w:val="4"/>
            <w:shd w:val="clear" w:color="auto" w:fill="1F3864" w:themeFill="accent5" w:themeFillShade="80"/>
          </w:tcPr>
          <w:p w14:paraId="6EED6F8F" w14:textId="77777777"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İZMİR DEMOKRASİ ÜNİVERSİTESİ TIP FAKÜLTESİ</w:t>
            </w:r>
          </w:p>
          <w:p w14:paraId="25DDA6EE" w14:textId="6DB59930"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202</w:t>
            </w:r>
            <w:r w:rsidR="00F07775">
              <w:rPr>
                <w:rFonts w:cstheme="minorHAnsi"/>
                <w:b/>
                <w:bCs/>
                <w:sz w:val="28"/>
                <w:szCs w:val="28"/>
              </w:rPr>
              <w:t>3</w:t>
            </w:r>
            <w:r w:rsidRPr="002E7A0C">
              <w:rPr>
                <w:rFonts w:cstheme="minorHAnsi"/>
                <w:b/>
                <w:bCs/>
                <w:sz w:val="28"/>
                <w:szCs w:val="28"/>
              </w:rPr>
              <w:t>-202</w:t>
            </w:r>
            <w:r w:rsidR="00F07775">
              <w:rPr>
                <w:rFonts w:cstheme="minorHAnsi"/>
                <w:b/>
                <w:bCs/>
                <w:sz w:val="28"/>
                <w:szCs w:val="28"/>
              </w:rPr>
              <w:t xml:space="preserve">4 </w:t>
            </w:r>
            <w:r w:rsidRPr="002E7A0C">
              <w:rPr>
                <w:rFonts w:cstheme="minorHAnsi"/>
                <w:b/>
                <w:bCs/>
                <w:sz w:val="28"/>
                <w:szCs w:val="28"/>
              </w:rPr>
              <w:t>EĞİTİM-ÖĞRETİM YILI</w:t>
            </w:r>
          </w:p>
          <w:p w14:paraId="4359B42E" w14:textId="100BB96C"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 xml:space="preserve">DÖNEM </w:t>
            </w:r>
            <w:r w:rsidR="007A6FDD">
              <w:rPr>
                <w:rFonts w:cstheme="minorHAnsi"/>
                <w:b/>
                <w:bCs/>
                <w:sz w:val="28"/>
                <w:szCs w:val="28"/>
              </w:rPr>
              <w:t>I</w:t>
            </w:r>
            <w:r w:rsidR="007A6FDD">
              <w:rPr>
                <w:sz w:val="28"/>
                <w:szCs w:val="28"/>
              </w:rPr>
              <w:t>V</w:t>
            </w:r>
          </w:p>
          <w:p w14:paraId="636219A2" w14:textId="77777777"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RUH SAĞLIĞI VE HASTALIKLARI ANABİLİM DALI</w:t>
            </w:r>
          </w:p>
          <w:p w14:paraId="457E3C49" w14:textId="77777777"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KLİNİK EĞİTİM PROGRAMI</w:t>
            </w:r>
          </w:p>
          <w:p w14:paraId="16DB8D98" w14:textId="765A2F19"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 xml:space="preserve">GRUP B: </w:t>
            </w:r>
            <w:r w:rsidR="00F07775" w:rsidRPr="00F07775">
              <w:rPr>
                <w:rFonts w:eastAsiaTheme="minorEastAsia" w:cstheme="minorHAnsi"/>
                <w:b/>
                <w:bCs/>
                <w:sz w:val="28"/>
                <w:szCs w:val="28"/>
              </w:rPr>
              <w:t>06.11.2023-17.11.2023</w:t>
            </w:r>
          </w:p>
          <w:p w14:paraId="7FD3C839" w14:textId="20A68A06"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 xml:space="preserve">GRUP A: </w:t>
            </w:r>
            <w:r w:rsidR="00F07775" w:rsidRPr="00F07775">
              <w:rPr>
                <w:rFonts w:eastAsiaTheme="minorEastAsia" w:cstheme="minorHAnsi"/>
                <w:b/>
                <w:bCs/>
                <w:sz w:val="28"/>
                <w:szCs w:val="28"/>
              </w:rPr>
              <w:t>15.01.2024-26.01.2024</w:t>
            </w:r>
          </w:p>
          <w:p w14:paraId="7AB521E6" w14:textId="77777777"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2 HAFTA</w:t>
            </w:r>
          </w:p>
        </w:tc>
      </w:tr>
      <w:tr w:rsidR="00FB5183" w:rsidRPr="002E7A0C" w14:paraId="6329C54E" w14:textId="77777777" w:rsidTr="00F60481">
        <w:tc>
          <w:tcPr>
            <w:tcW w:w="3823" w:type="dxa"/>
            <w:shd w:val="clear" w:color="auto" w:fill="F79B21"/>
            <w:vAlign w:val="bottom"/>
          </w:tcPr>
          <w:p w14:paraId="3516A5B6"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BİLİM DALI DERSLERİ</w:t>
            </w:r>
          </w:p>
        </w:tc>
        <w:tc>
          <w:tcPr>
            <w:tcW w:w="1701" w:type="dxa"/>
            <w:shd w:val="clear" w:color="auto" w:fill="F79B21"/>
            <w:vAlign w:val="bottom"/>
          </w:tcPr>
          <w:p w14:paraId="40E003FE"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KURAMSAL SAAT</w:t>
            </w:r>
          </w:p>
        </w:tc>
        <w:tc>
          <w:tcPr>
            <w:tcW w:w="1842" w:type="dxa"/>
            <w:shd w:val="clear" w:color="auto" w:fill="F79B21"/>
            <w:vAlign w:val="bottom"/>
          </w:tcPr>
          <w:p w14:paraId="6D060F0C"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UYGULAMA SAAT</w:t>
            </w:r>
          </w:p>
        </w:tc>
        <w:tc>
          <w:tcPr>
            <w:tcW w:w="1696" w:type="dxa"/>
            <w:shd w:val="clear" w:color="auto" w:fill="F79B21"/>
            <w:vAlign w:val="bottom"/>
          </w:tcPr>
          <w:p w14:paraId="1C7C2F28"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TOPLAM SAAT</w:t>
            </w:r>
          </w:p>
        </w:tc>
      </w:tr>
      <w:tr w:rsidR="00FB5183" w:rsidRPr="002E7A0C" w14:paraId="62A9DB8E" w14:textId="77777777" w:rsidTr="00F60481">
        <w:tc>
          <w:tcPr>
            <w:tcW w:w="3823" w:type="dxa"/>
            <w:vAlign w:val="center"/>
          </w:tcPr>
          <w:p w14:paraId="54832EE1" w14:textId="77777777" w:rsidR="00FB5183" w:rsidRPr="002E7A0C" w:rsidRDefault="00FB5183" w:rsidP="00F60481">
            <w:pPr>
              <w:spacing w:line="276" w:lineRule="auto"/>
              <w:rPr>
                <w:rFonts w:cstheme="minorHAnsi"/>
                <w:color w:val="000000"/>
                <w:sz w:val="24"/>
                <w:szCs w:val="24"/>
              </w:rPr>
            </w:pPr>
            <w:r w:rsidRPr="002E7A0C">
              <w:rPr>
                <w:rStyle w:val="normaltextrun"/>
                <w:rFonts w:cstheme="minorHAnsi"/>
              </w:rPr>
              <w:t>RUH SAĞLIĞI VE HASTALIKLARI</w:t>
            </w:r>
            <w:r w:rsidRPr="002E7A0C">
              <w:rPr>
                <w:rStyle w:val="eop"/>
                <w:rFonts w:cstheme="minorHAnsi"/>
                <w:color w:val="000000"/>
              </w:rPr>
              <w:t> </w:t>
            </w:r>
          </w:p>
        </w:tc>
        <w:tc>
          <w:tcPr>
            <w:tcW w:w="1701" w:type="dxa"/>
          </w:tcPr>
          <w:p w14:paraId="47AA5D02" w14:textId="77777777" w:rsidR="00FB5183" w:rsidRPr="002E7A0C" w:rsidRDefault="00FB5183" w:rsidP="00F60481">
            <w:pPr>
              <w:spacing w:line="276" w:lineRule="auto"/>
              <w:jc w:val="center"/>
              <w:rPr>
                <w:rFonts w:cstheme="minorHAnsi"/>
                <w:sz w:val="28"/>
                <w:szCs w:val="28"/>
              </w:rPr>
            </w:pPr>
            <w:r w:rsidRPr="002E7A0C">
              <w:rPr>
                <w:rStyle w:val="normaltextrun"/>
                <w:rFonts w:cstheme="minorHAnsi"/>
              </w:rPr>
              <w:t>30</w:t>
            </w:r>
          </w:p>
        </w:tc>
        <w:tc>
          <w:tcPr>
            <w:tcW w:w="1842" w:type="dxa"/>
          </w:tcPr>
          <w:p w14:paraId="6DBEE573" w14:textId="77777777" w:rsidR="00FB5183" w:rsidRPr="002E7A0C" w:rsidRDefault="00FB5183" w:rsidP="00F60481">
            <w:pPr>
              <w:spacing w:line="276" w:lineRule="auto"/>
              <w:jc w:val="center"/>
              <w:rPr>
                <w:rFonts w:cstheme="minorHAnsi"/>
                <w:sz w:val="28"/>
                <w:szCs w:val="28"/>
              </w:rPr>
            </w:pPr>
            <w:r w:rsidRPr="002E7A0C">
              <w:rPr>
                <w:rStyle w:val="eop"/>
                <w:rFonts w:cstheme="minorHAnsi"/>
              </w:rPr>
              <w:t>40 </w:t>
            </w:r>
          </w:p>
        </w:tc>
        <w:tc>
          <w:tcPr>
            <w:tcW w:w="1696" w:type="dxa"/>
          </w:tcPr>
          <w:p w14:paraId="4F7550CE" w14:textId="77777777" w:rsidR="00FB5183" w:rsidRPr="002E7A0C" w:rsidRDefault="00FB5183" w:rsidP="00F60481">
            <w:pPr>
              <w:spacing w:line="276" w:lineRule="auto"/>
              <w:jc w:val="center"/>
              <w:rPr>
                <w:rFonts w:cstheme="minorHAnsi"/>
                <w:sz w:val="28"/>
                <w:szCs w:val="28"/>
              </w:rPr>
            </w:pPr>
            <w:r w:rsidRPr="002E7A0C">
              <w:rPr>
                <w:rStyle w:val="eop"/>
                <w:rFonts w:cstheme="minorHAnsi"/>
              </w:rPr>
              <w:t>70</w:t>
            </w:r>
          </w:p>
        </w:tc>
      </w:tr>
    </w:tbl>
    <w:p w14:paraId="4DAE1227" w14:textId="4CC89F2E" w:rsidR="00FB5183" w:rsidRPr="002E7A0C" w:rsidRDefault="00DF525A" w:rsidP="00FB5183">
      <w:pPr>
        <w:pStyle w:val="paragraph"/>
        <w:spacing w:before="0" w:beforeAutospacing="0" w:after="0" w:afterAutospacing="0" w:line="276" w:lineRule="auto"/>
        <w:textAlignment w:val="baseline"/>
        <w:rPr>
          <w:rFonts w:cstheme="minorHAnsi"/>
        </w:rPr>
      </w:pPr>
      <w:r>
        <w:rPr>
          <w:rStyle w:val="normaltextrun"/>
          <w:rFonts w:asciiTheme="minorHAnsi" w:hAnsiTheme="minorHAnsi" w:cstheme="minorHAnsi"/>
          <w:b/>
          <w:bCs/>
        </w:rPr>
        <w:br/>
      </w:r>
      <w:r w:rsidR="00FB5183" w:rsidRPr="002E7A0C">
        <w:rPr>
          <w:rStyle w:val="normaltextrun"/>
          <w:rFonts w:asciiTheme="minorHAnsi" w:hAnsiTheme="minorHAnsi" w:cstheme="minorHAnsi"/>
          <w:b/>
          <w:bCs/>
        </w:rPr>
        <w:t>Klinik Eğitim Koordinatörü:</w:t>
      </w:r>
      <w:r w:rsidR="00FB5183" w:rsidRPr="002E7A0C">
        <w:rPr>
          <w:rStyle w:val="normaltextrun"/>
          <w:rFonts w:asciiTheme="minorHAnsi" w:hAnsiTheme="minorHAnsi" w:cstheme="minorHAnsi"/>
        </w:rPr>
        <w:t> Dr. Öğr. Üyesi Osman Hasan Tahsin Kılıç</w:t>
      </w:r>
      <w:r w:rsidR="00FB5183" w:rsidRPr="002E7A0C">
        <w:rPr>
          <w:rStyle w:val="eop"/>
          <w:rFonts w:asciiTheme="minorHAnsi" w:hAnsiTheme="minorHAnsi" w:cstheme="minorHAnsi"/>
        </w:rPr>
        <w:t> </w:t>
      </w:r>
    </w:p>
    <w:p w14:paraId="29FB4214" w14:textId="77777777" w:rsidR="00FB5183" w:rsidRPr="002E7A0C" w:rsidRDefault="00FB5183" w:rsidP="00FB5183">
      <w:pPr>
        <w:spacing w:line="276" w:lineRule="auto"/>
        <w:rPr>
          <w:rFonts w:cstheme="minorHAnsi"/>
        </w:rPr>
      </w:pPr>
    </w:p>
    <w:tbl>
      <w:tblPr>
        <w:tblStyle w:val="TabloKlavuzu"/>
        <w:tblW w:w="9189" w:type="dxa"/>
        <w:tblLook w:val="04A0" w:firstRow="1" w:lastRow="0" w:firstColumn="1" w:lastColumn="0" w:noHBand="0" w:noVBand="1"/>
      </w:tblPr>
      <w:tblGrid>
        <w:gridCol w:w="3705"/>
        <w:gridCol w:w="5484"/>
      </w:tblGrid>
      <w:tr w:rsidR="00FB5183" w:rsidRPr="002E7A0C" w14:paraId="7B29A596" w14:textId="77777777" w:rsidTr="00F60481">
        <w:tc>
          <w:tcPr>
            <w:tcW w:w="9189" w:type="dxa"/>
            <w:gridSpan w:val="2"/>
            <w:shd w:val="clear" w:color="auto" w:fill="1F3864" w:themeFill="accent5" w:themeFillShade="80"/>
          </w:tcPr>
          <w:p w14:paraId="2722BFED" w14:textId="77777777" w:rsidR="00FB5183" w:rsidRPr="002E7A0C" w:rsidRDefault="00FB5183" w:rsidP="00F60481">
            <w:pPr>
              <w:spacing w:line="276" w:lineRule="auto"/>
              <w:jc w:val="center"/>
              <w:rPr>
                <w:rFonts w:cstheme="minorHAnsi"/>
                <w:b/>
                <w:bCs/>
                <w:sz w:val="28"/>
                <w:szCs w:val="28"/>
              </w:rPr>
            </w:pPr>
            <w:r w:rsidRPr="002E7A0C">
              <w:rPr>
                <w:rStyle w:val="normaltextrun"/>
                <w:rFonts w:cstheme="minorHAnsi"/>
                <w:b/>
                <w:bCs/>
                <w:sz w:val="28"/>
                <w:szCs w:val="28"/>
              </w:rPr>
              <w:t>DERSLERDE GÖREVLİ EĞİTMENLER</w:t>
            </w:r>
          </w:p>
        </w:tc>
      </w:tr>
      <w:tr w:rsidR="00FB5183" w:rsidRPr="002E7A0C" w14:paraId="6EBE0625" w14:textId="77777777" w:rsidTr="00F60481">
        <w:tc>
          <w:tcPr>
            <w:tcW w:w="3705" w:type="dxa"/>
            <w:shd w:val="clear" w:color="auto" w:fill="F79B21"/>
            <w:vAlign w:val="bottom"/>
          </w:tcPr>
          <w:p w14:paraId="07C25811"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BİLİM DALI DERSLERİ</w:t>
            </w:r>
          </w:p>
        </w:tc>
        <w:tc>
          <w:tcPr>
            <w:tcW w:w="5484" w:type="dxa"/>
            <w:shd w:val="clear" w:color="auto" w:fill="F79B21"/>
            <w:vAlign w:val="bottom"/>
          </w:tcPr>
          <w:p w14:paraId="45B93F4B"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ÖĞRETİM ELEMANI</w:t>
            </w:r>
          </w:p>
        </w:tc>
      </w:tr>
      <w:tr w:rsidR="00FB5183" w:rsidRPr="002E7A0C" w14:paraId="26679E8C" w14:textId="77777777" w:rsidTr="00F60481">
        <w:tc>
          <w:tcPr>
            <w:tcW w:w="3705" w:type="dxa"/>
            <w:vAlign w:val="center"/>
          </w:tcPr>
          <w:p w14:paraId="0AFEBAD9" w14:textId="77777777" w:rsidR="00FB5183" w:rsidRPr="00ED3EB7" w:rsidRDefault="00FB5183" w:rsidP="00F60481">
            <w:pPr>
              <w:spacing w:line="276" w:lineRule="auto"/>
              <w:rPr>
                <w:rFonts w:cstheme="minorHAnsi"/>
                <w:color w:val="000000"/>
              </w:rPr>
            </w:pPr>
            <w:r w:rsidRPr="00ED3EB7">
              <w:rPr>
                <w:rStyle w:val="normaltextrun"/>
              </w:rPr>
              <w:t>RUH SAĞLIĞI VE HASTALIKLARI</w:t>
            </w:r>
            <w:r w:rsidRPr="00ED3EB7">
              <w:rPr>
                <w:rStyle w:val="eop"/>
                <w:rFonts w:cstheme="minorHAnsi"/>
                <w:color w:val="000000"/>
              </w:rPr>
              <w:t> </w:t>
            </w:r>
          </w:p>
        </w:tc>
        <w:tc>
          <w:tcPr>
            <w:tcW w:w="5484" w:type="dxa"/>
          </w:tcPr>
          <w:p w14:paraId="6952BE9E" w14:textId="19312172" w:rsidR="00FB5183" w:rsidRPr="00ED3EB7" w:rsidRDefault="00FB5183">
            <w:pPr>
              <w:spacing w:line="276" w:lineRule="auto"/>
              <w:rPr>
                <w:rFonts w:cstheme="minorHAnsi"/>
              </w:rPr>
            </w:pPr>
            <w:r w:rsidRPr="00ED3EB7">
              <w:t>Dr. Öğr. Üyesi Osman Hasan Tahsin Kılı</w:t>
            </w:r>
            <w:r w:rsidR="00AE6D63">
              <w:t>ç</w:t>
            </w:r>
          </w:p>
        </w:tc>
      </w:tr>
      <w:tr w:rsidR="00AE6D63" w:rsidRPr="002E7A0C" w14:paraId="0A8501BF" w14:textId="77777777" w:rsidTr="00F60481">
        <w:tc>
          <w:tcPr>
            <w:tcW w:w="3705" w:type="dxa"/>
            <w:vAlign w:val="center"/>
          </w:tcPr>
          <w:p w14:paraId="4093793C" w14:textId="5485D243" w:rsidR="00AE6D63" w:rsidRPr="00ED3EB7" w:rsidRDefault="00AE6D63" w:rsidP="00F60481">
            <w:pPr>
              <w:spacing w:line="276" w:lineRule="auto"/>
              <w:rPr>
                <w:rStyle w:val="normaltextrun"/>
              </w:rPr>
            </w:pPr>
            <w:r w:rsidRPr="00AE6D63">
              <w:t>RUH SAĞLIĞI VE HASTALIKLARI </w:t>
            </w:r>
          </w:p>
        </w:tc>
        <w:tc>
          <w:tcPr>
            <w:tcW w:w="5484" w:type="dxa"/>
          </w:tcPr>
          <w:p w14:paraId="749EC8A9" w14:textId="559D837F" w:rsidR="00AE6D63" w:rsidRPr="00ED3EB7" w:rsidRDefault="00AE6D63">
            <w:pPr>
              <w:spacing w:line="276" w:lineRule="auto"/>
            </w:pPr>
            <w:r w:rsidRPr="00AE6D63">
              <w:t>Dr. Çiğdem Kırcıdallıoğlu</w:t>
            </w:r>
          </w:p>
        </w:tc>
      </w:tr>
      <w:tr w:rsidR="00AE6D63" w:rsidRPr="002E7A0C" w14:paraId="10FD9F32" w14:textId="77777777" w:rsidTr="00F60481">
        <w:tc>
          <w:tcPr>
            <w:tcW w:w="3705" w:type="dxa"/>
            <w:vAlign w:val="center"/>
          </w:tcPr>
          <w:p w14:paraId="53E8DDB4" w14:textId="2F2A6E74" w:rsidR="00AE6D63" w:rsidRPr="00ED3EB7" w:rsidRDefault="00AE6D63" w:rsidP="00F60481">
            <w:pPr>
              <w:spacing w:line="276" w:lineRule="auto"/>
              <w:rPr>
                <w:rStyle w:val="normaltextrun"/>
              </w:rPr>
            </w:pPr>
            <w:r w:rsidRPr="00AE6D63">
              <w:t>RUH SAĞLIĞI VE HASTALIKLARI </w:t>
            </w:r>
          </w:p>
        </w:tc>
        <w:tc>
          <w:tcPr>
            <w:tcW w:w="5484" w:type="dxa"/>
          </w:tcPr>
          <w:p w14:paraId="278E1663" w14:textId="598F1FA2" w:rsidR="00AE6D63" w:rsidRPr="00ED3EB7" w:rsidRDefault="00AE6D63">
            <w:pPr>
              <w:spacing w:line="276" w:lineRule="auto"/>
            </w:pPr>
            <w:r w:rsidRPr="00AE6D63">
              <w:t>Dr. Sema Sönmez</w:t>
            </w:r>
          </w:p>
        </w:tc>
      </w:tr>
      <w:tr w:rsidR="00AE6D63" w:rsidRPr="002E7A0C" w14:paraId="7448D819" w14:textId="77777777" w:rsidTr="00F60481">
        <w:tc>
          <w:tcPr>
            <w:tcW w:w="3705" w:type="dxa"/>
            <w:vAlign w:val="center"/>
          </w:tcPr>
          <w:p w14:paraId="4EA699D2" w14:textId="38A10E59" w:rsidR="00AE6D63" w:rsidRPr="00ED3EB7" w:rsidRDefault="00AE6D63" w:rsidP="00F60481">
            <w:pPr>
              <w:spacing w:line="276" w:lineRule="auto"/>
              <w:rPr>
                <w:rStyle w:val="normaltextrun"/>
              </w:rPr>
            </w:pPr>
            <w:r w:rsidRPr="00AE6D63">
              <w:t>RUH SAĞLIĞI VE HASTALIKLARI </w:t>
            </w:r>
          </w:p>
        </w:tc>
        <w:tc>
          <w:tcPr>
            <w:tcW w:w="5484" w:type="dxa"/>
          </w:tcPr>
          <w:p w14:paraId="6867E1A8" w14:textId="641007AC" w:rsidR="00AE6D63" w:rsidRPr="00ED3EB7" w:rsidRDefault="00AE6D63">
            <w:pPr>
              <w:spacing w:line="276" w:lineRule="auto"/>
            </w:pPr>
            <w:r w:rsidRPr="00AE6D63">
              <w:t>Dr. Burcu Gülün Manoğlu</w:t>
            </w:r>
          </w:p>
        </w:tc>
      </w:tr>
    </w:tbl>
    <w:p w14:paraId="67195383" w14:textId="77777777" w:rsidR="00DF525A" w:rsidRDefault="00DF525A" w:rsidP="00FB5183">
      <w:pPr>
        <w:spacing w:line="276" w:lineRule="auto"/>
        <w:rPr>
          <w:rFonts w:eastAsia="Times New Roman" w:cstheme="minorHAnsi"/>
          <w:b/>
          <w:bCs/>
          <w:color w:val="000000" w:themeColor="text1"/>
          <w:sz w:val="28"/>
          <w:szCs w:val="28"/>
          <w:lang w:eastAsia="tr-TR"/>
        </w:rPr>
      </w:pPr>
    </w:p>
    <w:p w14:paraId="703A30F5" w14:textId="4D254297" w:rsidR="00FB5183" w:rsidRPr="00AC674B" w:rsidRDefault="00FB5183" w:rsidP="00FB5183">
      <w:pPr>
        <w:spacing w:line="276" w:lineRule="auto"/>
        <w:rPr>
          <w:rFonts w:eastAsia="Times New Roman" w:cstheme="minorHAnsi"/>
          <w:b/>
          <w:bCs/>
          <w:color w:val="000000" w:themeColor="text1"/>
          <w:sz w:val="28"/>
          <w:szCs w:val="28"/>
          <w:lang w:eastAsia="tr-TR"/>
        </w:rPr>
      </w:pPr>
      <w:r w:rsidRPr="00AC674B">
        <w:rPr>
          <w:rFonts w:eastAsia="Times New Roman" w:cstheme="minorHAnsi"/>
          <w:b/>
          <w:bCs/>
          <w:color w:val="000000" w:themeColor="text1"/>
          <w:sz w:val="28"/>
          <w:szCs w:val="28"/>
          <w:lang w:eastAsia="tr-TR"/>
        </w:rPr>
        <w:t>ANABİLİM DALIMIZCA ÖNERİLEN ANA KAYNAKLAR:</w:t>
      </w:r>
    </w:p>
    <w:p w14:paraId="03750784" w14:textId="77777777" w:rsidR="00FB5183" w:rsidRPr="00AC674B" w:rsidRDefault="00FB5183" w:rsidP="00FB5183">
      <w:pPr>
        <w:pStyle w:val="ListeParagraf"/>
        <w:numPr>
          <w:ilvl w:val="0"/>
          <w:numId w:val="35"/>
        </w:numPr>
        <w:spacing w:line="276" w:lineRule="auto"/>
        <w:rPr>
          <w:rFonts w:cstheme="minorHAnsi"/>
          <w:sz w:val="24"/>
          <w:szCs w:val="24"/>
        </w:rPr>
      </w:pPr>
      <w:r w:rsidRPr="00AC674B">
        <w:rPr>
          <w:rFonts w:cstheme="minorHAnsi"/>
          <w:sz w:val="24"/>
          <w:szCs w:val="24"/>
        </w:rPr>
        <w:t>Öztürk, M. O., &amp; Uluşahin, A. (2015). Ruh sağlığı ve bozuklukları. 13. Baskı Nobel Tıp Kitabevleri.</w:t>
      </w:r>
    </w:p>
    <w:p w14:paraId="3BAE04A2" w14:textId="77777777" w:rsidR="00FB5183" w:rsidRPr="00AC674B" w:rsidRDefault="00FB5183" w:rsidP="00FB5183">
      <w:pPr>
        <w:pStyle w:val="ListeParagraf"/>
        <w:numPr>
          <w:ilvl w:val="0"/>
          <w:numId w:val="35"/>
        </w:numPr>
        <w:spacing w:line="276" w:lineRule="auto"/>
        <w:rPr>
          <w:rFonts w:cstheme="minorHAnsi"/>
          <w:sz w:val="24"/>
          <w:szCs w:val="24"/>
        </w:rPr>
      </w:pPr>
      <w:r w:rsidRPr="00AC674B">
        <w:rPr>
          <w:rFonts w:cstheme="minorHAnsi"/>
          <w:sz w:val="24"/>
          <w:szCs w:val="24"/>
        </w:rPr>
        <w:t>Boland R. (2021). Kaplan and sadock’s synopsis of psychiatry. Behavioral sciences/clinical psychiatry. 12th edition. Wolters Kluwer Health.</w:t>
      </w:r>
    </w:p>
    <w:p w14:paraId="1DF47EBD" w14:textId="77777777" w:rsidR="00FB5183" w:rsidRPr="002E7A0C" w:rsidRDefault="00FB5183" w:rsidP="00FB5183">
      <w:pPr>
        <w:spacing w:line="276" w:lineRule="auto"/>
        <w:rPr>
          <w:rFonts w:cstheme="minorHAnsi"/>
        </w:rPr>
      </w:pPr>
    </w:p>
    <w:p w14:paraId="6D5E6B15" w14:textId="77777777" w:rsidR="00FB5183" w:rsidRPr="002E7A0C" w:rsidRDefault="00FB5183" w:rsidP="00FB5183">
      <w:pPr>
        <w:spacing w:line="276" w:lineRule="auto"/>
        <w:jc w:val="center"/>
        <w:rPr>
          <w:rFonts w:cstheme="minorHAnsi"/>
          <w:b/>
          <w:bCs/>
          <w:sz w:val="28"/>
          <w:szCs w:val="28"/>
        </w:rPr>
      </w:pPr>
      <w:r w:rsidRPr="002E7A0C">
        <w:rPr>
          <w:rFonts w:cstheme="minorHAnsi"/>
          <w:noProof/>
          <w:lang w:eastAsia="tr-TR"/>
        </w:rPr>
        <w:lastRenderedPageBreak/>
        <w:drawing>
          <wp:inline distT="0" distB="0" distL="0" distR="0" wp14:anchorId="65D21CAA" wp14:editId="48A296C0">
            <wp:extent cx="5760720" cy="918210"/>
            <wp:effectExtent l="0" t="0" r="0" b="0"/>
            <wp:docPr id="42" name="Resim 42"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918210"/>
                    </a:xfrm>
                    <a:prstGeom prst="rect">
                      <a:avLst/>
                    </a:prstGeom>
                  </pic:spPr>
                </pic:pic>
              </a:graphicData>
            </a:graphic>
          </wp:inline>
        </w:drawing>
      </w:r>
    </w:p>
    <w:p w14:paraId="5A3F0548" w14:textId="77777777"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 xml:space="preserve">İZMİR DEMOKRASİ ÜNİVERSİTESİ TIP FAKÜLTESİ </w:t>
      </w:r>
    </w:p>
    <w:p w14:paraId="3EBA705A" w14:textId="38A79D6F"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202</w:t>
      </w:r>
      <w:r w:rsidR="00F07775">
        <w:rPr>
          <w:rFonts w:cstheme="minorHAnsi"/>
          <w:b/>
          <w:bCs/>
          <w:sz w:val="32"/>
          <w:szCs w:val="32"/>
        </w:rPr>
        <w:t>3</w:t>
      </w:r>
      <w:r w:rsidRPr="002E7A0C">
        <w:rPr>
          <w:rFonts w:cstheme="minorHAnsi"/>
          <w:b/>
          <w:bCs/>
          <w:sz w:val="32"/>
          <w:szCs w:val="32"/>
        </w:rPr>
        <w:t>-202</w:t>
      </w:r>
      <w:r w:rsidR="00F07775">
        <w:rPr>
          <w:rFonts w:cstheme="minorHAnsi"/>
          <w:b/>
          <w:bCs/>
          <w:sz w:val="32"/>
          <w:szCs w:val="32"/>
        </w:rPr>
        <w:t>4</w:t>
      </w:r>
      <w:r w:rsidRPr="002E7A0C">
        <w:rPr>
          <w:rFonts w:cstheme="minorHAnsi"/>
          <w:b/>
          <w:bCs/>
          <w:sz w:val="32"/>
          <w:szCs w:val="32"/>
        </w:rPr>
        <w:t xml:space="preserve"> EĞİTİM-ÖĞRETİM YILI </w:t>
      </w:r>
    </w:p>
    <w:p w14:paraId="1174F454" w14:textId="3C1AEE09" w:rsidR="00FB5183" w:rsidRPr="002E7A0C" w:rsidRDefault="00FB5183" w:rsidP="00FB5183">
      <w:pPr>
        <w:spacing w:after="0" w:line="276" w:lineRule="auto"/>
        <w:jc w:val="center"/>
        <w:rPr>
          <w:rFonts w:cstheme="minorHAnsi"/>
          <w:b/>
          <w:bCs/>
          <w:sz w:val="32"/>
          <w:szCs w:val="32"/>
        </w:rPr>
      </w:pPr>
      <w:r w:rsidRPr="002E7A0C">
        <w:rPr>
          <w:rFonts w:cstheme="minorHAnsi"/>
          <w:b/>
          <w:bCs/>
          <w:sz w:val="32"/>
          <w:szCs w:val="32"/>
        </w:rPr>
        <w:t xml:space="preserve">DÖNEM </w:t>
      </w:r>
      <w:r w:rsidR="007A6FDD">
        <w:rPr>
          <w:rFonts w:cstheme="minorHAnsi"/>
          <w:b/>
          <w:bCs/>
          <w:sz w:val="32"/>
          <w:szCs w:val="32"/>
        </w:rPr>
        <w:t>IV</w:t>
      </w:r>
    </w:p>
    <w:p w14:paraId="4ECE06DE" w14:textId="77777777" w:rsidR="00FB5183" w:rsidRPr="002E7A0C" w:rsidRDefault="00FB5183" w:rsidP="00FB5183">
      <w:pPr>
        <w:spacing w:after="0" w:line="276" w:lineRule="auto"/>
        <w:jc w:val="center"/>
        <w:rPr>
          <w:rFonts w:eastAsiaTheme="minorEastAsia" w:cstheme="minorHAnsi"/>
          <w:b/>
          <w:bCs/>
          <w:sz w:val="32"/>
          <w:szCs w:val="32"/>
        </w:rPr>
      </w:pPr>
      <w:r w:rsidRPr="002E7A0C">
        <w:rPr>
          <w:rFonts w:eastAsiaTheme="minorEastAsia" w:cstheme="minorHAnsi"/>
          <w:b/>
          <w:bCs/>
          <w:sz w:val="32"/>
          <w:szCs w:val="32"/>
        </w:rPr>
        <w:t>ÇOCUK VE ERGEN RUH SAĞLIĞI VE HASTALIKLARI ANABİLİM DALI</w:t>
      </w:r>
    </w:p>
    <w:p w14:paraId="50EA5002" w14:textId="77777777"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32"/>
          <w:szCs w:val="32"/>
        </w:rPr>
        <w:t>KLİNİK EĞİTİM PROGRAMI</w:t>
      </w:r>
    </w:p>
    <w:p w14:paraId="480C4301" w14:textId="075E542C" w:rsidR="00FB5183" w:rsidRPr="002E7A0C" w:rsidRDefault="001C09C0" w:rsidP="00FB5183">
      <w:pPr>
        <w:spacing w:after="0" w:line="276" w:lineRule="auto"/>
        <w:jc w:val="center"/>
        <w:rPr>
          <w:rFonts w:eastAsiaTheme="minorEastAsia" w:cstheme="minorHAnsi"/>
          <w:b/>
          <w:bCs/>
          <w:sz w:val="28"/>
          <w:szCs w:val="28"/>
        </w:rPr>
      </w:pPr>
      <w:r>
        <w:rPr>
          <w:rFonts w:eastAsiaTheme="minorEastAsia" w:cstheme="minorHAnsi"/>
          <w:b/>
          <w:bCs/>
          <w:sz w:val="28"/>
          <w:szCs w:val="28"/>
        </w:rPr>
        <w:t xml:space="preserve">GRUP A: </w:t>
      </w:r>
      <w:r w:rsidR="00F07775" w:rsidRPr="00F07775">
        <w:rPr>
          <w:rFonts w:eastAsiaTheme="minorEastAsia" w:cstheme="minorHAnsi"/>
          <w:b/>
          <w:bCs/>
          <w:sz w:val="28"/>
          <w:szCs w:val="28"/>
        </w:rPr>
        <w:t>13.11.2023-17.11.2023</w:t>
      </w:r>
    </w:p>
    <w:p w14:paraId="197354E2" w14:textId="5AEAE211" w:rsidR="00FB5183" w:rsidRPr="002E7A0C" w:rsidRDefault="001C09C0" w:rsidP="00FB5183">
      <w:pPr>
        <w:spacing w:after="0" w:line="276" w:lineRule="auto"/>
        <w:jc w:val="center"/>
        <w:rPr>
          <w:rFonts w:eastAsiaTheme="minorEastAsia" w:cstheme="minorHAnsi"/>
          <w:b/>
          <w:bCs/>
          <w:sz w:val="28"/>
          <w:szCs w:val="28"/>
        </w:rPr>
      </w:pPr>
      <w:r>
        <w:rPr>
          <w:rFonts w:eastAsiaTheme="minorEastAsia" w:cstheme="minorHAnsi"/>
          <w:b/>
          <w:bCs/>
          <w:sz w:val="28"/>
          <w:szCs w:val="28"/>
        </w:rPr>
        <w:t>GRUP B:</w:t>
      </w:r>
      <w:r w:rsidR="004041CF">
        <w:rPr>
          <w:rFonts w:eastAsiaTheme="minorEastAsia" w:cstheme="minorHAnsi"/>
          <w:b/>
          <w:bCs/>
          <w:sz w:val="28"/>
          <w:szCs w:val="28"/>
        </w:rPr>
        <w:t xml:space="preserve"> </w:t>
      </w:r>
      <w:r w:rsidR="00F07775" w:rsidRPr="00F07775">
        <w:rPr>
          <w:rFonts w:eastAsiaTheme="minorEastAsia" w:cstheme="minorHAnsi"/>
          <w:b/>
          <w:bCs/>
          <w:sz w:val="28"/>
          <w:szCs w:val="28"/>
        </w:rPr>
        <w:t>22.01.2024-26.01.2024</w:t>
      </w:r>
    </w:p>
    <w:p w14:paraId="788C1B92" w14:textId="77777777" w:rsidR="00FB5183" w:rsidRPr="002E7A0C" w:rsidRDefault="00FB5183" w:rsidP="00FB5183">
      <w:pPr>
        <w:spacing w:after="0" w:line="276" w:lineRule="auto"/>
        <w:jc w:val="center"/>
        <w:rPr>
          <w:rFonts w:eastAsiaTheme="minorEastAsia" w:cstheme="minorHAnsi"/>
          <w:b/>
          <w:bCs/>
          <w:sz w:val="28"/>
          <w:szCs w:val="28"/>
        </w:rPr>
      </w:pPr>
    </w:p>
    <w:p w14:paraId="320A9618" w14:textId="77777777" w:rsidR="00FB5183" w:rsidRPr="002E7A0C" w:rsidRDefault="00FB5183" w:rsidP="00FB5183">
      <w:pPr>
        <w:spacing w:after="0" w:line="276" w:lineRule="auto"/>
        <w:jc w:val="center"/>
        <w:rPr>
          <w:rFonts w:eastAsiaTheme="minorEastAsia" w:cstheme="minorHAnsi"/>
          <w:b/>
          <w:bCs/>
          <w:sz w:val="28"/>
          <w:szCs w:val="28"/>
        </w:rPr>
      </w:pPr>
      <w:r w:rsidRPr="002E7A0C">
        <w:rPr>
          <w:rFonts w:eastAsiaTheme="minorEastAsia" w:cstheme="minorHAnsi"/>
          <w:b/>
          <w:bCs/>
          <w:sz w:val="28"/>
          <w:szCs w:val="28"/>
        </w:rPr>
        <w:t>1 HAFTA</w:t>
      </w:r>
    </w:p>
    <w:tbl>
      <w:tblPr>
        <w:tblW w:w="0" w:type="auto"/>
        <w:tblLook w:val="04A0" w:firstRow="1" w:lastRow="0" w:firstColumn="1" w:lastColumn="0" w:noHBand="0" w:noVBand="1"/>
      </w:tblPr>
      <w:tblGrid>
        <w:gridCol w:w="8850"/>
      </w:tblGrid>
      <w:tr w:rsidR="00FB5183" w:rsidRPr="002E7A0C" w14:paraId="62A01774" w14:textId="77777777" w:rsidTr="00F6048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B2CD97B" w14:textId="77777777" w:rsidR="00FB5183" w:rsidRPr="002E7A0C" w:rsidRDefault="00FB5183" w:rsidP="00F60481">
            <w:pPr>
              <w:pStyle w:val="NormalWeb"/>
              <w:spacing w:line="276" w:lineRule="auto"/>
              <w:rPr>
                <w:rFonts w:asciiTheme="minorHAnsi" w:hAnsiTheme="minorHAnsi" w:cstheme="minorHAnsi"/>
              </w:rPr>
            </w:pPr>
            <w:r w:rsidRPr="002E7A0C">
              <w:rPr>
                <w:rFonts w:asciiTheme="minorHAnsi" w:eastAsiaTheme="minorEastAsia" w:hAnsiTheme="minorHAnsi" w:cstheme="minorHAnsi"/>
                <w:b/>
                <w:bCs/>
                <w:color w:val="000000" w:themeColor="text1"/>
              </w:rPr>
              <w:t>Klinik Eğitim Programının Amacı:</w:t>
            </w:r>
            <w:r>
              <w:rPr>
                <w:rFonts w:asciiTheme="minorHAnsi" w:eastAsiaTheme="minorEastAsia" w:hAnsiTheme="minorHAnsi" w:cstheme="minorHAnsi"/>
                <w:b/>
                <w:bCs/>
                <w:color w:val="000000" w:themeColor="text1"/>
              </w:rPr>
              <w:t xml:space="preserve"> </w:t>
            </w:r>
            <w:r w:rsidRPr="002E7A0C">
              <w:rPr>
                <w:rFonts w:asciiTheme="minorHAnsi" w:hAnsiTheme="minorHAnsi" w:cstheme="minorHAnsi"/>
              </w:rPr>
              <w:t xml:space="preserve">Çocuk ve ergenin yaş ve gelişimsel dönemlerine ilişkin temel bilgiler; sağlıklı ruhsal gelişim ile gelişimsel sapmalara yönelik farkındalık; bebek, çocuk, ergen ruh sağlığının ve bakım veren-çocuk ilişkisinin biyopsikososyal bileşenlerine dair bilgi ve farkındalık, sık karşılaşılan psikopatolojileri ve acil psikopatolojileri tanıma, sevk ve birinci basamak düzeyinde tedavi etmeye yönelik bilgi, beceri ve tutumlar kazandırmaktır. </w:t>
            </w:r>
          </w:p>
        </w:tc>
      </w:tr>
      <w:tr w:rsidR="00FB5183" w:rsidRPr="002E7A0C" w14:paraId="6CAB1ECA" w14:textId="77777777" w:rsidTr="00F6048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2B099D4" w14:textId="77777777" w:rsidR="00FB5183" w:rsidRPr="002E7A0C" w:rsidRDefault="00FB5183" w:rsidP="00F60481">
            <w:pPr>
              <w:pStyle w:val="NormalWeb"/>
              <w:rPr>
                <w:rFonts w:asciiTheme="minorHAnsi" w:eastAsiaTheme="minorEastAsia" w:hAnsiTheme="minorHAnsi" w:cstheme="minorHAnsi"/>
                <w:color w:val="000000" w:themeColor="text1"/>
              </w:rPr>
            </w:pPr>
            <w:r w:rsidRPr="002E7A0C">
              <w:rPr>
                <w:rFonts w:asciiTheme="minorHAnsi" w:eastAsiaTheme="minorEastAsia" w:hAnsiTheme="minorHAnsi" w:cstheme="minorHAnsi"/>
                <w:b/>
                <w:bCs/>
                <w:color w:val="000000" w:themeColor="text1"/>
              </w:rPr>
              <w:t>Klinik Eğitim Programının Hedefleri:</w:t>
            </w:r>
          </w:p>
          <w:p w14:paraId="3C0A27F1" w14:textId="77777777" w:rsidR="00FB5183" w:rsidRPr="002E7A0C" w:rsidRDefault="00FB5183" w:rsidP="00F60481">
            <w:pPr>
              <w:pStyle w:val="NormalWeb"/>
              <w:rPr>
                <w:rFonts w:eastAsiaTheme="minorEastAsia" w:cstheme="minorHAnsi"/>
              </w:rPr>
            </w:pPr>
            <w:r w:rsidRPr="002E7A0C">
              <w:rPr>
                <w:rFonts w:asciiTheme="minorHAnsi" w:hAnsiTheme="minorHAnsi" w:cstheme="minorHAnsi"/>
              </w:rPr>
              <w:t>1. Çocuğun temel davranışsal, bilişsel ve duygusal özelliklerini gelişim basamaklarına göre açıklayabilmeli,</w:t>
            </w:r>
            <w:r w:rsidRPr="002E7A0C">
              <w:rPr>
                <w:rFonts w:asciiTheme="minorHAnsi" w:hAnsiTheme="minorHAnsi" w:cstheme="minorHAnsi"/>
              </w:rPr>
              <w:br/>
              <w:t>2. Çocuk ve ergen psikiyatrisi kapsamını ve çocukluk ve ergenlik dönemindeki psikopatolojik semptomları açıklayabilmeli,</w:t>
            </w:r>
            <w:r w:rsidRPr="002E7A0C">
              <w:rPr>
                <w:rFonts w:asciiTheme="minorHAnsi" w:hAnsiTheme="minorHAnsi" w:cstheme="minorHAnsi"/>
              </w:rPr>
              <w:br/>
              <w:t>3. Çocuk ve ergeni çok yönlü değerlendirerek (çocuk ve aileden öykü alma, gözlem vb), ruhsal gelişimdeki sapmaları tanıyabilmeli,</w:t>
            </w:r>
            <w:r w:rsidRPr="002E7A0C">
              <w:rPr>
                <w:rFonts w:asciiTheme="minorHAnsi" w:hAnsiTheme="minorHAnsi" w:cstheme="minorHAnsi"/>
              </w:rPr>
              <w:br/>
              <w:t>4. Çocuk ve ergenlerde acil psikiyatrik durumlarda ilk müdahaleyi yapar ve ilgili kuruma sevk edebilmeli,</w:t>
            </w:r>
            <w:r w:rsidRPr="002E7A0C">
              <w:rPr>
                <w:rFonts w:asciiTheme="minorHAnsi" w:hAnsiTheme="minorHAnsi" w:cstheme="minorHAnsi"/>
              </w:rPr>
              <w:br/>
              <w:t>5. Çocuk ve ergene ruhsal yönden olumsuz etkileri olabilecek ebeveyn tutum ve davranışlarını açıklayabilmeli,</w:t>
            </w:r>
            <w:r w:rsidRPr="002E7A0C">
              <w:rPr>
                <w:rFonts w:asciiTheme="minorHAnsi" w:hAnsiTheme="minorHAnsi" w:cstheme="minorHAnsi"/>
              </w:rPr>
              <w:br/>
              <w:t>6. Çocuk ve ergen psikiyatrisinde sık görülen psikopatolojileri tanıyabilmeli ve bunlara yönelik kanıta dayalı bütüncül tedavi yaklaşımlarını açıklayabilmelidir.</w:t>
            </w:r>
          </w:p>
        </w:tc>
      </w:tr>
    </w:tbl>
    <w:p w14:paraId="7BC92E34" w14:textId="77777777" w:rsidR="00FB5183" w:rsidRPr="002E7A0C" w:rsidRDefault="00FB5183" w:rsidP="00FB5183">
      <w:pPr>
        <w:spacing w:line="276" w:lineRule="auto"/>
        <w:jc w:val="center"/>
        <w:rPr>
          <w:rFonts w:cstheme="minorHAnsi"/>
          <w:b/>
          <w:bCs/>
          <w:sz w:val="28"/>
          <w:szCs w:val="28"/>
        </w:rPr>
      </w:pPr>
    </w:p>
    <w:p w14:paraId="6FFE86C9" w14:textId="77777777" w:rsidR="00FB5183" w:rsidRPr="002E7A0C" w:rsidRDefault="00FB5183" w:rsidP="00FB5183">
      <w:pPr>
        <w:spacing w:line="276" w:lineRule="auto"/>
        <w:jc w:val="center"/>
        <w:rPr>
          <w:rFonts w:cstheme="minorHAnsi"/>
          <w:b/>
          <w:bCs/>
          <w:sz w:val="28"/>
          <w:szCs w:val="28"/>
        </w:rPr>
      </w:pPr>
    </w:p>
    <w:p w14:paraId="1285BDA4" w14:textId="77777777" w:rsidR="00FB5183" w:rsidRPr="002E7A0C" w:rsidRDefault="00FB5183" w:rsidP="00FB5183">
      <w:pPr>
        <w:spacing w:line="276" w:lineRule="auto"/>
        <w:jc w:val="center"/>
        <w:rPr>
          <w:rFonts w:cstheme="minorHAnsi"/>
          <w:b/>
          <w:bCs/>
          <w:sz w:val="28"/>
          <w:szCs w:val="28"/>
        </w:rPr>
      </w:pPr>
    </w:p>
    <w:p w14:paraId="2FC8F05B" w14:textId="77777777" w:rsidR="00FB5183" w:rsidRPr="002E7A0C" w:rsidRDefault="00FB5183" w:rsidP="00FB5183">
      <w:pPr>
        <w:pStyle w:val="Default"/>
        <w:spacing w:line="276" w:lineRule="auto"/>
        <w:jc w:val="center"/>
        <w:rPr>
          <w:rFonts w:asciiTheme="minorHAnsi" w:eastAsia="Calibri" w:hAnsiTheme="minorHAnsi" w:cstheme="minorHAnsi"/>
          <w:b/>
          <w:bCs/>
          <w:color w:val="000000" w:themeColor="text1"/>
        </w:rPr>
      </w:pPr>
    </w:p>
    <w:tbl>
      <w:tblPr>
        <w:tblStyle w:val="TabloKlavuzu"/>
        <w:tblW w:w="0" w:type="auto"/>
        <w:tblLook w:val="04A0" w:firstRow="1" w:lastRow="0" w:firstColumn="1" w:lastColumn="0" w:noHBand="0" w:noVBand="1"/>
      </w:tblPr>
      <w:tblGrid>
        <w:gridCol w:w="3823"/>
        <w:gridCol w:w="1701"/>
        <w:gridCol w:w="1842"/>
        <w:gridCol w:w="1696"/>
      </w:tblGrid>
      <w:tr w:rsidR="00FB5183" w:rsidRPr="002E7A0C" w14:paraId="60E5ADD1" w14:textId="77777777" w:rsidTr="00F60481">
        <w:tc>
          <w:tcPr>
            <w:tcW w:w="9062" w:type="dxa"/>
            <w:gridSpan w:val="4"/>
            <w:shd w:val="clear" w:color="auto" w:fill="1F3864" w:themeFill="accent5" w:themeFillShade="80"/>
          </w:tcPr>
          <w:p w14:paraId="4AB99A3D" w14:textId="77777777"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İZMİR DEMOKRASİ ÜNİVERSİTESİ TIP FAKÜLTESİ</w:t>
            </w:r>
          </w:p>
          <w:p w14:paraId="4D5F056E" w14:textId="0C854696"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202</w:t>
            </w:r>
            <w:r w:rsidR="00F07775">
              <w:rPr>
                <w:rFonts w:cstheme="minorHAnsi"/>
                <w:b/>
                <w:bCs/>
                <w:sz w:val="28"/>
                <w:szCs w:val="28"/>
              </w:rPr>
              <w:t>3</w:t>
            </w:r>
            <w:r w:rsidRPr="002E7A0C">
              <w:rPr>
                <w:rFonts w:cstheme="minorHAnsi"/>
                <w:b/>
                <w:bCs/>
                <w:sz w:val="28"/>
                <w:szCs w:val="28"/>
              </w:rPr>
              <w:t>-202</w:t>
            </w:r>
            <w:r w:rsidR="00F07775">
              <w:rPr>
                <w:rFonts w:cstheme="minorHAnsi"/>
                <w:b/>
                <w:bCs/>
                <w:sz w:val="28"/>
                <w:szCs w:val="28"/>
              </w:rPr>
              <w:t>4</w:t>
            </w:r>
            <w:r w:rsidRPr="002E7A0C">
              <w:rPr>
                <w:rFonts w:cstheme="minorHAnsi"/>
                <w:b/>
                <w:bCs/>
                <w:sz w:val="28"/>
                <w:szCs w:val="28"/>
              </w:rPr>
              <w:t xml:space="preserve"> EĞİTİM-ÖĞRETİM YILI</w:t>
            </w:r>
          </w:p>
          <w:p w14:paraId="51601CAF" w14:textId="0E9BA523" w:rsidR="00FB5183" w:rsidRPr="002E7A0C" w:rsidRDefault="00FB5183" w:rsidP="00F60481">
            <w:pPr>
              <w:spacing w:line="276" w:lineRule="auto"/>
              <w:jc w:val="center"/>
              <w:rPr>
                <w:rFonts w:cstheme="minorHAnsi"/>
                <w:b/>
                <w:bCs/>
                <w:sz w:val="28"/>
                <w:szCs w:val="28"/>
              </w:rPr>
            </w:pPr>
            <w:r w:rsidRPr="002E7A0C">
              <w:rPr>
                <w:rFonts w:cstheme="minorHAnsi"/>
                <w:b/>
                <w:bCs/>
                <w:sz w:val="28"/>
                <w:szCs w:val="28"/>
              </w:rPr>
              <w:t xml:space="preserve">DÖNEM </w:t>
            </w:r>
            <w:r w:rsidR="007A6FDD">
              <w:rPr>
                <w:rFonts w:cstheme="minorHAnsi"/>
                <w:b/>
                <w:bCs/>
                <w:sz w:val="28"/>
                <w:szCs w:val="28"/>
              </w:rPr>
              <w:t>I</w:t>
            </w:r>
            <w:r w:rsidR="007A6FDD">
              <w:rPr>
                <w:sz w:val="28"/>
                <w:szCs w:val="28"/>
              </w:rPr>
              <w:t>V</w:t>
            </w:r>
          </w:p>
          <w:p w14:paraId="6F39499A" w14:textId="77777777"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ÇOCUK VE ERGEN RUH SAĞLIĞI VE HASTALIKLARI ANABİLİM DALI</w:t>
            </w:r>
          </w:p>
          <w:p w14:paraId="03C98598" w14:textId="77777777" w:rsidR="00FB5183" w:rsidRPr="002E7A0C" w:rsidRDefault="00FB5183" w:rsidP="00F60481">
            <w:pPr>
              <w:spacing w:line="276" w:lineRule="auto"/>
              <w:jc w:val="center"/>
              <w:rPr>
                <w:rFonts w:eastAsiaTheme="minorEastAsia" w:cstheme="minorHAnsi"/>
                <w:b/>
                <w:bCs/>
                <w:sz w:val="28"/>
                <w:szCs w:val="28"/>
              </w:rPr>
            </w:pPr>
            <w:r w:rsidRPr="002E7A0C">
              <w:rPr>
                <w:rFonts w:eastAsiaTheme="minorEastAsia" w:cstheme="minorHAnsi"/>
                <w:b/>
                <w:bCs/>
                <w:sz w:val="28"/>
                <w:szCs w:val="28"/>
              </w:rPr>
              <w:t>KLİNİK EĞİTİM PROGRAMI</w:t>
            </w:r>
          </w:p>
          <w:p w14:paraId="6516DA61" w14:textId="77F274CB" w:rsidR="00FB5183" w:rsidRPr="002E7A0C" w:rsidRDefault="001C09C0" w:rsidP="00F60481">
            <w:pPr>
              <w:spacing w:line="276" w:lineRule="auto"/>
              <w:jc w:val="center"/>
              <w:rPr>
                <w:rFonts w:eastAsiaTheme="minorEastAsia" w:cstheme="minorHAnsi"/>
                <w:b/>
                <w:bCs/>
                <w:sz w:val="28"/>
                <w:szCs w:val="28"/>
              </w:rPr>
            </w:pPr>
            <w:r>
              <w:rPr>
                <w:rFonts w:eastAsiaTheme="minorEastAsia" w:cstheme="minorHAnsi"/>
                <w:b/>
                <w:bCs/>
                <w:sz w:val="28"/>
                <w:szCs w:val="28"/>
              </w:rPr>
              <w:t xml:space="preserve">GRUP A: </w:t>
            </w:r>
            <w:r w:rsidR="00F07775" w:rsidRPr="00F07775">
              <w:rPr>
                <w:rFonts w:eastAsiaTheme="minorEastAsia" w:cstheme="minorHAnsi"/>
                <w:b/>
                <w:bCs/>
                <w:sz w:val="28"/>
                <w:szCs w:val="28"/>
              </w:rPr>
              <w:t>13.11.2023-17.11.2023</w:t>
            </w:r>
          </w:p>
          <w:p w14:paraId="58AACED8" w14:textId="77777777" w:rsidR="00F07775" w:rsidRDefault="009A340F" w:rsidP="00F07775">
            <w:pPr>
              <w:spacing w:line="276" w:lineRule="auto"/>
              <w:rPr>
                <w:rFonts w:eastAsiaTheme="minorEastAsia" w:cstheme="minorHAnsi"/>
                <w:b/>
                <w:bCs/>
                <w:sz w:val="28"/>
                <w:szCs w:val="28"/>
              </w:rPr>
            </w:pPr>
            <w:r>
              <w:rPr>
                <w:rFonts w:eastAsiaTheme="minorEastAsia" w:cstheme="minorHAnsi"/>
                <w:b/>
                <w:bCs/>
                <w:sz w:val="28"/>
                <w:szCs w:val="28"/>
              </w:rPr>
              <w:t xml:space="preserve">                                        </w:t>
            </w:r>
            <w:r w:rsidR="001C09C0">
              <w:rPr>
                <w:rFonts w:eastAsiaTheme="minorEastAsia" w:cstheme="minorHAnsi"/>
                <w:b/>
                <w:bCs/>
                <w:sz w:val="28"/>
                <w:szCs w:val="28"/>
              </w:rPr>
              <w:t>GRUP B:</w:t>
            </w:r>
            <w:r w:rsidR="00F07775" w:rsidRPr="00F07775">
              <w:rPr>
                <w:rFonts w:eastAsia="Times New Roman" w:cstheme="minorHAnsi"/>
                <w:color w:val="000000"/>
                <w:sz w:val="24"/>
                <w:szCs w:val="24"/>
                <w:lang w:eastAsia="tr-TR"/>
              </w:rPr>
              <w:t xml:space="preserve"> </w:t>
            </w:r>
            <w:r w:rsidR="00F07775" w:rsidRPr="00F07775">
              <w:rPr>
                <w:rFonts w:eastAsiaTheme="minorEastAsia" w:cstheme="minorHAnsi"/>
                <w:b/>
                <w:bCs/>
                <w:sz w:val="28"/>
                <w:szCs w:val="28"/>
              </w:rPr>
              <w:t>22.01.2024-26.01.2024</w:t>
            </w:r>
          </w:p>
          <w:p w14:paraId="6AD3F833" w14:textId="1D33F89D" w:rsidR="00FB5183" w:rsidRPr="002E7A0C" w:rsidRDefault="00F07775" w:rsidP="00F07775">
            <w:pPr>
              <w:spacing w:line="276" w:lineRule="auto"/>
              <w:rPr>
                <w:rFonts w:cstheme="minorHAnsi"/>
                <w:b/>
                <w:bCs/>
                <w:sz w:val="28"/>
                <w:szCs w:val="28"/>
              </w:rPr>
            </w:pPr>
            <w:r>
              <w:rPr>
                <w:rFonts w:eastAsiaTheme="minorEastAsia" w:cstheme="minorHAnsi"/>
                <w:b/>
                <w:bCs/>
                <w:sz w:val="28"/>
                <w:szCs w:val="28"/>
              </w:rPr>
              <w:t xml:space="preserve">                                                          </w:t>
            </w:r>
            <w:r w:rsidR="001C09C0">
              <w:rPr>
                <w:rFonts w:eastAsiaTheme="minorEastAsia" w:cstheme="minorHAnsi"/>
                <w:b/>
                <w:bCs/>
                <w:sz w:val="28"/>
                <w:szCs w:val="28"/>
              </w:rPr>
              <w:t xml:space="preserve"> </w:t>
            </w:r>
            <w:r w:rsidR="00FB5183" w:rsidRPr="002E7A0C">
              <w:rPr>
                <w:rFonts w:cstheme="minorHAnsi"/>
                <w:b/>
                <w:bCs/>
                <w:sz w:val="28"/>
                <w:szCs w:val="28"/>
              </w:rPr>
              <w:t>1 HAFTA</w:t>
            </w:r>
          </w:p>
        </w:tc>
      </w:tr>
      <w:tr w:rsidR="00FB5183" w:rsidRPr="002E7A0C" w14:paraId="4340FFBF" w14:textId="77777777" w:rsidTr="00F60481">
        <w:tc>
          <w:tcPr>
            <w:tcW w:w="3823" w:type="dxa"/>
            <w:shd w:val="clear" w:color="auto" w:fill="F79B21"/>
            <w:vAlign w:val="bottom"/>
          </w:tcPr>
          <w:p w14:paraId="664A1D57"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BİLİM DALI DERSLERİ</w:t>
            </w:r>
          </w:p>
        </w:tc>
        <w:tc>
          <w:tcPr>
            <w:tcW w:w="1701" w:type="dxa"/>
            <w:shd w:val="clear" w:color="auto" w:fill="F79B21"/>
            <w:vAlign w:val="bottom"/>
          </w:tcPr>
          <w:p w14:paraId="44547A75"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KURAMSAL SAAT</w:t>
            </w:r>
          </w:p>
        </w:tc>
        <w:tc>
          <w:tcPr>
            <w:tcW w:w="1842" w:type="dxa"/>
            <w:shd w:val="clear" w:color="auto" w:fill="F79B21"/>
            <w:vAlign w:val="bottom"/>
          </w:tcPr>
          <w:p w14:paraId="77EAAAE6"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UYGULAMA SAAT</w:t>
            </w:r>
          </w:p>
        </w:tc>
        <w:tc>
          <w:tcPr>
            <w:tcW w:w="1696" w:type="dxa"/>
            <w:shd w:val="clear" w:color="auto" w:fill="F79B21"/>
            <w:vAlign w:val="bottom"/>
          </w:tcPr>
          <w:p w14:paraId="00AB35F1"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TOPLAM SAAT</w:t>
            </w:r>
          </w:p>
        </w:tc>
      </w:tr>
      <w:tr w:rsidR="00FB5183" w:rsidRPr="002E7A0C" w14:paraId="68BCF356" w14:textId="77777777" w:rsidTr="00F60481">
        <w:tc>
          <w:tcPr>
            <w:tcW w:w="3823" w:type="dxa"/>
            <w:vAlign w:val="center"/>
          </w:tcPr>
          <w:p w14:paraId="2FA007C6" w14:textId="77777777" w:rsidR="00FB5183" w:rsidRPr="002E7A0C" w:rsidRDefault="00FB5183" w:rsidP="00F60481">
            <w:pPr>
              <w:spacing w:line="276" w:lineRule="auto"/>
              <w:rPr>
                <w:rFonts w:cstheme="minorHAnsi"/>
                <w:color w:val="000000"/>
                <w:sz w:val="24"/>
                <w:szCs w:val="24"/>
              </w:rPr>
            </w:pPr>
            <w:r w:rsidRPr="002E7A0C">
              <w:rPr>
                <w:rStyle w:val="normaltextrun"/>
                <w:rFonts w:cstheme="minorHAnsi"/>
              </w:rPr>
              <w:t>Ç</w:t>
            </w:r>
            <w:r w:rsidRPr="002E7A0C">
              <w:rPr>
                <w:rStyle w:val="normaltextrun"/>
              </w:rPr>
              <w:t xml:space="preserve">OCUK VE ERGEN </w:t>
            </w:r>
            <w:r w:rsidRPr="002E7A0C">
              <w:rPr>
                <w:rStyle w:val="normaltextrun"/>
                <w:rFonts w:cstheme="minorHAnsi"/>
              </w:rPr>
              <w:t>RUH SAĞLIĞI VE HASTALIKLARI</w:t>
            </w:r>
            <w:r w:rsidRPr="002E7A0C">
              <w:rPr>
                <w:rStyle w:val="eop"/>
                <w:rFonts w:cstheme="minorHAnsi"/>
                <w:color w:val="000000"/>
              </w:rPr>
              <w:t> </w:t>
            </w:r>
          </w:p>
        </w:tc>
        <w:tc>
          <w:tcPr>
            <w:tcW w:w="1701" w:type="dxa"/>
          </w:tcPr>
          <w:p w14:paraId="2956FD84" w14:textId="77777777" w:rsidR="00FB5183" w:rsidRPr="002E7A0C" w:rsidRDefault="00FB5183" w:rsidP="00F60481">
            <w:pPr>
              <w:spacing w:line="276" w:lineRule="auto"/>
              <w:jc w:val="center"/>
              <w:rPr>
                <w:rFonts w:cstheme="minorHAnsi"/>
                <w:sz w:val="28"/>
                <w:szCs w:val="28"/>
              </w:rPr>
            </w:pPr>
            <w:r w:rsidRPr="002E7A0C">
              <w:rPr>
                <w:rStyle w:val="normaltextrun"/>
              </w:rPr>
              <w:t>15</w:t>
            </w:r>
          </w:p>
        </w:tc>
        <w:tc>
          <w:tcPr>
            <w:tcW w:w="1842" w:type="dxa"/>
          </w:tcPr>
          <w:p w14:paraId="0948687B" w14:textId="77777777" w:rsidR="00FB5183" w:rsidRPr="002E7A0C" w:rsidRDefault="00FB5183" w:rsidP="00F60481">
            <w:pPr>
              <w:spacing w:line="276" w:lineRule="auto"/>
              <w:jc w:val="center"/>
              <w:rPr>
                <w:rFonts w:cstheme="minorHAnsi"/>
                <w:sz w:val="28"/>
                <w:szCs w:val="28"/>
              </w:rPr>
            </w:pPr>
            <w:r w:rsidRPr="002E7A0C">
              <w:rPr>
                <w:rStyle w:val="eop"/>
              </w:rPr>
              <w:t>15</w:t>
            </w:r>
          </w:p>
        </w:tc>
        <w:tc>
          <w:tcPr>
            <w:tcW w:w="1696" w:type="dxa"/>
          </w:tcPr>
          <w:p w14:paraId="39DCDAA6" w14:textId="77777777" w:rsidR="00FB5183" w:rsidRPr="002E7A0C" w:rsidRDefault="00FB5183" w:rsidP="00F60481">
            <w:pPr>
              <w:spacing w:line="276" w:lineRule="auto"/>
              <w:jc w:val="center"/>
              <w:rPr>
                <w:rFonts w:cstheme="minorHAnsi"/>
                <w:sz w:val="28"/>
                <w:szCs w:val="28"/>
              </w:rPr>
            </w:pPr>
            <w:r w:rsidRPr="002E7A0C">
              <w:rPr>
                <w:rStyle w:val="eop"/>
                <w:rFonts w:cstheme="minorHAnsi"/>
              </w:rPr>
              <w:t>30</w:t>
            </w:r>
          </w:p>
        </w:tc>
      </w:tr>
    </w:tbl>
    <w:p w14:paraId="33D00CB3" w14:textId="77777777" w:rsidR="00FB5183" w:rsidRPr="002E7A0C" w:rsidRDefault="00FB5183" w:rsidP="00FB5183">
      <w:pPr>
        <w:pStyle w:val="paragraph"/>
        <w:spacing w:before="0" w:beforeAutospacing="0" w:after="0" w:afterAutospacing="0" w:line="276" w:lineRule="auto"/>
        <w:textAlignment w:val="baseline"/>
        <w:rPr>
          <w:rStyle w:val="eop"/>
          <w:rFonts w:asciiTheme="minorHAnsi" w:hAnsiTheme="minorHAnsi" w:cstheme="minorHAnsi"/>
        </w:rPr>
      </w:pPr>
      <w:r w:rsidRPr="002E7A0C">
        <w:rPr>
          <w:rStyle w:val="normaltextrun"/>
          <w:rFonts w:asciiTheme="minorHAnsi" w:hAnsiTheme="minorHAnsi" w:cstheme="minorHAnsi"/>
          <w:b/>
          <w:bCs/>
        </w:rPr>
        <w:br/>
        <w:t>Klinik Eğitim Koordinatörü:</w:t>
      </w:r>
      <w:r w:rsidRPr="002E7A0C">
        <w:rPr>
          <w:rStyle w:val="normaltextrun"/>
          <w:rFonts w:asciiTheme="minorHAnsi" w:hAnsiTheme="minorHAnsi" w:cstheme="minorHAnsi"/>
        </w:rPr>
        <w:t> Doç. Dr. Pınar Uran Kurtgöz</w:t>
      </w:r>
    </w:p>
    <w:p w14:paraId="4F83FC6D" w14:textId="77777777" w:rsidR="00FB5183" w:rsidRPr="002E7A0C" w:rsidRDefault="00FB5183" w:rsidP="00FB5183">
      <w:pPr>
        <w:spacing w:line="276" w:lineRule="auto"/>
        <w:rPr>
          <w:rFonts w:cstheme="minorHAnsi"/>
        </w:rPr>
      </w:pPr>
    </w:p>
    <w:tbl>
      <w:tblPr>
        <w:tblStyle w:val="TabloKlavuzu"/>
        <w:tblW w:w="9189" w:type="dxa"/>
        <w:tblLook w:val="04A0" w:firstRow="1" w:lastRow="0" w:firstColumn="1" w:lastColumn="0" w:noHBand="0" w:noVBand="1"/>
      </w:tblPr>
      <w:tblGrid>
        <w:gridCol w:w="3705"/>
        <w:gridCol w:w="5484"/>
      </w:tblGrid>
      <w:tr w:rsidR="00FB5183" w:rsidRPr="002E7A0C" w14:paraId="3104BF54" w14:textId="77777777" w:rsidTr="00F60481">
        <w:tc>
          <w:tcPr>
            <w:tcW w:w="9189" w:type="dxa"/>
            <w:gridSpan w:val="2"/>
            <w:shd w:val="clear" w:color="auto" w:fill="1F3864" w:themeFill="accent5" w:themeFillShade="80"/>
          </w:tcPr>
          <w:p w14:paraId="1577D3CB" w14:textId="77777777" w:rsidR="00FB5183" w:rsidRPr="002E7A0C" w:rsidRDefault="00FB5183" w:rsidP="00F60481">
            <w:pPr>
              <w:spacing w:line="276" w:lineRule="auto"/>
              <w:jc w:val="center"/>
              <w:rPr>
                <w:rFonts w:cstheme="minorHAnsi"/>
                <w:b/>
                <w:bCs/>
                <w:sz w:val="28"/>
                <w:szCs w:val="28"/>
              </w:rPr>
            </w:pPr>
            <w:r w:rsidRPr="002E7A0C">
              <w:rPr>
                <w:rStyle w:val="normaltextrun"/>
                <w:rFonts w:cstheme="minorHAnsi"/>
                <w:b/>
                <w:bCs/>
                <w:sz w:val="28"/>
                <w:szCs w:val="28"/>
              </w:rPr>
              <w:t>DERSLERDE GÖREVLİ EĞİTMENLER</w:t>
            </w:r>
          </w:p>
        </w:tc>
      </w:tr>
      <w:tr w:rsidR="00FB5183" w:rsidRPr="002E7A0C" w14:paraId="63AFD00F" w14:textId="77777777" w:rsidTr="00F60481">
        <w:tc>
          <w:tcPr>
            <w:tcW w:w="3705" w:type="dxa"/>
            <w:shd w:val="clear" w:color="auto" w:fill="F79B21"/>
            <w:vAlign w:val="bottom"/>
          </w:tcPr>
          <w:p w14:paraId="1E2CD647"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BİLİM DALI DERSLERİ</w:t>
            </w:r>
          </w:p>
        </w:tc>
        <w:tc>
          <w:tcPr>
            <w:tcW w:w="5484" w:type="dxa"/>
            <w:shd w:val="clear" w:color="auto" w:fill="F79B21"/>
            <w:vAlign w:val="bottom"/>
          </w:tcPr>
          <w:p w14:paraId="392536B0" w14:textId="77777777" w:rsidR="00FB5183" w:rsidRPr="002E7A0C" w:rsidRDefault="00FB5183" w:rsidP="00F60481">
            <w:pPr>
              <w:spacing w:line="276" w:lineRule="auto"/>
              <w:jc w:val="both"/>
              <w:rPr>
                <w:rFonts w:cstheme="minorHAnsi"/>
                <w:b/>
                <w:bCs/>
                <w:color w:val="000000"/>
                <w:sz w:val="28"/>
                <w:szCs w:val="28"/>
              </w:rPr>
            </w:pPr>
            <w:r w:rsidRPr="002E7A0C">
              <w:rPr>
                <w:rFonts w:cstheme="minorHAnsi"/>
                <w:b/>
                <w:bCs/>
                <w:color w:val="000000"/>
                <w:sz w:val="28"/>
                <w:szCs w:val="28"/>
              </w:rPr>
              <w:t>ÖĞRETİM ELEMANI</w:t>
            </w:r>
          </w:p>
        </w:tc>
      </w:tr>
      <w:tr w:rsidR="00FB5183" w:rsidRPr="002E7A0C" w14:paraId="0280A5C1" w14:textId="77777777" w:rsidTr="00F60481">
        <w:trPr>
          <w:trHeight w:val="323"/>
        </w:trPr>
        <w:tc>
          <w:tcPr>
            <w:tcW w:w="3705" w:type="dxa"/>
            <w:vAlign w:val="center"/>
          </w:tcPr>
          <w:p w14:paraId="6ACDAC48" w14:textId="77777777" w:rsidR="00FB5183" w:rsidRPr="002E7A0C" w:rsidRDefault="00FB5183" w:rsidP="00F60481">
            <w:pPr>
              <w:spacing w:line="276" w:lineRule="auto"/>
              <w:rPr>
                <w:rFonts w:cstheme="minorHAnsi"/>
                <w:color w:val="000000"/>
                <w:sz w:val="24"/>
                <w:szCs w:val="24"/>
              </w:rPr>
            </w:pPr>
            <w:r w:rsidRPr="002E7A0C">
              <w:rPr>
                <w:rStyle w:val="normaltextrun"/>
              </w:rPr>
              <w:t>ÇOCUK VE ERGEN RUH SAĞLIĞI VE HASTALIKLARI</w:t>
            </w:r>
            <w:r w:rsidRPr="002E7A0C">
              <w:rPr>
                <w:rStyle w:val="eop"/>
                <w:rFonts w:cstheme="minorHAnsi"/>
                <w:color w:val="000000"/>
              </w:rPr>
              <w:t> </w:t>
            </w:r>
          </w:p>
        </w:tc>
        <w:tc>
          <w:tcPr>
            <w:tcW w:w="5484" w:type="dxa"/>
          </w:tcPr>
          <w:p w14:paraId="6F574861" w14:textId="77777777" w:rsidR="00FB5183" w:rsidRPr="002E7A0C" w:rsidRDefault="00FB5183" w:rsidP="00F60481">
            <w:pPr>
              <w:spacing w:line="276" w:lineRule="auto"/>
              <w:rPr>
                <w:rFonts w:cstheme="minorHAnsi"/>
              </w:rPr>
            </w:pPr>
            <w:r w:rsidRPr="002E7A0C">
              <w:t xml:space="preserve">Doç. Dr.  </w:t>
            </w:r>
            <w:r w:rsidRPr="002E7A0C">
              <w:rPr>
                <w:rStyle w:val="normaltextrun"/>
                <w:rFonts w:cstheme="minorHAnsi"/>
              </w:rPr>
              <w:t>Pınar Uran Kurtgöz</w:t>
            </w:r>
          </w:p>
        </w:tc>
      </w:tr>
    </w:tbl>
    <w:p w14:paraId="1C63A1FA" w14:textId="77777777" w:rsidR="00FB5183" w:rsidRPr="002E7A0C" w:rsidRDefault="00FB5183" w:rsidP="00FB5183">
      <w:pPr>
        <w:spacing w:line="276" w:lineRule="auto"/>
        <w:rPr>
          <w:rFonts w:eastAsia="Times New Roman" w:cstheme="minorHAnsi"/>
          <w:b/>
          <w:bCs/>
          <w:color w:val="000000" w:themeColor="text1"/>
          <w:lang w:eastAsia="tr-TR"/>
        </w:rPr>
      </w:pPr>
      <w:r w:rsidRPr="002E7A0C">
        <w:rPr>
          <w:rFonts w:eastAsia="Times New Roman" w:cstheme="minorHAnsi"/>
          <w:b/>
          <w:bCs/>
          <w:color w:val="000000" w:themeColor="text1"/>
          <w:lang w:eastAsia="tr-TR"/>
        </w:rPr>
        <w:br/>
        <w:t>ANABİLİM DALIMIZCA ÖNERİLEN ANA KAYNAKLAR:</w:t>
      </w:r>
    </w:p>
    <w:p w14:paraId="3549A487" w14:textId="77777777" w:rsidR="00FB5183" w:rsidRPr="002E7A0C" w:rsidRDefault="00FB5183" w:rsidP="00FB5183">
      <w:pPr>
        <w:pStyle w:val="ListeParagraf"/>
        <w:tabs>
          <w:tab w:val="left" w:pos="1708"/>
        </w:tabs>
        <w:spacing w:line="276" w:lineRule="auto"/>
        <w:rPr>
          <w:rFonts w:cstheme="minorHAnsi"/>
        </w:rPr>
      </w:pPr>
    </w:p>
    <w:p w14:paraId="65399C11" w14:textId="77777777" w:rsidR="00FB5183" w:rsidRPr="002E7A0C" w:rsidRDefault="00FB5183" w:rsidP="00FB5183">
      <w:pPr>
        <w:pStyle w:val="ListeParagraf"/>
        <w:numPr>
          <w:ilvl w:val="0"/>
          <w:numId w:val="34"/>
        </w:numPr>
        <w:tabs>
          <w:tab w:val="left" w:pos="1708"/>
        </w:tabs>
        <w:spacing w:line="276" w:lineRule="auto"/>
        <w:rPr>
          <w:rFonts w:cstheme="minorHAnsi"/>
        </w:rPr>
      </w:pPr>
      <w:r w:rsidRPr="002E7A0C">
        <w:rPr>
          <w:rFonts w:cstheme="minorHAnsi"/>
        </w:rPr>
        <w:t>Çocuk ve Ergen Ruh Sağlığı ve Hastalıkları, Ed: Pekcanlar Aynur, Ercan E.S. Türkiye Çocuk ve Genç Derneği Yayınları, 2016, Ankara.</w:t>
      </w:r>
    </w:p>
    <w:p w14:paraId="6E252DE3" w14:textId="77777777" w:rsidR="00FB5183" w:rsidRPr="002E7A0C" w:rsidRDefault="00FB5183" w:rsidP="00FB5183">
      <w:pPr>
        <w:pStyle w:val="ListeParagraf"/>
        <w:numPr>
          <w:ilvl w:val="0"/>
          <w:numId w:val="34"/>
        </w:numPr>
        <w:tabs>
          <w:tab w:val="left" w:pos="1708"/>
        </w:tabs>
        <w:spacing w:line="276" w:lineRule="auto"/>
        <w:rPr>
          <w:rFonts w:cstheme="minorHAnsi"/>
        </w:rPr>
      </w:pPr>
      <w:r w:rsidRPr="002E7A0C">
        <w:rPr>
          <w:rFonts w:cstheme="minorHAnsi"/>
        </w:rPr>
        <w:t>Çocuk ve Ergen Psikiyatrisi Temel Kitabı. Füsun C. Çetin, Aysen Coşkun (Editörler); Çocuk ve </w:t>
      </w:r>
      <w:r>
        <w:rPr>
          <w:rFonts w:cstheme="minorHAnsi"/>
        </w:rPr>
        <w:t>G</w:t>
      </w:r>
      <w:r w:rsidRPr="002E7A0C">
        <w:rPr>
          <w:rFonts w:cstheme="minorHAnsi"/>
        </w:rPr>
        <w:t>ençlik Ruh Sağlığı Derneği Yayınları, HYB Basım Yayın.</w:t>
      </w:r>
    </w:p>
    <w:p w14:paraId="235E4505" w14:textId="60DE8401" w:rsidR="00FB5183" w:rsidRPr="002E7A0C" w:rsidRDefault="00FB5183" w:rsidP="00FB5183">
      <w:pPr>
        <w:pStyle w:val="ListeParagraf"/>
        <w:numPr>
          <w:ilvl w:val="0"/>
          <w:numId w:val="34"/>
        </w:numPr>
        <w:tabs>
          <w:tab w:val="left" w:pos="1708"/>
        </w:tabs>
        <w:spacing w:line="276" w:lineRule="auto"/>
        <w:rPr>
          <w:rFonts w:cstheme="minorHAnsi"/>
        </w:rPr>
      </w:pPr>
      <w:r w:rsidRPr="002E7A0C">
        <w:rPr>
          <w:rFonts w:cstheme="minorHAnsi"/>
        </w:rPr>
        <w:t>Rutter's Child and</w:t>
      </w:r>
      <w:r w:rsidR="002E4EB6">
        <w:rPr>
          <w:rFonts w:cstheme="minorHAnsi"/>
        </w:rPr>
        <w:t xml:space="preserve"> </w:t>
      </w:r>
      <w:r w:rsidRPr="002E7A0C">
        <w:rPr>
          <w:rFonts w:cstheme="minorHAnsi"/>
        </w:rPr>
        <w:t>Adolescent Psychiatry.  Anita Thapar, Daniel S.  Pine, James F.  Leckman, Stephen Scott, Margaret J. Snowling, Eric A. Taylor (Editors); Wiley‐Blackwell. </w:t>
      </w:r>
    </w:p>
    <w:p w14:paraId="728A857D" w14:textId="77777777" w:rsidR="00FB5183" w:rsidRPr="002E7A0C" w:rsidRDefault="00FB5183" w:rsidP="00FB5183">
      <w:pPr>
        <w:pStyle w:val="ListeParagraf"/>
        <w:numPr>
          <w:ilvl w:val="0"/>
          <w:numId w:val="34"/>
        </w:numPr>
        <w:tabs>
          <w:tab w:val="left" w:pos="1708"/>
        </w:tabs>
        <w:spacing w:line="276" w:lineRule="auto"/>
        <w:rPr>
          <w:rFonts w:cstheme="minorHAnsi"/>
        </w:rPr>
      </w:pPr>
      <w:r w:rsidRPr="002E7A0C">
        <w:rPr>
          <w:rFonts w:cstheme="minorHAnsi"/>
        </w:rPr>
        <w:t>Lewis’s Child and Adolescent Psychiatry.  AndresMartin, Fred R.  Volkmar, Melvin Lewis (Editors); Lippincott Williams &amp; Wilkins.</w:t>
      </w:r>
    </w:p>
    <w:p w14:paraId="473000D9" w14:textId="77777777" w:rsidR="00FB5183" w:rsidRPr="002E7A0C" w:rsidRDefault="00FB5183" w:rsidP="00FB5183">
      <w:pPr>
        <w:pStyle w:val="ListeParagraf"/>
        <w:numPr>
          <w:ilvl w:val="0"/>
          <w:numId w:val="34"/>
        </w:numPr>
        <w:tabs>
          <w:tab w:val="left" w:pos="1708"/>
        </w:tabs>
        <w:spacing w:line="276" w:lineRule="auto"/>
        <w:rPr>
          <w:rFonts w:cstheme="minorHAnsi"/>
        </w:rPr>
      </w:pPr>
      <w:r w:rsidRPr="002E7A0C">
        <w:rPr>
          <w:rFonts w:cstheme="minorHAnsi"/>
        </w:rPr>
        <w:t>UpToDate (http://www.uptodate.com).</w:t>
      </w:r>
    </w:p>
    <w:p w14:paraId="31393FB4" w14:textId="77777777" w:rsidR="00FB5183" w:rsidRPr="002E7A0C" w:rsidRDefault="00FB5183" w:rsidP="00CE75C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sectPr w:rsidR="00FB5183" w:rsidRPr="002E7A0C">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AA6F" w14:textId="77777777" w:rsidR="00272EE6" w:rsidRDefault="00272EE6" w:rsidP="00AE08A3">
      <w:pPr>
        <w:spacing w:after="0" w:line="240" w:lineRule="auto"/>
      </w:pPr>
      <w:r>
        <w:separator/>
      </w:r>
    </w:p>
  </w:endnote>
  <w:endnote w:type="continuationSeparator" w:id="0">
    <w:p w14:paraId="47150555" w14:textId="77777777" w:rsidR="00272EE6" w:rsidRDefault="00272EE6" w:rsidP="00AE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B74F" w14:textId="77777777" w:rsidR="00617F0E" w:rsidRDefault="00617F0E" w:rsidP="00CF79C9">
    <w:pPr>
      <w:pStyle w:val="AltBilgi"/>
      <w:rPr>
        <w:sz w:val="16"/>
        <w:szCs w:val="16"/>
      </w:rPr>
    </w:pPr>
    <w:r w:rsidRPr="00FD4845">
      <w:rPr>
        <w:sz w:val="16"/>
        <w:szCs w:val="16"/>
      </w:rPr>
      <w:t xml:space="preserve">İzmir Demokrasi Üniversitesi </w:t>
    </w:r>
    <w:r>
      <w:rPr>
        <w:sz w:val="16"/>
        <w:szCs w:val="16"/>
      </w:rPr>
      <w:t xml:space="preserve">Buca Seyfi Demirsoy </w:t>
    </w:r>
  </w:p>
  <w:p w14:paraId="384EB61B" w14:textId="7BA3221D" w:rsidR="00617F0E" w:rsidRPr="00FD4845" w:rsidRDefault="00617F0E" w:rsidP="00CF79C9">
    <w:pPr>
      <w:pStyle w:val="AltBilgi"/>
      <w:rPr>
        <w:sz w:val="16"/>
        <w:szCs w:val="16"/>
      </w:rPr>
    </w:pPr>
    <w:r>
      <w:rPr>
        <w:sz w:val="16"/>
        <w:szCs w:val="16"/>
      </w:rPr>
      <w:t>Eğitim ve Araştırma Hastanesi</w:t>
    </w:r>
    <w:r w:rsidRPr="00FD4845">
      <w:rPr>
        <w:sz w:val="16"/>
        <w:szCs w:val="16"/>
      </w:rPr>
      <w:t>, İZMİR</w:t>
    </w:r>
  </w:p>
  <w:p w14:paraId="3EACF855" w14:textId="77777777" w:rsidR="00617F0E" w:rsidRDefault="00617F0E">
    <w:pPr>
      <w:pStyle w:val="AltBilgi"/>
    </w:pPr>
  </w:p>
  <w:p w14:paraId="0CBFBC82" w14:textId="77777777" w:rsidR="00617F0E" w:rsidRDefault="00617F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624D" w14:textId="77777777" w:rsidR="00272EE6" w:rsidRDefault="00272EE6" w:rsidP="00AE08A3">
      <w:pPr>
        <w:spacing w:after="0" w:line="240" w:lineRule="auto"/>
      </w:pPr>
      <w:r>
        <w:separator/>
      </w:r>
    </w:p>
  </w:footnote>
  <w:footnote w:type="continuationSeparator" w:id="0">
    <w:p w14:paraId="22FE7653" w14:textId="77777777" w:rsidR="00272EE6" w:rsidRDefault="00272EE6" w:rsidP="00AE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1447" w14:textId="51E8EB1C" w:rsidR="00617F0E" w:rsidRDefault="00272EE6">
    <w:pPr>
      <w:pStyle w:val="stBilgi"/>
    </w:pPr>
    <w:r>
      <w:rPr>
        <w:noProof/>
      </w:rPr>
      <w:pict w14:anchorId="6755D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7" o:spid="_x0000_s1027" type="#_x0000_t75" alt="" style="position:absolute;margin-left:0;margin-top:0;width:453.6pt;height:468.15pt;z-index:-251657216;mso-wrap-edited:f;mso-width-percent:0;mso-height-percent:0;mso-position-horizontal:center;mso-position-horizontal-relative:margin;mso-position-vertical:center;mso-position-vertical-relative:margin;mso-width-percent:0;mso-height-percent:0" o:allowincell="f">
          <v:imagedata r:id="rId1" o:title="Demokrasi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5CF3" w14:textId="11D94A1A" w:rsidR="00617F0E" w:rsidRDefault="00272EE6">
    <w:pPr>
      <w:pStyle w:val="stBilgi"/>
    </w:pPr>
    <w:r>
      <w:rPr>
        <w:noProof/>
      </w:rPr>
      <w:pict w14:anchorId="3BFCC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8" o:spid="_x0000_s1026" type="#_x0000_t75" alt="" style="position:absolute;margin-left:0;margin-top:0;width:453.6pt;height:468.15pt;z-index:-251656192;mso-wrap-edited:f;mso-width-percent:0;mso-height-percent:0;mso-position-horizontal:center;mso-position-horizontal-relative:margin;mso-position-vertical:center;mso-position-vertical-relative:margin;mso-width-percent:0;mso-height-percent:0" o:allowincell="f">
          <v:imagedata r:id="rId1" o:title="Demokrasi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835" w14:textId="757C8B72" w:rsidR="00617F0E" w:rsidRDefault="00272EE6">
    <w:pPr>
      <w:pStyle w:val="stBilgi"/>
    </w:pPr>
    <w:r>
      <w:rPr>
        <w:noProof/>
      </w:rPr>
      <w:pict w14:anchorId="62C44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6" o:spid="_x0000_s1025" type="#_x0000_t75" alt="" style="position:absolute;margin-left:0;margin-top:0;width:453.6pt;height:468.15pt;z-index:-251658240;mso-wrap-edited:f;mso-width-percent:0;mso-height-percent:0;mso-position-horizontal:center;mso-position-horizontal-relative:margin;mso-position-vertical:center;mso-position-vertical-relative:margin;mso-width-percent:0;mso-height-percent:0" o:allowincell="f">
          <v:imagedata r:id="rId1" o:title="Demokrasi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199"/>
    <w:multiLevelType w:val="hybridMultilevel"/>
    <w:tmpl w:val="0632095E"/>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93610"/>
    <w:multiLevelType w:val="hybridMultilevel"/>
    <w:tmpl w:val="62DE3D90"/>
    <w:lvl w:ilvl="0" w:tplc="2F16D226">
      <w:start w:val="1"/>
      <w:numFmt w:val="bullet"/>
      <w:lvlText w:val="-"/>
      <w:lvlJc w:val="left"/>
      <w:pPr>
        <w:ind w:left="720" w:hanging="360"/>
      </w:pPr>
      <w:rPr>
        <w:rFonts w:ascii="Calibri" w:hAnsi="Calibri" w:hint="default"/>
      </w:rPr>
    </w:lvl>
    <w:lvl w:ilvl="1" w:tplc="987A2B92">
      <w:start w:val="1"/>
      <w:numFmt w:val="bullet"/>
      <w:lvlText w:val="o"/>
      <w:lvlJc w:val="left"/>
      <w:pPr>
        <w:ind w:left="1440" w:hanging="360"/>
      </w:pPr>
      <w:rPr>
        <w:rFonts w:ascii="Courier New" w:hAnsi="Courier New" w:hint="default"/>
      </w:rPr>
    </w:lvl>
    <w:lvl w:ilvl="2" w:tplc="D3AC054C">
      <w:start w:val="1"/>
      <w:numFmt w:val="bullet"/>
      <w:lvlText w:val=""/>
      <w:lvlJc w:val="left"/>
      <w:pPr>
        <w:ind w:left="2160" w:hanging="360"/>
      </w:pPr>
      <w:rPr>
        <w:rFonts w:ascii="Wingdings" w:hAnsi="Wingdings" w:hint="default"/>
      </w:rPr>
    </w:lvl>
    <w:lvl w:ilvl="3" w:tplc="AFF02C3C">
      <w:start w:val="1"/>
      <w:numFmt w:val="bullet"/>
      <w:lvlText w:val=""/>
      <w:lvlJc w:val="left"/>
      <w:pPr>
        <w:ind w:left="2880" w:hanging="360"/>
      </w:pPr>
      <w:rPr>
        <w:rFonts w:ascii="Symbol" w:hAnsi="Symbol" w:hint="default"/>
      </w:rPr>
    </w:lvl>
    <w:lvl w:ilvl="4" w:tplc="6100A4A4">
      <w:start w:val="1"/>
      <w:numFmt w:val="bullet"/>
      <w:lvlText w:val="o"/>
      <w:lvlJc w:val="left"/>
      <w:pPr>
        <w:ind w:left="3600" w:hanging="360"/>
      </w:pPr>
      <w:rPr>
        <w:rFonts w:ascii="Courier New" w:hAnsi="Courier New" w:hint="default"/>
      </w:rPr>
    </w:lvl>
    <w:lvl w:ilvl="5" w:tplc="D032B75E">
      <w:start w:val="1"/>
      <w:numFmt w:val="bullet"/>
      <w:lvlText w:val=""/>
      <w:lvlJc w:val="left"/>
      <w:pPr>
        <w:ind w:left="4320" w:hanging="360"/>
      </w:pPr>
      <w:rPr>
        <w:rFonts w:ascii="Wingdings" w:hAnsi="Wingdings" w:hint="default"/>
      </w:rPr>
    </w:lvl>
    <w:lvl w:ilvl="6" w:tplc="14AC696A">
      <w:start w:val="1"/>
      <w:numFmt w:val="bullet"/>
      <w:lvlText w:val=""/>
      <w:lvlJc w:val="left"/>
      <w:pPr>
        <w:ind w:left="5040" w:hanging="360"/>
      </w:pPr>
      <w:rPr>
        <w:rFonts w:ascii="Symbol" w:hAnsi="Symbol" w:hint="default"/>
      </w:rPr>
    </w:lvl>
    <w:lvl w:ilvl="7" w:tplc="609258F0">
      <w:start w:val="1"/>
      <w:numFmt w:val="bullet"/>
      <w:lvlText w:val="o"/>
      <w:lvlJc w:val="left"/>
      <w:pPr>
        <w:ind w:left="5760" w:hanging="360"/>
      </w:pPr>
      <w:rPr>
        <w:rFonts w:ascii="Courier New" w:hAnsi="Courier New" w:hint="default"/>
      </w:rPr>
    </w:lvl>
    <w:lvl w:ilvl="8" w:tplc="5BAAEF34">
      <w:start w:val="1"/>
      <w:numFmt w:val="bullet"/>
      <w:lvlText w:val=""/>
      <w:lvlJc w:val="left"/>
      <w:pPr>
        <w:ind w:left="6480" w:hanging="360"/>
      </w:pPr>
      <w:rPr>
        <w:rFonts w:ascii="Wingdings" w:hAnsi="Wingdings" w:hint="default"/>
      </w:rPr>
    </w:lvl>
  </w:abstractNum>
  <w:abstractNum w:abstractNumId="2" w15:restartNumberingAfterBreak="0">
    <w:nsid w:val="035D3957"/>
    <w:multiLevelType w:val="hybridMultilevel"/>
    <w:tmpl w:val="E78C7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DA7CD7"/>
    <w:multiLevelType w:val="hybridMultilevel"/>
    <w:tmpl w:val="51A4955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631446"/>
    <w:multiLevelType w:val="hybridMultilevel"/>
    <w:tmpl w:val="3CA4D9DC"/>
    <w:lvl w:ilvl="0" w:tplc="4C0861C8">
      <w:start w:val="1"/>
      <w:numFmt w:val="decimal"/>
      <w:lvlText w:val="%1."/>
      <w:lvlJc w:val="left"/>
      <w:pPr>
        <w:ind w:left="502" w:hanging="360"/>
      </w:pPr>
      <w:rPr>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8D90F6A"/>
    <w:multiLevelType w:val="hybridMultilevel"/>
    <w:tmpl w:val="273A4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E753E"/>
    <w:multiLevelType w:val="hybridMultilevel"/>
    <w:tmpl w:val="5B2E8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D127E7"/>
    <w:multiLevelType w:val="hybridMultilevel"/>
    <w:tmpl w:val="AFC81B30"/>
    <w:lvl w:ilvl="0" w:tplc="695C8E1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35E9D"/>
    <w:multiLevelType w:val="hybridMultilevel"/>
    <w:tmpl w:val="F95A9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1F58CD"/>
    <w:multiLevelType w:val="hybridMultilevel"/>
    <w:tmpl w:val="D7B85036"/>
    <w:lvl w:ilvl="0" w:tplc="2D709FFA">
      <w:start w:val="1"/>
      <w:numFmt w:val="decimal"/>
      <w:lvlText w:val="%1."/>
      <w:lvlJc w:val="left"/>
      <w:pPr>
        <w:ind w:left="900" w:hanging="360"/>
      </w:pPr>
      <w:rPr>
        <w:rFonts w:hint="default"/>
      </w:rPr>
    </w:lvl>
    <w:lvl w:ilvl="1" w:tplc="7A8CCF62">
      <w:numFmt w:val="bullet"/>
      <w:lvlText w:val="•"/>
      <w:lvlJc w:val="left"/>
      <w:pPr>
        <w:ind w:left="1620" w:hanging="360"/>
      </w:pPr>
      <w:rPr>
        <w:rFonts w:ascii="Arial" w:eastAsiaTheme="minorHAnsi" w:hAnsi="Arial" w:cs="Arial"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81B26EF"/>
    <w:multiLevelType w:val="hybridMultilevel"/>
    <w:tmpl w:val="605E5594"/>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81573"/>
    <w:multiLevelType w:val="hybridMultilevel"/>
    <w:tmpl w:val="04F4829E"/>
    <w:lvl w:ilvl="0" w:tplc="59F0B00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78232A"/>
    <w:multiLevelType w:val="hybridMultilevel"/>
    <w:tmpl w:val="67720CD6"/>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3" w15:restartNumberingAfterBreak="0">
    <w:nsid w:val="3FC35A74"/>
    <w:multiLevelType w:val="hybridMultilevel"/>
    <w:tmpl w:val="970E9D60"/>
    <w:lvl w:ilvl="0" w:tplc="0D804382">
      <w:start w:val="1"/>
      <w:numFmt w:val="decimal"/>
      <w:lvlText w:val="%1."/>
      <w:lvlJc w:val="left"/>
      <w:pPr>
        <w:ind w:left="720" w:hanging="360"/>
      </w:pPr>
    </w:lvl>
    <w:lvl w:ilvl="1" w:tplc="25FC942E">
      <w:start w:val="1"/>
      <w:numFmt w:val="lowerLetter"/>
      <w:lvlText w:val="%2."/>
      <w:lvlJc w:val="left"/>
      <w:pPr>
        <w:ind w:left="1440" w:hanging="360"/>
      </w:pPr>
    </w:lvl>
    <w:lvl w:ilvl="2" w:tplc="2F645B38">
      <w:start w:val="1"/>
      <w:numFmt w:val="lowerRoman"/>
      <w:lvlText w:val="%3."/>
      <w:lvlJc w:val="right"/>
      <w:pPr>
        <w:ind w:left="2160" w:hanging="180"/>
      </w:pPr>
    </w:lvl>
    <w:lvl w:ilvl="3" w:tplc="060AFEE2">
      <w:start w:val="1"/>
      <w:numFmt w:val="decimal"/>
      <w:lvlText w:val="%4."/>
      <w:lvlJc w:val="left"/>
      <w:pPr>
        <w:ind w:left="2880" w:hanging="360"/>
      </w:pPr>
    </w:lvl>
    <w:lvl w:ilvl="4" w:tplc="BA862886">
      <w:start w:val="1"/>
      <w:numFmt w:val="lowerLetter"/>
      <w:lvlText w:val="%5."/>
      <w:lvlJc w:val="left"/>
      <w:pPr>
        <w:ind w:left="3600" w:hanging="360"/>
      </w:pPr>
    </w:lvl>
    <w:lvl w:ilvl="5" w:tplc="08AE6150">
      <w:start w:val="1"/>
      <w:numFmt w:val="lowerRoman"/>
      <w:lvlText w:val="%6."/>
      <w:lvlJc w:val="right"/>
      <w:pPr>
        <w:ind w:left="4320" w:hanging="180"/>
      </w:pPr>
    </w:lvl>
    <w:lvl w:ilvl="6" w:tplc="D14E3FCA">
      <w:start w:val="1"/>
      <w:numFmt w:val="decimal"/>
      <w:lvlText w:val="%7."/>
      <w:lvlJc w:val="left"/>
      <w:pPr>
        <w:ind w:left="5040" w:hanging="360"/>
      </w:pPr>
    </w:lvl>
    <w:lvl w:ilvl="7" w:tplc="738E6FA2">
      <w:start w:val="1"/>
      <w:numFmt w:val="lowerLetter"/>
      <w:lvlText w:val="%8."/>
      <w:lvlJc w:val="left"/>
      <w:pPr>
        <w:ind w:left="5760" w:hanging="360"/>
      </w:pPr>
    </w:lvl>
    <w:lvl w:ilvl="8" w:tplc="F7401C9C">
      <w:start w:val="1"/>
      <w:numFmt w:val="lowerRoman"/>
      <w:lvlText w:val="%9."/>
      <w:lvlJc w:val="right"/>
      <w:pPr>
        <w:ind w:left="6480" w:hanging="180"/>
      </w:pPr>
    </w:lvl>
  </w:abstractNum>
  <w:abstractNum w:abstractNumId="14" w15:restartNumberingAfterBreak="0">
    <w:nsid w:val="40386C36"/>
    <w:multiLevelType w:val="hybridMultilevel"/>
    <w:tmpl w:val="4BF80160"/>
    <w:lvl w:ilvl="0" w:tplc="2C74D1EE">
      <w:start w:val="1"/>
      <w:numFmt w:val="upperRoman"/>
      <w:lvlText w:val="%1."/>
      <w:lvlJc w:val="left"/>
      <w:pPr>
        <w:ind w:left="720" w:hanging="360"/>
      </w:pPr>
    </w:lvl>
    <w:lvl w:ilvl="1" w:tplc="3F783256">
      <w:start w:val="1"/>
      <w:numFmt w:val="lowerLetter"/>
      <w:lvlText w:val="%2."/>
      <w:lvlJc w:val="left"/>
      <w:pPr>
        <w:ind w:left="1440" w:hanging="360"/>
      </w:pPr>
    </w:lvl>
    <w:lvl w:ilvl="2" w:tplc="73088F0A">
      <w:start w:val="1"/>
      <w:numFmt w:val="lowerRoman"/>
      <w:lvlText w:val="%3."/>
      <w:lvlJc w:val="right"/>
      <w:pPr>
        <w:ind w:left="2160" w:hanging="180"/>
      </w:pPr>
    </w:lvl>
    <w:lvl w:ilvl="3" w:tplc="089A4AEC">
      <w:start w:val="1"/>
      <w:numFmt w:val="decimal"/>
      <w:lvlText w:val="%4."/>
      <w:lvlJc w:val="left"/>
      <w:pPr>
        <w:ind w:left="2880" w:hanging="360"/>
      </w:pPr>
    </w:lvl>
    <w:lvl w:ilvl="4" w:tplc="91D05E66">
      <w:start w:val="1"/>
      <w:numFmt w:val="lowerLetter"/>
      <w:lvlText w:val="%5."/>
      <w:lvlJc w:val="left"/>
      <w:pPr>
        <w:ind w:left="3600" w:hanging="360"/>
      </w:pPr>
    </w:lvl>
    <w:lvl w:ilvl="5" w:tplc="E0FCB09E">
      <w:start w:val="1"/>
      <w:numFmt w:val="lowerRoman"/>
      <w:lvlText w:val="%6."/>
      <w:lvlJc w:val="right"/>
      <w:pPr>
        <w:ind w:left="4320" w:hanging="180"/>
      </w:pPr>
    </w:lvl>
    <w:lvl w:ilvl="6" w:tplc="455E7BB6">
      <w:start w:val="1"/>
      <w:numFmt w:val="decimal"/>
      <w:lvlText w:val="%7."/>
      <w:lvlJc w:val="left"/>
      <w:pPr>
        <w:ind w:left="5040" w:hanging="360"/>
      </w:pPr>
    </w:lvl>
    <w:lvl w:ilvl="7" w:tplc="5518E0EC">
      <w:start w:val="1"/>
      <w:numFmt w:val="lowerLetter"/>
      <w:lvlText w:val="%8."/>
      <w:lvlJc w:val="left"/>
      <w:pPr>
        <w:ind w:left="5760" w:hanging="360"/>
      </w:pPr>
    </w:lvl>
    <w:lvl w:ilvl="8" w:tplc="3AAC3600">
      <w:start w:val="1"/>
      <w:numFmt w:val="lowerRoman"/>
      <w:lvlText w:val="%9."/>
      <w:lvlJc w:val="right"/>
      <w:pPr>
        <w:ind w:left="6480" w:hanging="180"/>
      </w:pPr>
    </w:lvl>
  </w:abstractNum>
  <w:abstractNum w:abstractNumId="15" w15:restartNumberingAfterBreak="0">
    <w:nsid w:val="472A5AA4"/>
    <w:multiLevelType w:val="hybridMultilevel"/>
    <w:tmpl w:val="197AA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5B4279"/>
    <w:multiLevelType w:val="hybridMultilevel"/>
    <w:tmpl w:val="0A7EC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DD12FC"/>
    <w:multiLevelType w:val="hybridMultilevel"/>
    <w:tmpl w:val="0A7EC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7D64EE"/>
    <w:multiLevelType w:val="hybridMultilevel"/>
    <w:tmpl w:val="0750C2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DD6ED2"/>
    <w:multiLevelType w:val="hybridMultilevel"/>
    <w:tmpl w:val="213A2218"/>
    <w:lvl w:ilvl="0" w:tplc="041F000F">
      <w:start w:val="1"/>
      <w:numFmt w:val="decimal"/>
      <w:lvlText w:val="%1."/>
      <w:lvlJc w:val="left"/>
      <w:pPr>
        <w:ind w:left="644"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4BE397E"/>
    <w:multiLevelType w:val="hybridMultilevel"/>
    <w:tmpl w:val="9522A2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AA5433"/>
    <w:multiLevelType w:val="hybridMultilevel"/>
    <w:tmpl w:val="69DEC1EA"/>
    <w:lvl w:ilvl="0" w:tplc="D95A0A0C">
      <w:start w:val="1"/>
      <w:numFmt w:val="decimal"/>
      <w:lvlText w:val="%1."/>
      <w:lvlJc w:val="left"/>
      <w:pPr>
        <w:ind w:left="720" w:hanging="360"/>
      </w:pPr>
      <w:rPr>
        <w:rFonts w:asciiTheme="majorHAnsi" w:eastAsiaTheme="minorHAnsi" w:hAnsiTheme="majorHAnsi"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65A94BD4"/>
    <w:multiLevelType w:val="hybridMultilevel"/>
    <w:tmpl w:val="7E90FC2A"/>
    <w:lvl w:ilvl="0" w:tplc="82C658F4">
      <w:start w:val="1"/>
      <w:numFmt w:val="decimal"/>
      <w:lvlText w:val="%1."/>
      <w:lvlJc w:val="left"/>
      <w:pPr>
        <w:ind w:left="720" w:hanging="360"/>
      </w:pPr>
    </w:lvl>
    <w:lvl w:ilvl="1" w:tplc="EF5A08D0">
      <w:start w:val="1"/>
      <w:numFmt w:val="lowerLetter"/>
      <w:lvlText w:val="%2."/>
      <w:lvlJc w:val="left"/>
      <w:pPr>
        <w:ind w:left="1440" w:hanging="360"/>
      </w:pPr>
    </w:lvl>
    <w:lvl w:ilvl="2" w:tplc="7B5A9F78">
      <w:start w:val="1"/>
      <w:numFmt w:val="lowerRoman"/>
      <w:lvlText w:val="%3."/>
      <w:lvlJc w:val="right"/>
      <w:pPr>
        <w:ind w:left="2160" w:hanging="180"/>
      </w:pPr>
    </w:lvl>
    <w:lvl w:ilvl="3" w:tplc="2632C4CA">
      <w:start w:val="1"/>
      <w:numFmt w:val="decimal"/>
      <w:lvlText w:val="%4."/>
      <w:lvlJc w:val="left"/>
      <w:pPr>
        <w:ind w:left="2880" w:hanging="360"/>
      </w:pPr>
    </w:lvl>
    <w:lvl w:ilvl="4" w:tplc="32AA21B8">
      <w:start w:val="1"/>
      <w:numFmt w:val="lowerLetter"/>
      <w:lvlText w:val="%5."/>
      <w:lvlJc w:val="left"/>
      <w:pPr>
        <w:ind w:left="3600" w:hanging="360"/>
      </w:pPr>
    </w:lvl>
    <w:lvl w:ilvl="5" w:tplc="172EBF1C">
      <w:start w:val="1"/>
      <w:numFmt w:val="lowerRoman"/>
      <w:lvlText w:val="%6."/>
      <w:lvlJc w:val="right"/>
      <w:pPr>
        <w:ind w:left="4320" w:hanging="180"/>
      </w:pPr>
    </w:lvl>
    <w:lvl w:ilvl="6" w:tplc="1CF2FB5A">
      <w:start w:val="1"/>
      <w:numFmt w:val="decimal"/>
      <w:lvlText w:val="%7."/>
      <w:lvlJc w:val="left"/>
      <w:pPr>
        <w:ind w:left="5040" w:hanging="360"/>
      </w:pPr>
    </w:lvl>
    <w:lvl w:ilvl="7" w:tplc="72A4680C">
      <w:start w:val="1"/>
      <w:numFmt w:val="lowerLetter"/>
      <w:lvlText w:val="%8."/>
      <w:lvlJc w:val="left"/>
      <w:pPr>
        <w:ind w:left="5760" w:hanging="360"/>
      </w:pPr>
    </w:lvl>
    <w:lvl w:ilvl="8" w:tplc="15CA4856">
      <w:start w:val="1"/>
      <w:numFmt w:val="lowerRoman"/>
      <w:lvlText w:val="%9."/>
      <w:lvlJc w:val="right"/>
      <w:pPr>
        <w:ind w:left="6480" w:hanging="180"/>
      </w:pPr>
    </w:lvl>
  </w:abstractNum>
  <w:abstractNum w:abstractNumId="23" w15:restartNumberingAfterBreak="0">
    <w:nsid w:val="66FF021E"/>
    <w:multiLevelType w:val="hybridMultilevel"/>
    <w:tmpl w:val="E414664A"/>
    <w:lvl w:ilvl="0" w:tplc="B58C55E0">
      <w:start w:val="1"/>
      <w:numFmt w:val="decimal"/>
      <w:lvlText w:val="%1."/>
      <w:lvlJc w:val="left"/>
      <w:pPr>
        <w:ind w:left="720" w:hanging="360"/>
      </w:pPr>
    </w:lvl>
    <w:lvl w:ilvl="1" w:tplc="EBCA380A">
      <w:start w:val="1"/>
      <w:numFmt w:val="lowerLetter"/>
      <w:lvlText w:val="%2."/>
      <w:lvlJc w:val="left"/>
      <w:pPr>
        <w:ind w:left="1440" w:hanging="360"/>
      </w:pPr>
    </w:lvl>
    <w:lvl w:ilvl="2" w:tplc="27403B22">
      <w:start w:val="1"/>
      <w:numFmt w:val="lowerRoman"/>
      <w:lvlText w:val="%3."/>
      <w:lvlJc w:val="right"/>
      <w:pPr>
        <w:ind w:left="2160" w:hanging="180"/>
      </w:pPr>
    </w:lvl>
    <w:lvl w:ilvl="3" w:tplc="E490EEF6">
      <w:start w:val="1"/>
      <w:numFmt w:val="decimal"/>
      <w:lvlText w:val="%4."/>
      <w:lvlJc w:val="left"/>
      <w:pPr>
        <w:ind w:left="2880" w:hanging="360"/>
      </w:pPr>
    </w:lvl>
    <w:lvl w:ilvl="4" w:tplc="0D4A2D2A">
      <w:start w:val="1"/>
      <w:numFmt w:val="lowerLetter"/>
      <w:lvlText w:val="%5."/>
      <w:lvlJc w:val="left"/>
      <w:pPr>
        <w:ind w:left="3600" w:hanging="360"/>
      </w:pPr>
    </w:lvl>
    <w:lvl w:ilvl="5" w:tplc="280EFD6C">
      <w:start w:val="1"/>
      <w:numFmt w:val="lowerRoman"/>
      <w:lvlText w:val="%6."/>
      <w:lvlJc w:val="right"/>
      <w:pPr>
        <w:ind w:left="4320" w:hanging="180"/>
      </w:pPr>
    </w:lvl>
    <w:lvl w:ilvl="6" w:tplc="DC94CDD2">
      <w:start w:val="1"/>
      <w:numFmt w:val="decimal"/>
      <w:lvlText w:val="%7."/>
      <w:lvlJc w:val="left"/>
      <w:pPr>
        <w:ind w:left="5040" w:hanging="360"/>
      </w:pPr>
    </w:lvl>
    <w:lvl w:ilvl="7" w:tplc="9738A38C">
      <w:start w:val="1"/>
      <w:numFmt w:val="lowerLetter"/>
      <w:lvlText w:val="%8."/>
      <w:lvlJc w:val="left"/>
      <w:pPr>
        <w:ind w:left="5760" w:hanging="360"/>
      </w:pPr>
    </w:lvl>
    <w:lvl w:ilvl="8" w:tplc="C262DADA">
      <w:start w:val="1"/>
      <w:numFmt w:val="lowerRoman"/>
      <w:lvlText w:val="%9."/>
      <w:lvlJc w:val="right"/>
      <w:pPr>
        <w:ind w:left="6480" w:hanging="180"/>
      </w:pPr>
    </w:lvl>
  </w:abstractNum>
  <w:abstractNum w:abstractNumId="24" w15:restartNumberingAfterBreak="0">
    <w:nsid w:val="6CC74B75"/>
    <w:multiLevelType w:val="hybridMultilevel"/>
    <w:tmpl w:val="0A7EC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3A6815"/>
    <w:multiLevelType w:val="hybridMultilevel"/>
    <w:tmpl w:val="FF2612D6"/>
    <w:lvl w:ilvl="0" w:tplc="1D1E871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713BC1"/>
    <w:multiLevelType w:val="hybridMultilevel"/>
    <w:tmpl w:val="D9B4534A"/>
    <w:lvl w:ilvl="0" w:tplc="B2FE5860">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7" w15:restartNumberingAfterBreak="0">
    <w:nsid w:val="78C27ABD"/>
    <w:multiLevelType w:val="hybridMultilevel"/>
    <w:tmpl w:val="12C0C282"/>
    <w:lvl w:ilvl="0" w:tplc="729684A0">
      <w:start w:val="1"/>
      <w:numFmt w:val="decimal"/>
      <w:lvlText w:val="%1."/>
      <w:lvlJc w:val="left"/>
      <w:pPr>
        <w:ind w:left="720" w:hanging="360"/>
      </w:pPr>
    </w:lvl>
    <w:lvl w:ilvl="1" w:tplc="74B85406">
      <w:start w:val="1"/>
      <w:numFmt w:val="lowerLetter"/>
      <w:lvlText w:val="%2."/>
      <w:lvlJc w:val="left"/>
      <w:pPr>
        <w:ind w:left="1440" w:hanging="360"/>
      </w:pPr>
    </w:lvl>
    <w:lvl w:ilvl="2" w:tplc="D8FE0F4C">
      <w:start w:val="1"/>
      <w:numFmt w:val="lowerRoman"/>
      <w:lvlText w:val="%3."/>
      <w:lvlJc w:val="right"/>
      <w:pPr>
        <w:ind w:left="2160" w:hanging="180"/>
      </w:pPr>
    </w:lvl>
    <w:lvl w:ilvl="3" w:tplc="53181612">
      <w:start w:val="1"/>
      <w:numFmt w:val="decimal"/>
      <w:lvlText w:val="%4."/>
      <w:lvlJc w:val="left"/>
      <w:pPr>
        <w:ind w:left="2880" w:hanging="360"/>
      </w:pPr>
    </w:lvl>
    <w:lvl w:ilvl="4" w:tplc="F1CCE174">
      <w:start w:val="1"/>
      <w:numFmt w:val="lowerLetter"/>
      <w:lvlText w:val="%5."/>
      <w:lvlJc w:val="left"/>
      <w:pPr>
        <w:ind w:left="3600" w:hanging="360"/>
      </w:pPr>
    </w:lvl>
    <w:lvl w:ilvl="5" w:tplc="B41C2D1E">
      <w:start w:val="1"/>
      <w:numFmt w:val="lowerRoman"/>
      <w:lvlText w:val="%6."/>
      <w:lvlJc w:val="right"/>
      <w:pPr>
        <w:ind w:left="4320" w:hanging="180"/>
      </w:pPr>
    </w:lvl>
    <w:lvl w:ilvl="6" w:tplc="41AA7430">
      <w:start w:val="1"/>
      <w:numFmt w:val="decimal"/>
      <w:lvlText w:val="%7."/>
      <w:lvlJc w:val="left"/>
      <w:pPr>
        <w:ind w:left="5040" w:hanging="360"/>
      </w:pPr>
    </w:lvl>
    <w:lvl w:ilvl="7" w:tplc="CC70A076">
      <w:start w:val="1"/>
      <w:numFmt w:val="lowerLetter"/>
      <w:lvlText w:val="%8."/>
      <w:lvlJc w:val="left"/>
      <w:pPr>
        <w:ind w:left="5760" w:hanging="360"/>
      </w:pPr>
    </w:lvl>
    <w:lvl w:ilvl="8" w:tplc="35E4DA1C">
      <w:start w:val="1"/>
      <w:numFmt w:val="lowerRoman"/>
      <w:lvlText w:val="%9."/>
      <w:lvlJc w:val="right"/>
      <w:pPr>
        <w:ind w:left="6480" w:hanging="180"/>
      </w:pPr>
    </w:lvl>
  </w:abstractNum>
  <w:abstractNum w:abstractNumId="28" w15:restartNumberingAfterBreak="0">
    <w:nsid w:val="7C5759C6"/>
    <w:multiLevelType w:val="hybridMultilevel"/>
    <w:tmpl w:val="BA5AB760"/>
    <w:lvl w:ilvl="0" w:tplc="6DAA7A9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1485488">
    <w:abstractNumId w:val="13"/>
  </w:num>
  <w:num w:numId="2" w16cid:durableId="78791657">
    <w:abstractNumId w:val="23"/>
  </w:num>
  <w:num w:numId="3" w16cid:durableId="936137004">
    <w:abstractNumId w:val="14"/>
  </w:num>
  <w:num w:numId="4" w16cid:durableId="1292512853">
    <w:abstractNumId w:val="1"/>
  </w:num>
  <w:num w:numId="5" w16cid:durableId="1629507735">
    <w:abstractNumId w:val="22"/>
  </w:num>
  <w:num w:numId="6" w16cid:durableId="718552761">
    <w:abstractNumId w:val="10"/>
  </w:num>
  <w:num w:numId="7" w16cid:durableId="416489099">
    <w:abstractNumId w:val="0"/>
  </w:num>
  <w:num w:numId="8" w16cid:durableId="1148325293">
    <w:abstractNumId w:val="9"/>
  </w:num>
  <w:num w:numId="9" w16cid:durableId="1430782700">
    <w:abstractNumId w:val="26"/>
  </w:num>
  <w:num w:numId="10" w16cid:durableId="1494297542">
    <w:abstractNumId w:val="18"/>
  </w:num>
  <w:num w:numId="11" w16cid:durableId="1461217630">
    <w:abstractNumId w:val="19"/>
  </w:num>
  <w:num w:numId="12" w16cid:durableId="1206523098">
    <w:abstractNumId w:val="12"/>
  </w:num>
  <w:num w:numId="13" w16cid:durableId="179202504">
    <w:abstractNumId w:val="5"/>
  </w:num>
  <w:num w:numId="14" w16cid:durableId="251090628">
    <w:abstractNumId w:val="11"/>
  </w:num>
  <w:num w:numId="15" w16cid:durableId="816797746">
    <w:abstractNumId w:val="7"/>
  </w:num>
  <w:num w:numId="16" w16cid:durableId="1824657143">
    <w:abstractNumId w:val="28"/>
  </w:num>
  <w:num w:numId="17" w16cid:durableId="1755391946">
    <w:abstractNumId w:val="25"/>
  </w:num>
  <w:num w:numId="18" w16cid:durableId="1851795583">
    <w:abstractNumId w:val="4"/>
  </w:num>
  <w:num w:numId="19" w16cid:durableId="1781338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888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15057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11408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17258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84173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5543344">
    <w:abstractNumId w:val="15"/>
  </w:num>
  <w:num w:numId="26" w16cid:durableId="157232931">
    <w:abstractNumId w:val="16"/>
  </w:num>
  <w:num w:numId="27" w16cid:durableId="498546432">
    <w:abstractNumId w:val="17"/>
  </w:num>
  <w:num w:numId="28" w16cid:durableId="42684325">
    <w:abstractNumId w:val="24"/>
  </w:num>
  <w:num w:numId="29" w16cid:durableId="1533107893">
    <w:abstractNumId w:val="27"/>
  </w:num>
  <w:num w:numId="30" w16cid:durableId="1885091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7330507">
    <w:abstractNumId w:val="20"/>
  </w:num>
  <w:num w:numId="32" w16cid:durableId="1029649052">
    <w:abstractNumId w:val="3"/>
  </w:num>
  <w:num w:numId="33" w16cid:durableId="148137068">
    <w:abstractNumId w:val="2"/>
  </w:num>
  <w:num w:numId="34" w16cid:durableId="1240485518">
    <w:abstractNumId w:val="8"/>
  </w:num>
  <w:num w:numId="35" w16cid:durableId="1226912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E0"/>
    <w:rsid w:val="000006A9"/>
    <w:rsid w:val="000049D1"/>
    <w:rsid w:val="000105D4"/>
    <w:rsid w:val="00012E5D"/>
    <w:rsid w:val="000331AC"/>
    <w:rsid w:val="00034A62"/>
    <w:rsid w:val="00051844"/>
    <w:rsid w:val="00051BF6"/>
    <w:rsid w:val="00054B16"/>
    <w:rsid w:val="00054EEA"/>
    <w:rsid w:val="00055B15"/>
    <w:rsid w:val="00073836"/>
    <w:rsid w:val="00081BAA"/>
    <w:rsid w:val="000838AF"/>
    <w:rsid w:val="00087E97"/>
    <w:rsid w:val="000911C5"/>
    <w:rsid w:val="000B2A79"/>
    <w:rsid w:val="000C0BA1"/>
    <w:rsid w:val="000C3530"/>
    <w:rsid w:val="000D075E"/>
    <w:rsid w:val="000D0A75"/>
    <w:rsid w:val="000E67CF"/>
    <w:rsid w:val="000E6B1A"/>
    <w:rsid w:val="000E7A3F"/>
    <w:rsid w:val="000F056D"/>
    <w:rsid w:val="000F4F03"/>
    <w:rsid w:val="00101573"/>
    <w:rsid w:val="001173FA"/>
    <w:rsid w:val="00132E66"/>
    <w:rsid w:val="001358A0"/>
    <w:rsid w:val="00136F2B"/>
    <w:rsid w:val="001433E3"/>
    <w:rsid w:val="00155B0A"/>
    <w:rsid w:val="00157E38"/>
    <w:rsid w:val="00164616"/>
    <w:rsid w:val="00165DA1"/>
    <w:rsid w:val="00167AA0"/>
    <w:rsid w:val="001850EA"/>
    <w:rsid w:val="0019309F"/>
    <w:rsid w:val="00193B6B"/>
    <w:rsid w:val="0019411B"/>
    <w:rsid w:val="001A2D71"/>
    <w:rsid w:val="001A5C8A"/>
    <w:rsid w:val="001B1AF9"/>
    <w:rsid w:val="001C09C0"/>
    <w:rsid w:val="001C0EB9"/>
    <w:rsid w:val="001C53E4"/>
    <w:rsid w:val="001C7F19"/>
    <w:rsid w:val="001D7498"/>
    <w:rsid w:val="001F1DEA"/>
    <w:rsid w:val="00210A75"/>
    <w:rsid w:val="00223219"/>
    <w:rsid w:val="00231546"/>
    <w:rsid w:val="00235A32"/>
    <w:rsid w:val="002364CB"/>
    <w:rsid w:val="002525BE"/>
    <w:rsid w:val="00272EE6"/>
    <w:rsid w:val="002768E2"/>
    <w:rsid w:val="002809C9"/>
    <w:rsid w:val="002811C7"/>
    <w:rsid w:val="00287350"/>
    <w:rsid w:val="00293298"/>
    <w:rsid w:val="002A4179"/>
    <w:rsid w:val="002A7211"/>
    <w:rsid w:val="002B1AB2"/>
    <w:rsid w:val="002B2D22"/>
    <w:rsid w:val="002B768B"/>
    <w:rsid w:val="002C5379"/>
    <w:rsid w:val="002C62A8"/>
    <w:rsid w:val="002D6C8C"/>
    <w:rsid w:val="002E028C"/>
    <w:rsid w:val="002E12E0"/>
    <w:rsid w:val="002E4EB6"/>
    <w:rsid w:val="002E54DC"/>
    <w:rsid w:val="002E5F76"/>
    <w:rsid w:val="002E7A0C"/>
    <w:rsid w:val="002F7339"/>
    <w:rsid w:val="00303D15"/>
    <w:rsid w:val="00311FB8"/>
    <w:rsid w:val="00315851"/>
    <w:rsid w:val="0031597B"/>
    <w:rsid w:val="00317404"/>
    <w:rsid w:val="00326AE5"/>
    <w:rsid w:val="003331B1"/>
    <w:rsid w:val="00333B6C"/>
    <w:rsid w:val="0033655B"/>
    <w:rsid w:val="00343FB2"/>
    <w:rsid w:val="003518C7"/>
    <w:rsid w:val="003602C0"/>
    <w:rsid w:val="003642BE"/>
    <w:rsid w:val="00364942"/>
    <w:rsid w:val="00370529"/>
    <w:rsid w:val="00371E43"/>
    <w:rsid w:val="00375F36"/>
    <w:rsid w:val="00380ED3"/>
    <w:rsid w:val="00383BB8"/>
    <w:rsid w:val="00384298"/>
    <w:rsid w:val="0038504F"/>
    <w:rsid w:val="003921F9"/>
    <w:rsid w:val="003B389A"/>
    <w:rsid w:val="003B6BAE"/>
    <w:rsid w:val="003B7961"/>
    <w:rsid w:val="003C24FE"/>
    <w:rsid w:val="003C40B3"/>
    <w:rsid w:val="003D447E"/>
    <w:rsid w:val="003D44D5"/>
    <w:rsid w:val="003D4C8C"/>
    <w:rsid w:val="003D4D71"/>
    <w:rsid w:val="003D5A97"/>
    <w:rsid w:val="003E0195"/>
    <w:rsid w:val="003E1A84"/>
    <w:rsid w:val="003F51E1"/>
    <w:rsid w:val="003F551E"/>
    <w:rsid w:val="004041CF"/>
    <w:rsid w:val="00404DDD"/>
    <w:rsid w:val="0040748F"/>
    <w:rsid w:val="00411BCA"/>
    <w:rsid w:val="00417DD0"/>
    <w:rsid w:val="00422A1A"/>
    <w:rsid w:val="00424B09"/>
    <w:rsid w:val="00433D53"/>
    <w:rsid w:val="00435342"/>
    <w:rsid w:val="0043679A"/>
    <w:rsid w:val="00450FD9"/>
    <w:rsid w:val="00452251"/>
    <w:rsid w:val="004560A3"/>
    <w:rsid w:val="00456CD3"/>
    <w:rsid w:val="0045704E"/>
    <w:rsid w:val="00461EF1"/>
    <w:rsid w:val="00462740"/>
    <w:rsid w:val="004668D0"/>
    <w:rsid w:val="0046723E"/>
    <w:rsid w:val="004709BB"/>
    <w:rsid w:val="00471442"/>
    <w:rsid w:val="004808C9"/>
    <w:rsid w:val="0048569E"/>
    <w:rsid w:val="0049774E"/>
    <w:rsid w:val="00497A56"/>
    <w:rsid w:val="004B1DC7"/>
    <w:rsid w:val="004B500B"/>
    <w:rsid w:val="004B506E"/>
    <w:rsid w:val="004B5F9C"/>
    <w:rsid w:val="004C732C"/>
    <w:rsid w:val="004D21FC"/>
    <w:rsid w:val="004F072E"/>
    <w:rsid w:val="004F291C"/>
    <w:rsid w:val="004F59C9"/>
    <w:rsid w:val="005013FC"/>
    <w:rsid w:val="00502E4B"/>
    <w:rsid w:val="00505382"/>
    <w:rsid w:val="00510BD1"/>
    <w:rsid w:val="00520642"/>
    <w:rsid w:val="00526B77"/>
    <w:rsid w:val="00527491"/>
    <w:rsid w:val="00530821"/>
    <w:rsid w:val="00532AE1"/>
    <w:rsid w:val="00533780"/>
    <w:rsid w:val="005348F6"/>
    <w:rsid w:val="0053523D"/>
    <w:rsid w:val="00535B89"/>
    <w:rsid w:val="00540162"/>
    <w:rsid w:val="00541E56"/>
    <w:rsid w:val="00543BF1"/>
    <w:rsid w:val="00551A62"/>
    <w:rsid w:val="005527B6"/>
    <w:rsid w:val="00553256"/>
    <w:rsid w:val="00561DD3"/>
    <w:rsid w:val="005707E1"/>
    <w:rsid w:val="00571412"/>
    <w:rsid w:val="005818C9"/>
    <w:rsid w:val="00597E4A"/>
    <w:rsid w:val="005A466A"/>
    <w:rsid w:val="005C5832"/>
    <w:rsid w:val="005C5B99"/>
    <w:rsid w:val="005C614F"/>
    <w:rsid w:val="005D7026"/>
    <w:rsid w:val="005E1149"/>
    <w:rsid w:val="005E471D"/>
    <w:rsid w:val="005E49B5"/>
    <w:rsid w:val="005E4B9A"/>
    <w:rsid w:val="005F15A0"/>
    <w:rsid w:val="005F4940"/>
    <w:rsid w:val="005F49A1"/>
    <w:rsid w:val="00604171"/>
    <w:rsid w:val="00611D9B"/>
    <w:rsid w:val="006135C6"/>
    <w:rsid w:val="00617289"/>
    <w:rsid w:val="00617F0E"/>
    <w:rsid w:val="00623B75"/>
    <w:rsid w:val="006240AB"/>
    <w:rsid w:val="00631DF9"/>
    <w:rsid w:val="0063441D"/>
    <w:rsid w:val="006372E9"/>
    <w:rsid w:val="00640D88"/>
    <w:rsid w:val="00643148"/>
    <w:rsid w:val="00643F32"/>
    <w:rsid w:val="00653744"/>
    <w:rsid w:val="0066219F"/>
    <w:rsid w:val="0067032A"/>
    <w:rsid w:val="00671C55"/>
    <w:rsid w:val="00685BD9"/>
    <w:rsid w:val="00690A38"/>
    <w:rsid w:val="006916DF"/>
    <w:rsid w:val="00697C5D"/>
    <w:rsid w:val="006A5B6A"/>
    <w:rsid w:val="006B18CF"/>
    <w:rsid w:val="006C40F5"/>
    <w:rsid w:val="006C524F"/>
    <w:rsid w:val="006C6955"/>
    <w:rsid w:val="006C7ED1"/>
    <w:rsid w:val="006F52B6"/>
    <w:rsid w:val="006F73B3"/>
    <w:rsid w:val="00703AAF"/>
    <w:rsid w:val="007228C9"/>
    <w:rsid w:val="00723D2E"/>
    <w:rsid w:val="00726098"/>
    <w:rsid w:val="00733E68"/>
    <w:rsid w:val="007349A3"/>
    <w:rsid w:val="00754A4D"/>
    <w:rsid w:val="00755C8D"/>
    <w:rsid w:val="007654AB"/>
    <w:rsid w:val="00775AFC"/>
    <w:rsid w:val="00775BD7"/>
    <w:rsid w:val="00777C6C"/>
    <w:rsid w:val="00795CDD"/>
    <w:rsid w:val="00797DD5"/>
    <w:rsid w:val="007A4F85"/>
    <w:rsid w:val="007A618A"/>
    <w:rsid w:val="007A6FDD"/>
    <w:rsid w:val="007B2E1E"/>
    <w:rsid w:val="007B317B"/>
    <w:rsid w:val="007B7C9F"/>
    <w:rsid w:val="007B7ED8"/>
    <w:rsid w:val="007C0886"/>
    <w:rsid w:val="007C30F8"/>
    <w:rsid w:val="007D2CF2"/>
    <w:rsid w:val="007D43F9"/>
    <w:rsid w:val="007D5962"/>
    <w:rsid w:val="007D6572"/>
    <w:rsid w:val="007E7A29"/>
    <w:rsid w:val="007F15A8"/>
    <w:rsid w:val="00814EC1"/>
    <w:rsid w:val="00820834"/>
    <w:rsid w:val="008230E5"/>
    <w:rsid w:val="00825F42"/>
    <w:rsid w:val="00826DD0"/>
    <w:rsid w:val="00834186"/>
    <w:rsid w:val="0083729C"/>
    <w:rsid w:val="0084241B"/>
    <w:rsid w:val="00846BD2"/>
    <w:rsid w:val="00853C5E"/>
    <w:rsid w:val="0085787A"/>
    <w:rsid w:val="00860A47"/>
    <w:rsid w:val="008860AE"/>
    <w:rsid w:val="00892B76"/>
    <w:rsid w:val="008944D2"/>
    <w:rsid w:val="00895534"/>
    <w:rsid w:val="008A116C"/>
    <w:rsid w:val="008A2987"/>
    <w:rsid w:val="008B09EB"/>
    <w:rsid w:val="008B6E56"/>
    <w:rsid w:val="008C2A97"/>
    <w:rsid w:val="008C3701"/>
    <w:rsid w:val="008D36D1"/>
    <w:rsid w:val="008D4EE5"/>
    <w:rsid w:val="008E224B"/>
    <w:rsid w:val="008E2799"/>
    <w:rsid w:val="008F1E10"/>
    <w:rsid w:val="008F6D8D"/>
    <w:rsid w:val="00905892"/>
    <w:rsid w:val="00905C7E"/>
    <w:rsid w:val="009129E1"/>
    <w:rsid w:val="00923308"/>
    <w:rsid w:val="00933685"/>
    <w:rsid w:val="00934C8D"/>
    <w:rsid w:val="009376B0"/>
    <w:rsid w:val="0095228A"/>
    <w:rsid w:val="00956A6B"/>
    <w:rsid w:val="00961B41"/>
    <w:rsid w:val="0096249A"/>
    <w:rsid w:val="00964011"/>
    <w:rsid w:val="00966362"/>
    <w:rsid w:val="00972537"/>
    <w:rsid w:val="009735C5"/>
    <w:rsid w:val="00985FB9"/>
    <w:rsid w:val="00996A86"/>
    <w:rsid w:val="009A02ED"/>
    <w:rsid w:val="009A340F"/>
    <w:rsid w:val="009A6B27"/>
    <w:rsid w:val="009A752B"/>
    <w:rsid w:val="009B56EC"/>
    <w:rsid w:val="009B6B2E"/>
    <w:rsid w:val="009C7F8D"/>
    <w:rsid w:val="009D507E"/>
    <w:rsid w:val="009E4CB5"/>
    <w:rsid w:val="009F4016"/>
    <w:rsid w:val="009F4A0E"/>
    <w:rsid w:val="009F5306"/>
    <w:rsid w:val="009F5ED0"/>
    <w:rsid w:val="00A00290"/>
    <w:rsid w:val="00A0332B"/>
    <w:rsid w:val="00A04462"/>
    <w:rsid w:val="00A14086"/>
    <w:rsid w:val="00A17300"/>
    <w:rsid w:val="00A20E8C"/>
    <w:rsid w:val="00A31882"/>
    <w:rsid w:val="00A34FD1"/>
    <w:rsid w:val="00A3548E"/>
    <w:rsid w:val="00A440D6"/>
    <w:rsid w:val="00A5458A"/>
    <w:rsid w:val="00A64F13"/>
    <w:rsid w:val="00A70E36"/>
    <w:rsid w:val="00A711D7"/>
    <w:rsid w:val="00A7256E"/>
    <w:rsid w:val="00A74717"/>
    <w:rsid w:val="00A76B01"/>
    <w:rsid w:val="00A83C92"/>
    <w:rsid w:val="00A841B8"/>
    <w:rsid w:val="00A84378"/>
    <w:rsid w:val="00AB109C"/>
    <w:rsid w:val="00AB12F0"/>
    <w:rsid w:val="00AB41F0"/>
    <w:rsid w:val="00AB4A35"/>
    <w:rsid w:val="00AC180B"/>
    <w:rsid w:val="00AC4D39"/>
    <w:rsid w:val="00AC674B"/>
    <w:rsid w:val="00AD28D2"/>
    <w:rsid w:val="00AD2911"/>
    <w:rsid w:val="00AD378E"/>
    <w:rsid w:val="00AE08A3"/>
    <w:rsid w:val="00AE6D63"/>
    <w:rsid w:val="00B06519"/>
    <w:rsid w:val="00B17221"/>
    <w:rsid w:val="00B23138"/>
    <w:rsid w:val="00B231CD"/>
    <w:rsid w:val="00B237CB"/>
    <w:rsid w:val="00B337CB"/>
    <w:rsid w:val="00B35395"/>
    <w:rsid w:val="00B359DD"/>
    <w:rsid w:val="00B35D41"/>
    <w:rsid w:val="00B42AE0"/>
    <w:rsid w:val="00B43F2E"/>
    <w:rsid w:val="00B4634A"/>
    <w:rsid w:val="00B47202"/>
    <w:rsid w:val="00B60673"/>
    <w:rsid w:val="00B668AC"/>
    <w:rsid w:val="00B724CF"/>
    <w:rsid w:val="00B72F51"/>
    <w:rsid w:val="00B74431"/>
    <w:rsid w:val="00B74690"/>
    <w:rsid w:val="00B75DAD"/>
    <w:rsid w:val="00B81919"/>
    <w:rsid w:val="00B87D78"/>
    <w:rsid w:val="00B911B9"/>
    <w:rsid w:val="00B92DB5"/>
    <w:rsid w:val="00B94B19"/>
    <w:rsid w:val="00B9588D"/>
    <w:rsid w:val="00B97717"/>
    <w:rsid w:val="00BA5276"/>
    <w:rsid w:val="00BA6192"/>
    <w:rsid w:val="00BA6782"/>
    <w:rsid w:val="00BC3EF4"/>
    <w:rsid w:val="00BC4185"/>
    <w:rsid w:val="00BC4FF7"/>
    <w:rsid w:val="00BD0334"/>
    <w:rsid w:val="00BD0BBD"/>
    <w:rsid w:val="00BD6AD5"/>
    <w:rsid w:val="00BE25B2"/>
    <w:rsid w:val="00C04D07"/>
    <w:rsid w:val="00C17293"/>
    <w:rsid w:val="00C2560D"/>
    <w:rsid w:val="00C31F39"/>
    <w:rsid w:val="00C33E96"/>
    <w:rsid w:val="00C35139"/>
    <w:rsid w:val="00C90BF9"/>
    <w:rsid w:val="00C97199"/>
    <w:rsid w:val="00CA3FE6"/>
    <w:rsid w:val="00CA4A77"/>
    <w:rsid w:val="00CB590D"/>
    <w:rsid w:val="00CC01B0"/>
    <w:rsid w:val="00CC30F4"/>
    <w:rsid w:val="00CC331A"/>
    <w:rsid w:val="00CC359A"/>
    <w:rsid w:val="00CC62ED"/>
    <w:rsid w:val="00CD0EC0"/>
    <w:rsid w:val="00CD2487"/>
    <w:rsid w:val="00CD6953"/>
    <w:rsid w:val="00CE3D44"/>
    <w:rsid w:val="00CE42C6"/>
    <w:rsid w:val="00CE75C1"/>
    <w:rsid w:val="00CF6073"/>
    <w:rsid w:val="00CF74E8"/>
    <w:rsid w:val="00CF79C9"/>
    <w:rsid w:val="00D02AAD"/>
    <w:rsid w:val="00D042B6"/>
    <w:rsid w:val="00D0493E"/>
    <w:rsid w:val="00D05CE4"/>
    <w:rsid w:val="00D05E25"/>
    <w:rsid w:val="00D06025"/>
    <w:rsid w:val="00D06C50"/>
    <w:rsid w:val="00D27B92"/>
    <w:rsid w:val="00D34852"/>
    <w:rsid w:val="00D35475"/>
    <w:rsid w:val="00D3654B"/>
    <w:rsid w:val="00D400FF"/>
    <w:rsid w:val="00D43B3E"/>
    <w:rsid w:val="00D53868"/>
    <w:rsid w:val="00D65163"/>
    <w:rsid w:val="00D6625F"/>
    <w:rsid w:val="00D7539E"/>
    <w:rsid w:val="00D77150"/>
    <w:rsid w:val="00D77364"/>
    <w:rsid w:val="00D867D7"/>
    <w:rsid w:val="00D93242"/>
    <w:rsid w:val="00D95DF3"/>
    <w:rsid w:val="00DA1D83"/>
    <w:rsid w:val="00DA2444"/>
    <w:rsid w:val="00DA3F1B"/>
    <w:rsid w:val="00DA5D0A"/>
    <w:rsid w:val="00DA69CC"/>
    <w:rsid w:val="00DA7754"/>
    <w:rsid w:val="00DA7DE8"/>
    <w:rsid w:val="00DB1FEB"/>
    <w:rsid w:val="00DB5E5A"/>
    <w:rsid w:val="00DD5599"/>
    <w:rsid w:val="00DE1F77"/>
    <w:rsid w:val="00DE5C39"/>
    <w:rsid w:val="00DF3EF8"/>
    <w:rsid w:val="00DF525A"/>
    <w:rsid w:val="00E017EA"/>
    <w:rsid w:val="00E0505F"/>
    <w:rsid w:val="00E113B5"/>
    <w:rsid w:val="00E12C40"/>
    <w:rsid w:val="00E134F0"/>
    <w:rsid w:val="00E330C7"/>
    <w:rsid w:val="00E40251"/>
    <w:rsid w:val="00E42614"/>
    <w:rsid w:val="00E5123F"/>
    <w:rsid w:val="00E52392"/>
    <w:rsid w:val="00E53D39"/>
    <w:rsid w:val="00E547A8"/>
    <w:rsid w:val="00E6080E"/>
    <w:rsid w:val="00E60844"/>
    <w:rsid w:val="00E709F4"/>
    <w:rsid w:val="00E71281"/>
    <w:rsid w:val="00E74E10"/>
    <w:rsid w:val="00E75A3B"/>
    <w:rsid w:val="00E76F5F"/>
    <w:rsid w:val="00E84BD7"/>
    <w:rsid w:val="00E85C20"/>
    <w:rsid w:val="00E863CA"/>
    <w:rsid w:val="00E94588"/>
    <w:rsid w:val="00EA4C87"/>
    <w:rsid w:val="00EB6191"/>
    <w:rsid w:val="00EC6D9F"/>
    <w:rsid w:val="00ED023C"/>
    <w:rsid w:val="00ED3EB7"/>
    <w:rsid w:val="00EE5C2C"/>
    <w:rsid w:val="00EF0824"/>
    <w:rsid w:val="00EF3ACC"/>
    <w:rsid w:val="00EF4674"/>
    <w:rsid w:val="00EF6F38"/>
    <w:rsid w:val="00F07775"/>
    <w:rsid w:val="00F115A3"/>
    <w:rsid w:val="00F1338C"/>
    <w:rsid w:val="00F13F6B"/>
    <w:rsid w:val="00F1697B"/>
    <w:rsid w:val="00F26511"/>
    <w:rsid w:val="00F269DC"/>
    <w:rsid w:val="00F274D9"/>
    <w:rsid w:val="00F408F1"/>
    <w:rsid w:val="00F40CBE"/>
    <w:rsid w:val="00F41554"/>
    <w:rsid w:val="00F43785"/>
    <w:rsid w:val="00F60481"/>
    <w:rsid w:val="00F62481"/>
    <w:rsid w:val="00F67E16"/>
    <w:rsid w:val="00F7690C"/>
    <w:rsid w:val="00F856F9"/>
    <w:rsid w:val="00F8637D"/>
    <w:rsid w:val="00F90D3D"/>
    <w:rsid w:val="00F93B37"/>
    <w:rsid w:val="00FB5183"/>
    <w:rsid w:val="00FB69ED"/>
    <w:rsid w:val="00FD02E9"/>
    <w:rsid w:val="00FD0EA8"/>
    <w:rsid w:val="00FD3D1F"/>
    <w:rsid w:val="00FF2B34"/>
    <w:rsid w:val="0175C1DB"/>
    <w:rsid w:val="01B658F1"/>
    <w:rsid w:val="02314BB9"/>
    <w:rsid w:val="027E6204"/>
    <w:rsid w:val="02AB9532"/>
    <w:rsid w:val="02DD3242"/>
    <w:rsid w:val="02EDF7E1"/>
    <w:rsid w:val="03073965"/>
    <w:rsid w:val="033BC440"/>
    <w:rsid w:val="03623421"/>
    <w:rsid w:val="03707E70"/>
    <w:rsid w:val="039E72C7"/>
    <w:rsid w:val="03EC2068"/>
    <w:rsid w:val="03FEAFAE"/>
    <w:rsid w:val="04176546"/>
    <w:rsid w:val="0455FBED"/>
    <w:rsid w:val="04A6BD1C"/>
    <w:rsid w:val="04F04AB3"/>
    <w:rsid w:val="05420D97"/>
    <w:rsid w:val="057B8BFD"/>
    <w:rsid w:val="05B7079C"/>
    <w:rsid w:val="05DC6E78"/>
    <w:rsid w:val="05F1DD6D"/>
    <w:rsid w:val="060E8B66"/>
    <w:rsid w:val="06974EE2"/>
    <w:rsid w:val="06C6B04E"/>
    <w:rsid w:val="0740CEC0"/>
    <w:rsid w:val="075750D8"/>
    <w:rsid w:val="07645FB3"/>
    <w:rsid w:val="07764F9B"/>
    <w:rsid w:val="0784F384"/>
    <w:rsid w:val="0785D342"/>
    <w:rsid w:val="07B0A365"/>
    <w:rsid w:val="07D0AB50"/>
    <w:rsid w:val="07E0CA23"/>
    <w:rsid w:val="07F5D2AA"/>
    <w:rsid w:val="081707F6"/>
    <w:rsid w:val="086F4EFF"/>
    <w:rsid w:val="08824211"/>
    <w:rsid w:val="09560931"/>
    <w:rsid w:val="09821BC5"/>
    <w:rsid w:val="09A4BB04"/>
    <w:rsid w:val="0A14D766"/>
    <w:rsid w:val="0A4DEBD2"/>
    <w:rsid w:val="0A671437"/>
    <w:rsid w:val="0A9C4A65"/>
    <w:rsid w:val="0B2844F5"/>
    <w:rsid w:val="0B5953DA"/>
    <w:rsid w:val="0B639805"/>
    <w:rsid w:val="0B6B6EAF"/>
    <w:rsid w:val="0B6C81C1"/>
    <w:rsid w:val="0B833AD8"/>
    <w:rsid w:val="0BAE802C"/>
    <w:rsid w:val="0C11999E"/>
    <w:rsid w:val="0C2B26A2"/>
    <w:rsid w:val="0C4C9355"/>
    <w:rsid w:val="0C7DCCEA"/>
    <w:rsid w:val="0C8180C0"/>
    <w:rsid w:val="0CA0D9F6"/>
    <w:rsid w:val="0CDCDC79"/>
    <w:rsid w:val="0CDE8C8F"/>
    <w:rsid w:val="0CE525DC"/>
    <w:rsid w:val="0CFA736A"/>
    <w:rsid w:val="0D9302AE"/>
    <w:rsid w:val="0D938BC0"/>
    <w:rsid w:val="0DB4D31B"/>
    <w:rsid w:val="0DDDF356"/>
    <w:rsid w:val="0DFC731C"/>
    <w:rsid w:val="0DFF5D89"/>
    <w:rsid w:val="0E23EC8B"/>
    <w:rsid w:val="0E28D4AA"/>
    <w:rsid w:val="0E6F9016"/>
    <w:rsid w:val="0E7FBFA2"/>
    <w:rsid w:val="0E91A7AA"/>
    <w:rsid w:val="0EF2321A"/>
    <w:rsid w:val="0FF391CD"/>
    <w:rsid w:val="103EDC57"/>
    <w:rsid w:val="1056EEFE"/>
    <w:rsid w:val="107B638D"/>
    <w:rsid w:val="10BDE0F9"/>
    <w:rsid w:val="10C94695"/>
    <w:rsid w:val="1198AE6E"/>
    <w:rsid w:val="121F1678"/>
    <w:rsid w:val="124B489E"/>
    <w:rsid w:val="12CE52D9"/>
    <w:rsid w:val="12FB8286"/>
    <w:rsid w:val="1350ACA1"/>
    <w:rsid w:val="13663750"/>
    <w:rsid w:val="13EB67AC"/>
    <w:rsid w:val="14607382"/>
    <w:rsid w:val="146D324F"/>
    <w:rsid w:val="148FDE31"/>
    <w:rsid w:val="150C6CD2"/>
    <w:rsid w:val="1576A003"/>
    <w:rsid w:val="1595FA71"/>
    <w:rsid w:val="15A60219"/>
    <w:rsid w:val="15E58EC8"/>
    <w:rsid w:val="15EE5CA4"/>
    <w:rsid w:val="1626B8AD"/>
    <w:rsid w:val="170A0DCA"/>
    <w:rsid w:val="174EBF74"/>
    <w:rsid w:val="1754EF5F"/>
    <w:rsid w:val="17859668"/>
    <w:rsid w:val="17860E91"/>
    <w:rsid w:val="18477C02"/>
    <w:rsid w:val="18802D58"/>
    <w:rsid w:val="18B38534"/>
    <w:rsid w:val="190EF08C"/>
    <w:rsid w:val="196978C3"/>
    <w:rsid w:val="197F1732"/>
    <w:rsid w:val="198D418E"/>
    <w:rsid w:val="19B5D07D"/>
    <w:rsid w:val="19CC53BB"/>
    <w:rsid w:val="19F17171"/>
    <w:rsid w:val="19FFF968"/>
    <w:rsid w:val="1A964BB3"/>
    <w:rsid w:val="1AA95C7A"/>
    <w:rsid w:val="1ABEE0B5"/>
    <w:rsid w:val="1ACEC8F6"/>
    <w:rsid w:val="1ADE7465"/>
    <w:rsid w:val="1AEEAAC9"/>
    <w:rsid w:val="1AFD2C91"/>
    <w:rsid w:val="1BD53B37"/>
    <w:rsid w:val="1BD74B43"/>
    <w:rsid w:val="1BFB7B79"/>
    <w:rsid w:val="1DAA7AE7"/>
    <w:rsid w:val="1DBE1283"/>
    <w:rsid w:val="1DE23D6D"/>
    <w:rsid w:val="1E83C10E"/>
    <w:rsid w:val="1F1F53EF"/>
    <w:rsid w:val="1F3CE9CE"/>
    <w:rsid w:val="1F97D507"/>
    <w:rsid w:val="1FD37EFC"/>
    <w:rsid w:val="2024BD1C"/>
    <w:rsid w:val="207A1171"/>
    <w:rsid w:val="209168DE"/>
    <w:rsid w:val="20BBE966"/>
    <w:rsid w:val="21275745"/>
    <w:rsid w:val="22BC3202"/>
    <w:rsid w:val="22C8FC71"/>
    <w:rsid w:val="22D3A9F2"/>
    <w:rsid w:val="22F14941"/>
    <w:rsid w:val="238F9206"/>
    <w:rsid w:val="23A79F88"/>
    <w:rsid w:val="23E204D9"/>
    <w:rsid w:val="246D6759"/>
    <w:rsid w:val="248E9321"/>
    <w:rsid w:val="249CC073"/>
    <w:rsid w:val="24A2710D"/>
    <w:rsid w:val="24B07BEA"/>
    <w:rsid w:val="24EA7948"/>
    <w:rsid w:val="250591D8"/>
    <w:rsid w:val="25AB1390"/>
    <w:rsid w:val="25C7C137"/>
    <w:rsid w:val="2632DA15"/>
    <w:rsid w:val="26A4DEBA"/>
    <w:rsid w:val="27145D7B"/>
    <w:rsid w:val="271BB0DF"/>
    <w:rsid w:val="27448069"/>
    <w:rsid w:val="274AC206"/>
    <w:rsid w:val="275BEF56"/>
    <w:rsid w:val="278C6CD4"/>
    <w:rsid w:val="27B0A7E3"/>
    <w:rsid w:val="27D6727A"/>
    <w:rsid w:val="283912A8"/>
    <w:rsid w:val="2841B2F3"/>
    <w:rsid w:val="28C6CDBA"/>
    <w:rsid w:val="28DAE97A"/>
    <w:rsid w:val="2919CA49"/>
    <w:rsid w:val="293B57E2"/>
    <w:rsid w:val="295F08BA"/>
    <w:rsid w:val="2971505F"/>
    <w:rsid w:val="297CA2FF"/>
    <w:rsid w:val="29A500E4"/>
    <w:rsid w:val="29A80E10"/>
    <w:rsid w:val="29DC7F7C"/>
    <w:rsid w:val="2A4535F0"/>
    <w:rsid w:val="2A84205A"/>
    <w:rsid w:val="2ADD9C24"/>
    <w:rsid w:val="2B0905F0"/>
    <w:rsid w:val="2B9DC1A1"/>
    <w:rsid w:val="2BDE6BEA"/>
    <w:rsid w:val="2C5D2FB2"/>
    <w:rsid w:val="2CB6C0A3"/>
    <w:rsid w:val="2CFF81FD"/>
    <w:rsid w:val="2DBC1961"/>
    <w:rsid w:val="2DF92CB2"/>
    <w:rsid w:val="2E0272E7"/>
    <w:rsid w:val="2E40C0FC"/>
    <w:rsid w:val="2E919A64"/>
    <w:rsid w:val="2E9D3ED7"/>
    <w:rsid w:val="2F36A83B"/>
    <w:rsid w:val="2F4564A1"/>
    <w:rsid w:val="2F49DFCC"/>
    <w:rsid w:val="2F615D4A"/>
    <w:rsid w:val="2F64A0FA"/>
    <w:rsid w:val="2F6D680D"/>
    <w:rsid w:val="2F80FC64"/>
    <w:rsid w:val="2F917109"/>
    <w:rsid w:val="2FB3503A"/>
    <w:rsid w:val="2FB76604"/>
    <w:rsid w:val="303DA2BF"/>
    <w:rsid w:val="305171DA"/>
    <w:rsid w:val="305EC833"/>
    <w:rsid w:val="30CC5819"/>
    <w:rsid w:val="30E13502"/>
    <w:rsid w:val="325047D5"/>
    <w:rsid w:val="32CC7136"/>
    <w:rsid w:val="32EE5B24"/>
    <w:rsid w:val="32F65ABB"/>
    <w:rsid w:val="332AE26B"/>
    <w:rsid w:val="3387F7BB"/>
    <w:rsid w:val="33B8129C"/>
    <w:rsid w:val="33E5177B"/>
    <w:rsid w:val="3423D441"/>
    <w:rsid w:val="345712AA"/>
    <w:rsid w:val="3482ABEF"/>
    <w:rsid w:val="34A46FED"/>
    <w:rsid w:val="3506A583"/>
    <w:rsid w:val="3597AE7F"/>
    <w:rsid w:val="35BA6044"/>
    <w:rsid w:val="35C2788C"/>
    <w:rsid w:val="35C4BCA4"/>
    <w:rsid w:val="35F0CDE4"/>
    <w:rsid w:val="36243153"/>
    <w:rsid w:val="36250524"/>
    <w:rsid w:val="363B8BD4"/>
    <w:rsid w:val="369195E3"/>
    <w:rsid w:val="36C34E77"/>
    <w:rsid w:val="36FBA586"/>
    <w:rsid w:val="370DB8E8"/>
    <w:rsid w:val="374CA73D"/>
    <w:rsid w:val="37646ABB"/>
    <w:rsid w:val="37D88B25"/>
    <w:rsid w:val="37E3AA58"/>
    <w:rsid w:val="37FE538E"/>
    <w:rsid w:val="380E1C14"/>
    <w:rsid w:val="385B43EA"/>
    <w:rsid w:val="38ACCDA9"/>
    <w:rsid w:val="38BFB13A"/>
    <w:rsid w:val="38C40646"/>
    <w:rsid w:val="38D1FA1A"/>
    <w:rsid w:val="390D451B"/>
    <w:rsid w:val="390FF98A"/>
    <w:rsid w:val="396FDF51"/>
    <w:rsid w:val="39B5B56B"/>
    <w:rsid w:val="39C5EA54"/>
    <w:rsid w:val="39ED4DBE"/>
    <w:rsid w:val="39FA90CC"/>
    <w:rsid w:val="3A46103F"/>
    <w:rsid w:val="3A81A14E"/>
    <w:rsid w:val="3AAA1278"/>
    <w:rsid w:val="3AB61182"/>
    <w:rsid w:val="3AE698FB"/>
    <w:rsid w:val="3B178DC6"/>
    <w:rsid w:val="3B3F674F"/>
    <w:rsid w:val="3BAAF508"/>
    <w:rsid w:val="3BF7290F"/>
    <w:rsid w:val="3CAA4710"/>
    <w:rsid w:val="3CE56ACA"/>
    <w:rsid w:val="3DC39B7B"/>
    <w:rsid w:val="3DF40347"/>
    <w:rsid w:val="3E065E97"/>
    <w:rsid w:val="3E584345"/>
    <w:rsid w:val="3EBECE80"/>
    <w:rsid w:val="3EDF598A"/>
    <w:rsid w:val="3F27AC40"/>
    <w:rsid w:val="3F33980B"/>
    <w:rsid w:val="3F3C66D9"/>
    <w:rsid w:val="3F3D5B17"/>
    <w:rsid w:val="3F98FB7D"/>
    <w:rsid w:val="3FF9027B"/>
    <w:rsid w:val="407EA1E9"/>
    <w:rsid w:val="408D239D"/>
    <w:rsid w:val="40932396"/>
    <w:rsid w:val="40CBE784"/>
    <w:rsid w:val="412E611F"/>
    <w:rsid w:val="413EF645"/>
    <w:rsid w:val="41580BA5"/>
    <w:rsid w:val="418AC924"/>
    <w:rsid w:val="41D66E8D"/>
    <w:rsid w:val="42472BB1"/>
    <w:rsid w:val="42D62117"/>
    <w:rsid w:val="4350BA3F"/>
    <w:rsid w:val="43734994"/>
    <w:rsid w:val="4452A00F"/>
    <w:rsid w:val="44739020"/>
    <w:rsid w:val="4487D6E2"/>
    <w:rsid w:val="448825E1"/>
    <w:rsid w:val="44CD2138"/>
    <w:rsid w:val="44D354D8"/>
    <w:rsid w:val="44D5E2A4"/>
    <w:rsid w:val="4511E242"/>
    <w:rsid w:val="455374A4"/>
    <w:rsid w:val="45954701"/>
    <w:rsid w:val="459EF92C"/>
    <w:rsid w:val="46B344E9"/>
    <w:rsid w:val="47035100"/>
    <w:rsid w:val="4734A869"/>
    <w:rsid w:val="47B6CB00"/>
    <w:rsid w:val="48147758"/>
    <w:rsid w:val="482A8F23"/>
    <w:rsid w:val="482B7F83"/>
    <w:rsid w:val="48548C01"/>
    <w:rsid w:val="487167B4"/>
    <w:rsid w:val="489C0756"/>
    <w:rsid w:val="48B340EB"/>
    <w:rsid w:val="49250AF1"/>
    <w:rsid w:val="4959C40A"/>
    <w:rsid w:val="49D79024"/>
    <w:rsid w:val="4A0166C7"/>
    <w:rsid w:val="4A05C910"/>
    <w:rsid w:val="4A32F7EF"/>
    <w:rsid w:val="4A85E148"/>
    <w:rsid w:val="4A8AE24F"/>
    <w:rsid w:val="4AB2AACF"/>
    <w:rsid w:val="4B2D9C36"/>
    <w:rsid w:val="4B56EF8A"/>
    <w:rsid w:val="4BA3220C"/>
    <w:rsid w:val="4BA58E6C"/>
    <w:rsid w:val="4BE21C37"/>
    <w:rsid w:val="4BE458B8"/>
    <w:rsid w:val="4BE6C141"/>
    <w:rsid w:val="4C0E62E0"/>
    <w:rsid w:val="4C8035DF"/>
    <w:rsid w:val="4C87E8EA"/>
    <w:rsid w:val="4CA56CC2"/>
    <w:rsid w:val="4CB4DBC5"/>
    <w:rsid w:val="4CE3AD5A"/>
    <w:rsid w:val="4CF6B1C8"/>
    <w:rsid w:val="4D19DB4D"/>
    <w:rsid w:val="4D239018"/>
    <w:rsid w:val="4D338885"/>
    <w:rsid w:val="4D35A41B"/>
    <w:rsid w:val="4D9CD527"/>
    <w:rsid w:val="4DAC5E41"/>
    <w:rsid w:val="4E413D23"/>
    <w:rsid w:val="4E9146A0"/>
    <w:rsid w:val="4EC7BECA"/>
    <w:rsid w:val="4ECF58E6"/>
    <w:rsid w:val="4EFFD2B3"/>
    <w:rsid w:val="4F3CF2A2"/>
    <w:rsid w:val="4F777BCF"/>
    <w:rsid w:val="5069C43C"/>
    <w:rsid w:val="50A2E23A"/>
    <w:rsid w:val="51324AF6"/>
    <w:rsid w:val="513D50FF"/>
    <w:rsid w:val="527BC5A3"/>
    <w:rsid w:val="5281A4C6"/>
    <w:rsid w:val="52DCE443"/>
    <w:rsid w:val="532FB30C"/>
    <w:rsid w:val="53410EE4"/>
    <w:rsid w:val="53770761"/>
    <w:rsid w:val="5393337B"/>
    <w:rsid w:val="54426E1C"/>
    <w:rsid w:val="54B301E3"/>
    <w:rsid w:val="54B66387"/>
    <w:rsid w:val="5534575C"/>
    <w:rsid w:val="5657C781"/>
    <w:rsid w:val="56609CF7"/>
    <w:rsid w:val="5662E6B4"/>
    <w:rsid w:val="56A54097"/>
    <w:rsid w:val="56BC08FD"/>
    <w:rsid w:val="56D0A45C"/>
    <w:rsid w:val="56EB0F39"/>
    <w:rsid w:val="575A8847"/>
    <w:rsid w:val="57B68E79"/>
    <w:rsid w:val="57C5E2EE"/>
    <w:rsid w:val="57F268F2"/>
    <w:rsid w:val="5818DB68"/>
    <w:rsid w:val="583340F3"/>
    <w:rsid w:val="586EE619"/>
    <w:rsid w:val="58B1DC61"/>
    <w:rsid w:val="58B6AB79"/>
    <w:rsid w:val="58DBE25C"/>
    <w:rsid w:val="58DD3592"/>
    <w:rsid w:val="590535B8"/>
    <w:rsid w:val="590BC664"/>
    <w:rsid w:val="59694AF4"/>
    <w:rsid w:val="5997280B"/>
    <w:rsid w:val="5A30EC9E"/>
    <w:rsid w:val="5A625CCB"/>
    <w:rsid w:val="5A917A1F"/>
    <w:rsid w:val="5BAB32D9"/>
    <w:rsid w:val="5BB5C9CB"/>
    <w:rsid w:val="5C3CC5DA"/>
    <w:rsid w:val="5C4CAE98"/>
    <w:rsid w:val="5C84D4D4"/>
    <w:rsid w:val="5C9050D8"/>
    <w:rsid w:val="5C9D4C1F"/>
    <w:rsid w:val="5CA20388"/>
    <w:rsid w:val="5CADEE11"/>
    <w:rsid w:val="5CFCEB00"/>
    <w:rsid w:val="5D15BFB3"/>
    <w:rsid w:val="5D28B7EA"/>
    <w:rsid w:val="5D556975"/>
    <w:rsid w:val="5D8A1C9C"/>
    <w:rsid w:val="5D9B2472"/>
    <w:rsid w:val="5DAF2E1C"/>
    <w:rsid w:val="5DE9625D"/>
    <w:rsid w:val="5DEF6435"/>
    <w:rsid w:val="5E0F65C4"/>
    <w:rsid w:val="5E7BB896"/>
    <w:rsid w:val="5EED6A36"/>
    <w:rsid w:val="5EED6A8D"/>
    <w:rsid w:val="5F16CAE4"/>
    <w:rsid w:val="5FA175A0"/>
    <w:rsid w:val="5FB6746B"/>
    <w:rsid w:val="5FD6DE6A"/>
    <w:rsid w:val="5FE2B180"/>
    <w:rsid w:val="5FE855D0"/>
    <w:rsid w:val="601D6C49"/>
    <w:rsid w:val="60486DA5"/>
    <w:rsid w:val="604D6075"/>
    <w:rsid w:val="604F11D2"/>
    <w:rsid w:val="607F382F"/>
    <w:rsid w:val="60A89501"/>
    <w:rsid w:val="61578C1D"/>
    <w:rsid w:val="6179E02B"/>
    <w:rsid w:val="61ABA5B5"/>
    <w:rsid w:val="61B08D33"/>
    <w:rsid w:val="62407D86"/>
    <w:rsid w:val="627693BF"/>
    <w:rsid w:val="629ADD27"/>
    <w:rsid w:val="62AC17FE"/>
    <w:rsid w:val="630FA166"/>
    <w:rsid w:val="631CD809"/>
    <w:rsid w:val="63301FFF"/>
    <w:rsid w:val="6365A2D2"/>
    <w:rsid w:val="6389DAA4"/>
    <w:rsid w:val="63958268"/>
    <w:rsid w:val="63CF10D4"/>
    <w:rsid w:val="644BD58E"/>
    <w:rsid w:val="64810E9E"/>
    <w:rsid w:val="656D78B7"/>
    <w:rsid w:val="6599AE8D"/>
    <w:rsid w:val="669547A7"/>
    <w:rsid w:val="669CD171"/>
    <w:rsid w:val="6708B46C"/>
    <w:rsid w:val="6725A33A"/>
    <w:rsid w:val="67273B5F"/>
    <w:rsid w:val="6779429E"/>
    <w:rsid w:val="678C4105"/>
    <w:rsid w:val="679031F8"/>
    <w:rsid w:val="67D94FC5"/>
    <w:rsid w:val="67E0662E"/>
    <w:rsid w:val="682451CE"/>
    <w:rsid w:val="687EB7C4"/>
    <w:rsid w:val="6888200D"/>
    <w:rsid w:val="689C6350"/>
    <w:rsid w:val="68BA2BC7"/>
    <w:rsid w:val="690E5908"/>
    <w:rsid w:val="6926036D"/>
    <w:rsid w:val="696D7A31"/>
    <w:rsid w:val="699A0629"/>
    <w:rsid w:val="69A2E287"/>
    <w:rsid w:val="69FF6717"/>
    <w:rsid w:val="6A35EA43"/>
    <w:rsid w:val="6A9C2A02"/>
    <w:rsid w:val="6AA10EC8"/>
    <w:rsid w:val="6ACB9260"/>
    <w:rsid w:val="6B1AE7E2"/>
    <w:rsid w:val="6B23E027"/>
    <w:rsid w:val="6B2814C7"/>
    <w:rsid w:val="6B2DE4A5"/>
    <w:rsid w:val="6B7BC42C"/>
    <w:rsid w:val="6B9BA6EE"/>
    <w:rsid w:val="6BB46D5D"/>
    <w:rsid w:val="6BE2E5BC"/>
    <w:rsid w:val="6C945740"/>
    <w:rsid w:val="6D36D418"/>
    <w:rsid w:val="6D4DFACA"/>
    <w:rsid w:val="6DC86BBF"/>
    <w:rsid w:val="6DE92DAA"/>
    <w:rsid w:val="6F7C6A6B"/>
    <w:rsid w:val="6FC0503E"/>
    <w:rsid w:val="6FF7B59A"/>
    <w:rsid w:val="70B23E8A"/>
    <w:rsid w:val="70DCBE7D"/>
    <w:rsid w:val="70FC257C"/>
    <w:rsid w:val="71093F36"/>
    <w:rsid w:val="712FDE8B"/>
    <w:rsid w:val="715A7C99"/>
    <w:rsid w:val="7187150E"/>
    <w:rsid w:val="71FF54A0"/>
    <w:rsid w:val="722D65F6"/>
    <w:rsid w:val="72326040"/>
    <w:rsid w:val="724E2F1F"/>
    <w:rsid w:val="72AF6204"/>
    <w:rsid w:val="72FCDDE5"/>
    <w:rsid w:val="73860CC3"/>
    <w:rsid w:val="73BA3E3F"/>
    <w:rsid w:val="73C69984"/>
    <w:rsid w:val="73DD7C76"/>
    <w:rsid w:val="73E33D04"/>
    <w:rsid w:val="746DCA2D"/>
    <w:rsid w:val="755B0DFA"/>
    <w:rsid w:val="75740890"/>
    <w:rsid w:val="758D7451"/>
    <w:rsid w:val="75DB90A9"/>
    <w:rsid w:val="76986537"/>
    <w:rsid w:val="76A51047"/>
    <w:rsid w:val="76B87EF1"/>
    <w:rsid w:val="77B45540"/>
    <w:rsid w:val="78655270"/>
    <w:rsid w:val="78B90BFA"/>
    <w:rsid w:val="7989B0EA"/>
    <w:rsid w:val="7A4BF71B"/>
    <w:rsid w:val="7A7F15C4"/>
    <w:rsid w:val="7AACD03D"/>
    <w:rsid w:val="7AECA6C9"/>
    <w:rsid w:val="7B007153"/>
    <w:rsid w:val="7B1BA1CC"/>
    <w:rsid w:val="7B37A66C"/>
    <w:rsid w:val="7B5657AB"/>
    <w:rsid w:val="7B713B92"/>
    <w:rsid w:val="7C877489"/>
    <w:rsid w:val="7C88319C"/>
    <w:rsid w:val="7D1A05CD"/>
    <w:rsid w:val="7D2136BF"/>
    <w:rsid w:val="7D7C5D14"/>
    <w:rsid w:val="7D7E4E4A"/>
    <w:rsid w:val="7D83CD4D"/>
    <w:rsid w:val="7DCA603C"/>
    <w:rsid w:val="7ECE4E2E"/>
    <w:rsid w:val="7EEB5ECA"/>
    <w:rsid w:val="7F2FF936"/>
    <w:rsid w:val="7FDB397E"/>
    <w:rsid w:val="7FF3F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8C6CF"/>
  <w15:chartTrackingRefBased/>
  <w15:docId w15:val="{5A566ED1-4E34-4A28-AB8E-2865D4AA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8A3"/>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E08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08A3"/>
  </w:style>
  <w:style w:type="paragraph" w:styleId="AltBilgi">
    <w:name w:val="footer"/>
    <w:basedOn w:val="Normal"/>
    <w:link w:val="AltBilgiChar"/>
    <w:uiPriority w:val="99"/>
    <w:unhideWhenUsed/>
    <w:rsid w:val="00AE08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8A3"/>
  </w:style>
  <w:style w:type="paragraph" w:styleId="BalonMetni">
    <w:name w:val="Balloon Text"/>
    <w:basedOn w:val="Normal"/>
    <w:link w:val="BalonMetniChar"/>
    <w:uiPriority w:val="99"/>
    <w:semiHidden/>
    <w:unhideWhenUsed/>
    <w:rsid w:val="00D348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852"/>
    <w:rPr>
      <w:rFonts w:ascii="Segoe UI" w:hAnsi="Segoe UI" w:cs="Segoe UI"/>
      <w:sz w:val="18"/>
      <w:szCs w:val="18"/>
    </w:rPr>
  </w:style>
  <w:style w:type="character" w:styleId="AklamaBavurusu">
    <w:name w:val="annotation reference"/>
    <w:basedOn w:val="VarsaylanParagrafYazTipi"/>
    <w:uiPriority w:val="99"/>
    <w:semiHidden/>
    <w:unhideWhenUsed/>
    <w:rsid w:val="004F291C"/>
    <w:rPr>
      <w:sz w:val="16"/>
      <w:szCs w:val="16"/>
    </w:rPr>
  </w:style>
  <w:style w:type="paragraph" w:styleId="AklamaMetni">
    <w:name w:val="annotation text"/>
    <w:basedOn w:val="Normal"/>
    <w:link w:val="AklamaMetniChar"/>
    <w:uiPriority w:val="99"/>
    <w:semiHidden/>
    <w:unhideWhenUsed/>
    <w:rsid w:val="004F29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291C"/>
    <w:rPr>
      <w:sz w:val="20"/>
      <w:szCs w:val="20"/>
    </w:rPr>
  </w:style>
  <w:style w:type="paragraph" w:styleId="AklamaKonusu">
    <w:name w:val="annotation subject"/>
    <w:basedOn w:val="AklamaMetni"/>
    <w:next w:val="AklamaMetni"/>
    <w:link w:val="AklamaKonusuChar"/>
    <w:uiPriority w:val="99"/>
    <w:semiHidden/>
    <w:unhideWhenUsed/>
    <w:rsid w:val="004F291C"/>
    <w:rPr>
      <w:b/>
      <w:bCs/>
    </w:rPr>
  </w:style>
  <w:style w:type="character" w:customStyle="1" w:styleId="AklamaKonusuChar">
    <w:name w:val="Açıklama Konusu Char"/>
    <w:basedOn w:val="AklamaMetniChar"/>
    <w:link w:val="AklamaKonusu"/>
    <w:uiPriority w:val="99"/>
    <w:semiHidden/>
    <w:rsid w:val="004F291C"/>
    <w:rPr>
      <w:b/>
      <w:bCs/>
      <w:sz w:val="20"/>
      <w:szCs w:val="20"/>
    </w:rPr>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sid w:val="00966362"/>
    <w:rPr>
      <w:color w:val="0563C1" w:themeColor="hyperlink"/>
      <w:u w:val="single"/>
    </w:rPr>
  </w:style>
  <w:style w:type="character" w:customStyle="1" w:styleId="zmlenmeyenBahsetme1">
    <w:name w:val="Çözümlenmeyen Bahsetme1"/>
    <w:basedOn w:val="VarsaylanParagrafYazTipi"/>
    <w:uiPriority w:val="99"/>
    <w:semiHidden/>
    <w:unhideWhenUsed/>
    <w:rsid w:val="00966362"/>
    <w:rPr>
      <w:color w:val="605E5C"/>
      <w:shd w:val="clear" w:color="auto" w:fill="E1DFDD"/>
    </w:rPr>
  </w:style>
  <w:style w:type="paragraph" w:customStyle="1" w:styleId="DecimalAligned">
    <w:name w:val="Decimal Aligned"/>
    <w:basedOn w:val="Normal"/>
    <w:uiPriority w:val="40"/>
    <w:qFormat/>
    <w:rsid w:val="00826DD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826DD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826DD0"/>
    <w:rPr>
      <w:rFonts w:eastAsiaTheme="minorEastAsia" w:cs="Times New Roman"/>
      <w:sz w:val="20"/>
      <w:szCs w:val="20"/>
      <w:lang w:eastAsia="tr-TR"/>
    </w:rPr>
  </w:style>
  <w:style w:type="character" w:styleId="HafifVurgulama">
    <w:name w:val="Subtle Emphasis"/>
    <w:basedOn w:val="VarsaylanParagrafYazTipi"/>
    <w:uiPriority w:val="19"/>
    <w:qFormat/>
    <w:rsid w:val="00826DD0"/>
    <w:rPr>
      <w:i/>
      <w:iCs/>
    </w:rPr>
  </w:style>
  <w:style w:type="table" w:styleId="OrtaGlgeleme2-Vurgu5">
    <w:name w:val="Medium Shading 2 Accent 5"/>
    <w:basedOn w:val="NormalTablo"/>
    <w:uiPriority w:val="64"/>
    <w:rsid w:val="00826DD0"/>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textrun">
    <w:name w:val="normaltextrun"/>
    <w:basedOn w:val="VarsaylanParagrafYazTipi"/>
    <w:rsid w:val="000911C5"/>
  </w:style>
  <w:style w:type="character" w:customStyle="1" w:styleId="eop">
    <w:name w:val="eop"/>
    <w:basedOn w:val="VarsaylanParagrafYazTipi"/>
    <w:rsid w:val="00553256"/>
  </w:style>
  <w:style w:type="paragraph" w:customStyle="1" w:styleId="paragraph">
    <w:name w:val="paragraph"/>
    <w:basedOn w:val="Normal"/>
    <w:rsid w:val="005532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553256"/>
  </w:style>
  <w:style w:type="paragraph" w:styleId="NormalWeb">
    <w:name w:val="Normal (Web)"/>
    <w:basedOn w:val="Normal"/>
    <w:uiPriority w:val="99"/>
    <w:unhideWhenUsed/>
    <w:rsid w:val="00E512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E113B5"/>
    <w:pPr>
      <w:spacing w:after="0" w:line="240" w:lineRule="auto"/>
    </w:pPr>
  </w:style>
  <w:style w:type="character" w:styleId="zmlenmeyenBahsetme">
    <w:name w:val="Unresolved Mention"/>
    <w:basedOn w:val="VarsaylanParagrafYazTipi"/>
    <w:uiPriority w:val="99"/>
    <w:semiHidden/>
    <w:unhideWhenUsed/>
    <w:rsid w:val="0043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403">
      <w:bodyDiv w:val="1"/>
      <w:marLeft w:val="0"/>
      <w:marRight w:val="0"/>
      <w:marTop w:val="0"/>
      <w:marBottom w:val="0"/>
      <w:divBdr>
        <w:top w:val="none" w:sz="0" w:space="0" w:color="auto"/>
        <w:left w:val="none" w:sz="0" w:space="0" w:color="auto"/>
        <w:bottom w:val="none" w:sz="0" w:space="0" w:color="auto"/>
        <w:right w:val="none" w:sz="0" w:space="0" w:color="auto"/>
      </w:divBdr>
      <w:divsChild>
        <w:div w:id="867834022">
          <w:marLeft w:val="0"/>
          <w:marRight w:val="0"/>
          <w:marTop w:val="0"/>
          <w:marBottom w:val="0"/>
          <w:divBdr>
            <w:top w:val="none" w:sz="0" w:space="0" w:color="auto"/>
            <w:left w:val="none" w:sz="0" w:space="0" w:color="auto"/>
            <w:bottom w:val="none" w:sz="0" w:space="0" w:color="auto"/>
            <w:right w:val="none" w:sz="0" w:space="0" w:color="auto"/>
          </w:divBdr>
        </w:div>
        <w:div w:id="739599827">
          <w:marLeft w:val="0"/>
          <w:marRight w:val="0"/>
          <w:marTop w:val="0"/>
          <w:marBottom w:val="0"/>
          <w:divBdr>
            <w:top w:val="none" w:sz="0" w:space="0" w:color="auto"/>
            <w:left w:val="none" w:sz="0" w:space="0" w:color="auto"/>
            <w:bottom w:val="none" w:sz="0" w:space="0" w:color="auto"/>
            <w:right w:val="none" w:sz="0" w:space="0" w:color="auto"/>
          </w:divBdr>
        </w:div>
      </w:divsChild>
    </w:div>
    <w:div w:id="10573957">
      <w:bodyDiv w:val="1"/>
      <w:marLeft w:val="0"/>
      <w:marRight w:val="0"/>
      <w:marTop w:val="0"/>
      <w:marBottom w:val="0"/>
      <w:divBdr>
        <w:top w:val="none" w:sz="0" w:space="0" w:color="auto"/>
        <w:left w:val="none" w:sz="0" w:space="0" w:color="auto"/>
        <w:bottom w:val="none" w:sz="0" w:space="0" w:color="auto"/>
        <w:right w:val="none" w:sz="0" w:space="0" w:color="auto"/>
      </w:divBdr>
      <w:divsChild>
        <w:div w:id="1445266622">
          <w:marLeft w:val="0"/>
          <w:marRight w:val="0"/>
          <w:marTop w:val="0"/>
          <w:marBottom w:val="0"/>
          <w:divBdr>
            <w:top w:val="none" w:sz="0" w:space="0" w:color="auto"/>
            <w:left w:val="none" w:sz="0" w:space="0" w:color="auto"/>
            <w:bottom w:val="none" w:sz="0" w:space="0" w:color="auto"/>
            <w:right w:val="none" w:sz="0" w:space="0" w:color="auto"/>
          </w:divBdr>
        </w:div>
      </w:divsChild>
    </w:div>
    <w:div w:id="13532042">
      <w:bodyDiv w:val="1"/>
      <w:marLeft w:val="0"/>
      <w:marRight w:val="0"/>
      <w:marTop w:val="0"/>
      <w:marBottom w:val="0"/>
      <w:divBdr>
        <w:top w:val="none" w:sz="0" w:space="0" w:color="auto"/>
        <w:left w:val="none" w:sz="0" w:space="0" w:color="auto"/>
        <w:bottom w:val="none" w:sz="0" w:space="0" w:color="auto"/>
        <w:right w:val="none" w:sz="0" w:space="0" w:color="auto"/>
      </w:divBdr>
      <w:divsChild>
        <w:div w:id="779108446">
          <w:marLeft w:val="0"/>
          <w:marRight w:val="0"/>
          <w:marTop w:val="0"/>
          <w:marBottom w:val="0"/>
          <w:divBdr>
            <w:top w:val="none" w:sz="0" w:space="0" w:color="auto"/>
            <w:left w:val="none" w:sz="0" w:space="0" w:color="auto"/>
            <w:bottom w:val="none" w:sz="0" w:space="0" w:color="auto"/>
            <w:right w:val="none" w:sz="0" w:space="0" w:color="auto"/>
          </w:divBdr>
        </w:div>
      </w:divsChild>
    </w:div>
    <w:div w:id="27950707">
      <w:bodyDiv w:val="1"/>
      <w:marLeft w:val="0"/>
      <w:marRight w:val="0"/>
      <w:marTop w:val="0"/>
      <w:marBottom w:val="0"/>
      <w:divBdr>
        <w:top w:val="none" w:sz="0" w:space="0" w:color="auto"/>
        <w:left w:val="none" w:sz="0" w:space="0" w:color="auto"/>
        <w:bottom w:val="none" w:sz="0" w:space="0" w:color="auto"/>
        <w:right w:val="none" w:sz="0" w:space="0" w:color="auto"/>
      </w:divBdr>
      <w:divsChild>
        <w:div w:id="2100978131">
          <w:marLeft w:val="0"/>
          <w:marRight w:val="0"/>
          <w:marTop w:val="0"/>
          <w:marBottom w:val="0"/>
          <w:divBdr>
            <w:top w:val="none" w:sz="0" w:space="0" w:color="auto"/>
            <w:left w:val="none" w:sz="0" w:space="0" w:color="auto"/>
            <w:bottom w:val="none" w:sz="0" w:space="0" w:color="auto"/>
            <w:right w:val="none" w:sz="0" w:space="0" w:color="auto"/>
          </w:divBdr>
        </w:div>
      </w:divsChild>
    </w:div>
    <w:div w:id="56830281">
      <w:bodyDiv w:val="1"/>
      <w:marLeft w:val="0"/>
      <w:marRight w:val="0"/>
      <w:marTop w:val="0"/>
      <w:marBottom w:val="0"/>
      <w:divBdr>
        <w:top w:val="none" w:sz="0" w:space="0" w:color="auto"/>
        <w:left w:val="none" w:sz="0" w:space="0" w:color="auto"/>
        <w:bottom w:val="none" w:sz="0" w:space="0" w:color="auto"/>
        <w:right w:val="none" w:sz="0" w:space="0" w:color="auto"/>
      </w:divBdr>
    </w:div>
    <w:div w:id="63843147">
      <w:bodyDiv w:val="1"/>
      <w:marLeft w:val="0"/>
      <w:marRight w:val="0"/>
      <w:marTop w:val="0"/>
      <w:marBottom w:val="0"/>
      <w:divBdr>
        <w:top w:val="none" w:sz="0" w:space="0" w:color="auto"/>
        <w:left w:val="none" w:sz="0" w:space="0" w:color="auto"/>
        <w:bottom w:val="none" w:sz="0" w:space="0" w:color="auto"/>
        <w:right w:val="none" w:sz="0" w:space="0" w:color="auto"/>
      </w:divBdr>
      <w:divsChild>
        <w:div w:id="497232098">
          <w:marLeft w:val="0"/>
          <w:marRight w:val="0"/>
          <w:marTop w:val="0"/>
          <w:marBottom w:val="0"/>
          <w:divBdr>
            <w:top w:val="none" w:sz="0" w:space="0" w:color="auto"/>
            <w:left w:val="none" w:sz="0" w:space="0" w:color="auto"/>
            <w:bottom w:val="none" w:sz="0" w:space="0" w:color="auto"/>
            <w:right w:val="none" w:sz="0" w:space="0" w:color="auto"/>
          </w:divBdr>
        </w:div>
      </w:divsChild>
    </w:div>
    <w:div w:id="100534968">
      <w:bodyDiv w:val="1"/>
      <w:marLeft w:val="0"/>
      <w:marRight w:val="0"/>
      <w:marTop w:val="0"/>
      <w:marBottom w:val="0"/>
      <w:divBdr>
        <w:top w:val="none" w:sz="0" w:space="0" w:color="auto"/>
        <w:left w:val="none" w:sz="0" w:space="0" w:color="auto"/>
        <w:bottom w:val="none" w:sz="0" w:space="0" w:color="auto"/>
        <w:right w:val="none" w:sz="0" w:space="0" w:color="auto"/>
      </w:divBdr>
      <w:divsChild>
        <w:div w:id="2079472070">
          <w:marLeft w:val="0"/>
          <w:marRight w:val="0"/>
          <w:marTop w:val="0"/>
          <w:marBottom w:val="0"/>
          <w:divBdr>
            <w:top w:val="none" w:sz="0" w:space="0" w:color="auto"/>
            <w:left w:val="none" w:sz="0" w:space="0" w:color="auto"/>
            <w:bottom w:val="none" w:sz="0" w:space="0" w:color="auto"/>
            <w:right w:val="none" w:sz="0" w:space="0" w:color="auto"/>
          </w:divBdr>
        </w:div>
      </w:divsChild>
    </w:div>
    <w:div w:id="178350840">
      <w:bodyDiv w:val="1"/>
      <w:marLeft w:val="0"/>
      <w:marRight w:val="0"/>
      <w:marTop w:val="0"/>
      <w:marBottom w:val="0"/>
      <w:divBdr>
        <w:top w:val="none" w:sz="0" w:space="0" w:color="auto"/>
        <w:left w:val="none" w:sz="0" w:space="0" w:color="auto"/>
        <w:bottom w:val="none" w:sz="0" w:space="0" w:color="auto"/>
        <w:right w:val="none" w:sz="0" w:space="0" w:color="auto"/>
      </w:divBdr>
    </w:div>
    <w:div w:id="205148194">
      <w:bodyDiv w:val="1"/>
      <w:marLeft w:val="0"/>
      <w:marRight w:val="0"/>
      <w:marTop w:val="0"/>
      <w:marBottom w:val="0"/>
      <w:divBdr>
        <w:top w:val="none" w:sz="0" w:space="0" w:color="auto"/>
        <w:left w:val="none" w:sz="0" w:space="0" w:color="auto"/>
        <w:bottom w:val="none" w:sz="0" w:space="0" w:color="auto"/>
        <w:right w:val="none" w:sz="0" w:space="0" w:color="auto"/>
      </w:divBdr>
      <w:divsChild>
        <w:div w:id="1439906113">
          <w:marLeft w:val="0"/>
          <w:marRight w:val="0"/>
          <w:marTop w:val="0"/>
          <w:marBottom w:val="0"/>
          <w:divBdr>
            <w:top w:val="none" w:sz="0" w:space="0" w:color="auto"/>
            <w:left w:val="none" w:sz="0" w:space="0" w:color="auto"/>
            <w:bottom w:val="none" w:sz="0" w:space="0" w:color="auto"/>
            <w:right w:val="none" w:sz="0" w:space="0" w:color="auto"/>
          </w:divBdr>
        </w:div>
      </w:divsChild>
    </w:div>
    <w:div w:id="236669981">
      <w:bodyDiv w:val="1"/>
      <w:marLeft w:val="0"/>
      <w:marRight w:val="0"/>
      <w:marTop w:val="0"/>
      <w:marBottom w:val="0"/>
      <w:divBdr>
        <w:top w:val="none" w:sz="0" w:space="0" w:color="auto"/>
        <w:left w:val="none" w:sz="0" w:space="0" w:color="auto"/>
        <w:bottom w:val="none" w:sz="0" w:space="0" w:color="auto"/>
        <w:right w:val="none" w:sz="0" w:space="0" w:color="auto"/>
      </w:divBdr>
    </w:div>
    <w:div w:id="281038401">
      <w:bodyDiv w:val="1"/>
      <w:marLeft w:val="0"/>
      <w:marRight w:val="0"/>
      <w:marTop w:val="0"/>
      <w:marBottom w:val="0"/>
      <w:divBdr>
        <w:top w:val="none" w:sz="0" w:space="0" w:color="auto"/>
        <w:left w:val="none" w:sz="0" w:space="0" w:color="auto"/>
        <w:bottom w:val="none" w:sz="0" w:space="0" w:color="auto"/>
        <w:right w:val="none" w:sz="0" w:space="0" w:color="auto"/>
      </w:divBdr>
    </w:div>
    <w:div w:id="297032954">
      <w:bodyDiv w:val="1"/>
      <w:marLeft w:val="0"/>
      <w:marRight w:val="0"/>
      <w:marTop w:val="0"/>
      <w:marBottom w:val="0"/>
      <w:divBdr>
        <w:top w:val="none" w:sz="0" w:space="0" w:color="auto"/>
        <w:left w:val="none" w:sz="0" w:space="0" w:color="auto"/>
        <w:bottom w:val="none" w:sz="0" w:space="0" w:color="auto"/>
        <w:right w:val="none" w:sz="0" w:space="0" w:color="auto"/>
      </w:divBdr>
    </w:div>
    <w:div w:id="312569178">
      <w:bodyDiv w:val="1"/>
      <w:marLeft w:val="0"/>
      <w:marRight w:val="0"/>
      <w:marTop w:val="0"/>
      <w:marBottom w:val="0"/>
      <w:divBdr>
        <w:top w:val="none" w:sz="0" w:space="0" w:color="auto"/>
        <w:left w:val="none" w:sz="0" w:space="0" w:color="auto"/>
        <w:bottom w:val="none" w:sz="0" w:space="0" w:color="auto"/>
        <w:right w:val="none" w:sz="0" w:space="0" w:color="auto"/>
      </w:divBdr>
      <w:divsChild>
        <w:div w:id="1702435202">
          <w:marLeft w:val="0"/>
          <w:marRight w:val="0"/>
          <w:marTop w:val="0"/>
          <w:marBottom w:val="0"/>
          <w:divBdr>
            <w:top w:val="none" w:sz="0" w:space="0" w:color="auto"/>
            <w:left w:val="none" w:sz="0" w:space="0" w:color="auto"/>
            <w:bottom w:val="none" w:sz="0" w:space="0" w:color="auto"/>
            <w:right w:val="none" w:sz="0" w:space="0" w:color="auto"/>
          </w:divBdr>
        </w:div>
      </w:divsChild>
    </w:div>
    <w:div w:id="360206988">
      <w:bodyDiv w:val="1"/>
      <w:marLeft w:val="0"/>
      <w:marRight w:val="0"/>
      <w:marTop w:val="0"/>
      <w:marBottom w:val="0"/>
      <w:divBdr>
        <w:top w:val="none" w:sz="0" w:space="0" w:color="auto"/>
        <w:left w:val="none" w:sz="0" w:space="0" w:color="auto"/>
        <w:bottom w:val="none" w:sz="0" w:space="0" w:color="auto"/>
        <w:right w:val="none" w:sz="0" w:space="0" w:color="auto"/>
      </w:divBdr>
    </w:div>
    <w:div w:id="383869751">
      <w:bodyDiv w:val="1"/>
      <w:marLeft w:val="0"/>
      <w:marRight w:val="0"/>
      <w:marTop w:val="0"/>
      <w:marBottom w:val="0"/>
      <w:divBdr>
        <w:top w:val="none" w:sz="0" w:space="0" w:color="auto"/>
        <w:left w:val="none" w:sz="0" w:space="0" w:color="auto"/>
        <w:bottom w:val="none" w:sz="0" w:space="0" w:color="auto"/>
        <w:right w:val="none" w:sz="0" w:space="0" w:color="auto"/>
      </w:divBdr>
    </w:div>
    <w:div w:id="461656129">
      <w:bodyDiv w:val="1"/>
      <w:marLeft w:val="0"/>
      <w:marRight w:val="0"/>
      <w:marTop w:val="0"/>
      <w:marBottom w:val="0"/>
      <w:divBdr>
        <w:top w:val="none" w:sz="0" w:space="0" w:color="auto"/>
        <w:left w:val="none" w:sz="0" w:space="0" w:color="auto"/>
        <w:bottom w:val="none" w:sz="0" w:space="0" w:color="auto"/>
        <w:right w:val="none" w:sz="0" w:space="0" w:color="auto"/>
      </w:divBdr>
    </w:div>
    <w:div w:id="476924642">
      <w:bodyDiv w:val="1"/>
      <w:marLeft w:val="0"/>
      <w:marRight w:val="0"/>
      <w:marTop w:val="0"/>
      <w:marBottom w:val="0"/>
      <w:divBdr>
        <w:top w:val="none" w:sz="0" w:space="0" w:color="auto"/>
        <w:left w:val="none" w:sz="0" w:space="0" w:color="auto"/>
        <w:bottom w:val="none" w:sz="0" w:space="0" w:color="auto"/>
        <w:right w:val="none" w:sz="0" w:space="0" w:color="auto"/>
      </w:divBdr>
      <w:divsChild>
        <w:div w:id="2039545893">
          <w:marLeft w:val="0"/>
          <w:marRight w:val="0"/>
          <w:marTop w:val="0"/>
          <w:marBottom w:val="0"/>
          <w:divBdr>
            <w:top w:val="none" w:sz="0" w:space="0" w:color="auto"/>
            <w:left w:val="none" w:sz="0" w:space="0" w:color="auto"/>
            <w:bottom w:val="none" w:sz="0" w:space="0" w:color="auto"/>
            <w:right w:val="none" w:sz="0" w:space="0" w:color="auto"/>
          </w:divBdr>
        </w:div>
      </w:divsChild>
    </w:div>
    <w:div w:id="480466715">
      <w:bodyDiv w:val="1"/>
      <w:marLeft w:val="0"/>
      <w:marRight w:val="0"/>
      <w:marTop w:val="0"/>
      <w:marBottom w:val="0"/>
      <w:divBdr>
        <w:top w:val="none" w:sz="0" w:space="0" w:color="auto"/>
        <w:left w:val="none" w:sz="0" w:space="0" w:color="auto"/>
        <w:bottom w:val="none" w:sz="0" w:space="0" w:color="auto"/>
        <w:right w:val="none" w:sz="0" w:space="0" w:color="auto"/>
      </w:divBdr>
    </w:div>
    <w:div w:id="495222587">
      <w:bodyDiv w:val="1"/>
      <w:marLeft w:val="0"/>
      <w:marRight w:val="0"/>
      <w:marTop w:val="0"/>
      <w:marBottom w:val="0"/>
      <w:divBdr>
        <w:top w:val="none" w:sz="0" w:space="0" w:color="auto"/>
        <w:left w:val="none" w:sz="0" w:space="0" w:color="auto"/>
        <w:bottom w:val="none" w:sz="0" w:space="0" w:color="auto"/>
        <w:right w:val="none" w:sz="0" w:space="0" w:color="auto"/>
      </w:divBdr>
      <w:divsChild>
        <w:div w:id="1779905432">
          <w:marLeft w:val="0"/>
          <w:marRight w:val="0"/>
          <w:marTop w:val="0"/>
          <w:marBottom w:val="0"/>
          <w:divBdr>
            <w:top w:val="none" w:sz="0" w:space="0" w:color="auto"/>
            <w:left w:val="none" w:sz="0" w:space="0" w:color="auto"/>
            <w:bottom w:val="none" w:sz="0" w:space="0" w:color="auto"/>
            <w:right w:val="none" w:sz="0" w:space="0" w:color="auto"/>
          </w:divBdr>
        </w:div>
        <w:div w:id="1489326480">
          <w:marLeft w:val="0"/>
          <w:marRight w:val="0"/>
          <w:marTop w:val="0"/>
          <w:marBottom w:val="0"/>
          <w:divBdr>
            <w:top w:val="none" w:sz="0" w:space="0" w:color="auto"/>
            <w:left w:val="none" w:sz="0" w:space="0" w:color="auto"/>
            <w:bottom w:val="none" w:sz="0" w:space="0" w:color="auto"/>
            <w:right w:val="none" w:sz="0" w:space="0" w:color="auto"/>
          </w:divBdr>
        </w:div>
      </w:divsChild>
    </w:div>
    <w:div w:id="545261537">
      <w:bodyDiv w:val="1"/>
      <w:marLeft w:val="0"/>
      <w:marRight w:val="0"/>
      <w:marTop w:val="0"/>
      <w:marBottom w:val="0"/>
      <w:divBdr>
        <w:top w:val="none" w:sz="0" w:space="0" w:color="auto"/>
        <w:left w:val="none" w:sz="0" w:space="0" w:color="auto"/>
        <w:bottom w:val="none" w:sz="0" w:space="0" w:color="auto"/>
        <w:right w:val="none" w:sz="0" w:space="0" w:color="auto"/>
      </w:divBdr>
      <w:divsChild>
        <w:div w:id="1272470892">
          <w:marLeft w:val="0"/>
          <w:marRight w:val="0"/>
          <w:marTop w:val="0"/>
          <w:marBottom w:val="0"/>
          <w:divBdr>
            <w:top w:val="none" w:sz="0" w:space="0" w:color="auto"/>
            <w:left w:val="none" w:sz="0" w:space="0" w:color="auto"/>
            <w:bottom w:val="none" w:sz="0" w:space="0" w:color="auto"/>
            <w:right w:val="none" w:sz="0" w:space="0" w:color="auto"/>
          </w:divBdr>
        </w:div>
      </w:divsChild>
    </w:div>
    <w:div w:id="631524411">
      <w:bodyDiv w:val="1"/>
      <w:marLeft w:val="0"/>
      <w:marRight w:val="0"/>
      <w:marTop w:val="0"/>
      <w:marBottom w:val="0"/>
      <w:divBdr>
        <w:top w:val="none" w:sz="0" w:space="0" w:color="auto"/>
        <w:left w:val="none" w:sz="0" w:space="0" w:color="auto"/>
        <w:bottom w:val="none" w:sz="0" w:space="0" w:color="auto"/>
        <w:right w:val="none" w:sz="0" w:space="0" w:color="auto"/>
      </w:divBdr>
      <w:divsChild>
        <w:div w:id="687755798">
          <w:marLeft w:val="0"/>
          <w:marRight w:val="0"/>
          <w:marTop w:val="0"/>
          <w:marBottom w:val="0"/>
          <w:divBdr>
            <w:top w:val="none" w:sz="0" w:space="0" w:color="auto"/>
            <w:left w:val="none" w:sz="0" w:space="0" w:color="auto"/>
            <w:bottom w:val="none" w:sz="0" w:space="0" w:color="auto"/>
            <w:right w:val="none" w:sz="0" w:space="0" w:color="auto"/>
          </w:divBdr>
          <w:divsChild>
            <w:div w:id="1475950130">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8440">
      <w:bodyDiv w:val="1"/>
      <w:marLeft w:val="0"/>
      <w:marRight w:val="0"/>
      <w:marTop w:val="0"/>
      <w:marBottom w:val="0"/>
      <w:divBdr>
        <w:top w:val="none" w:sz="0" w:space="0" w:color="auto"/>
        <w:left w:val="none" w:sz="0" w:space="0" w:color="auto"/>
        <w:bottom w:val="none" w:sz="0" w:space="0" w:color="auto"/>
        <w:right w:val="none" w:sz="0" w:space="0" w:color="auto"/>
      </w:divBdr>
      <w:divsChild>
        <w:div w:id="2065330265">
          <w:marLeft w:val="0"/>
          <w:marRight w:val="0"/>
          <w:marTop w:val="0"/>
          <w:marBottom w:val="0"/>
          <w:divBdr>
            <w:top w:val="none" w:sz="0" w:space="0" w:color="auto"/>
            <w:left w:val="none" w:sz="0" w:space="0" w:color="auto"/>
            <w:bottom w:val="none" w:sz="0" w:space="0" w:color="auto"/>
            <w:right w:val="none" w:sz="0" w:space="0" w:color="auto"/>
          </w:divBdr>
        </w:div>
      </w:divsChild>
    </w:div>
    <w:div w:id="761028582">
      <w:bodyDiv w:val="1"/>
      <w:marLeft w:val="0"/>
      <w:marRight w:val="0"/>
      <w:marTop w:val="0"/>
      <w:marBottom w:val="0"/>
      <w:divBdr>
        <w:top w:val="none" w:sz="0" w:space="0" w:color="auto"/>
        <w:left w:val="none" w:sz="0" w:space="0" w:color="auto"/>
        <w:bottom w:val="none" w:sz="0" w:space="0" w:color="auto"/>
        <w:right w:val="none" w:sz="0" w:space="0" w:color="auto"/>
      </w:divBdr>
    </w:div>
    <w:div w:id="767772235">
      <w:bodyDiv w:val="1"/>
      <w:marLeft w:val="0"/>
      <w:marRight w:val="0"/>
      <w:marTop w:val="0"/>
      <w:marBottom w:val="0"/>
      <w:divBdr>
        <w:top w:val="none" w:sz="0" w:space="0" w:color="auto"/>
        <w:left w:val="none" w:sz="0" w:space="0" w:color="auto"/>
        <w:bottom w:val="none" w:sz="0" w:space="0" w:color="auto"/>
        <w:right w:val="none" w:sz="0" w:space="0" w:color="auto"/>
      </w:divBdr>
      <w:divsChild>
        <w:div w:id="1266309728">
          <w:marLeft w:val="0"/>
          <w:marRight w:val="0"/>
          <w:marTop w:val="0"/>
          <w:marBottom w:val="0"/>
          <w:divBdr>
            <w:top w:val="none" w:sz="0" w:space="0" w:color="auto"/>
            <w:left w:val="none" w:sz="0" w:space="0" w:color="auto"/>
            <w:bottom w:val="none" w:sz="0" w:space="0" w:color="auto"/>
            <w:right w:val="none" w:sz="0" w:space="0" w:color="auto"/>
          </w:divBdr>
        </w:div>
        <w:div w:id="1145851527">
          <w:marLeft w:val="0"/>
          <w:marRight w:val="0"/>
          <w:marTop w:val="0"/>
          <w:marBottom w:val="0"/>
          <w:divBdr>
            <w:top w:val="none" w:sz="0" w:space="0" w:color="auto"/>
            <w:left w:val="none" w:sz="0" w:space="0" w:color="auto"/>
            <w:bottom w:val="none" w:sz="0" w:space="0" w:color="auto"/>
            <w:right w:val="none" w:sz="0" w:space="0" w:color="auto"/>
          </w:divBdr>
        </w:div>
      </w:divsChild>
    </w:div>
    <w:div w:id="779683401">
      <w:bodyDiv w:val="1"/>
      <w:marLeft w:val="0"/>
      <w:marRight w:val="0"/>
      <w:marTop w:val="0"/>
      <w:marBottom w:val="0"/>
      <w:divBdr>
        <w:top w:val="none" w:sz="0" w:space="0" w:color="auto"/>
        <w:left w:val="none" w:sz="0" w:space="0" w:color="auto"/>
        <w:bottom w:val="none" w:sz="0" w:space="0" w:color="auto"/>
        <w:right w:val="none" w:sz="0" w:space="0" w:color="auto"/>
      </w:divBdr>
    </w:div>
    <w:div w:id="856315004">
      <w:bodyDiv w:val="1"/>
      <w:marLeft w:val="0"/>
      <w:marRight w:val="0"/>
      <w:marTop w:val="0"/>
      <w:marBottom w:val="0"/>
      <w:divBdr>
        <w:top w:val="none" w:sz="0" w:space="0" w:color="auto"/>
        <w:left w:val="none" w:sz="0" w:space="0" w:color="auto"/>
        <w:bottom w:val="none" w:sz="0" w:space="0" w:color="auto"/>
        <w:right w:val="none" w:sz="0" w:space="0" w:color="auto"/>
      </w:divBdr>
    </w:div>
    <w:div w:id="885871699">
      <w:bodyDiv w:val="1"/>
      <w:marLeft w:val="0"/>
      <w:marRight w:val="0"/>
      <w:marTop w:val="0"/>
      <w:marBottom w:val="0"/>
      <w:divBdr>
        <w:top w:val="none" w:sz="0" w:space="0" w:color="auto"/>
        <w:left w:val="none" w:sz="0" w:space="0" w:color="auto"/>
        <w:bottom w:val="none" w:sz="0" w:space="0" w:color="auto"/>
        <w:right w:val="none" w:sz="0" w:space="0" w:color="auto"/>
      </w:divBdr>
    </w:div>
    <w:div w:id="923226292">
      <w:bodyDiv w:val="1"/>
      <w:marLeft w:val="0"/>
      <w:marRight w:val="0"/>
      <w:marTop w:val="0"/>
      <w:marBottom w:val="0"/>
      <w:divBdr>
        <w:top w:val="none" w:sz="0" w:space="0" w:color="auto"/>
        <w:left w:val="none" w:sz="0" w:space="0" w:color="auto"/>
        <w:bottom w:val="none" w:sz="0" w:space="0" w:color="auto"/>
        <w:right w:val="none" w:sz="0" w:space="0" w:color="auto"/>
      </w:divBdr>
    </w:div>
    <w:div w:id="953708246">
      <w:bodyDiv w:val="1"/>
      <w:marLeft w:val="0"/>
      <w:marRight w:val="0"/>
      <w:marTop w:val="0"/>
      <w:marBottom w:val="0"/>
      <w:divBdr>
        <w:top w:val="none" w:sz="0" w:space="0" w:color="auto"/>
        <w:left w:val="none" w:sz="0" w:space="0" w:color="auto"/>
        <w:bottom w:val="none" w:sz="0" w:space="0" w:color="auto"/>
        <w:right w:val="none" w:sz="0" w:space="0" w:color="auto"/>
      </w:divBdr>
    </w:div>
    <w:div w:id="1016350748">
      <w:bodyDiv w:val="1"/>
      <w:marLeft w:val="0"/>
      <w:marRight w:val="0"/>
      <w:marTop w:val="0"/>
      <w:marBottom w:val="0"/>
      <w:divBdr>
        <w:top w:val="none" w:sz="0" w:space="0" w:color="auto"/>
        <w:left w:val="none" w:sz="0" w:space="0" w:color="auto"/>
        <w:bottom w:val="none" w:sz="0" w:space="0" w:color="auto"/>
        <w:right w:val="none" w:sz="0" w:space="0" w:color="auto"/>
      </w:divBdr>
    </w:div>
    <w:div w:id="1067799896">
      <w:bodyDiv w:val="1"/>
      <w:marLeft w:val="0"/>
      <w:marRight w:val="0"/>
      <w:marTop w:val="0"/>
      <w:marBottom w:val="0"/>
      <w:divBdr>
        <w:top w:val="none" w:sz="0" w:space="0" w:color="auto"/>
        <w:left w:val="none" w:sz="0" w:space="0" w:color="auto"/>
        <w:bottom w:val="none" w:sz="0" w:space="0" w:color="auto"/>
        <w:right w:val="none" w:sz="0" w:space="0" w:color="auto"/>
      </w:divBdr>
      <w:divsChild>
        <w:div w:id="462889297">
          <w:marLeft w:val="0"/>
          <w:marRight w:val="0"/>
          <w:marTop w:val="0"/>
          <w:marBottom w:val="0"/>
          <w:divBdr>
            <w:top w:val="none" w:sz="0" w:space="0" w:color="auto"/>
            <w:left w:val="none" w:sz="0" w:space="0" w:color="auto"/>
            <w:bottom w:val="none" w:sz="0" w:space="0" w:color="auto"/>
            <w:right w:val="none" w:sz="0" w:space="0" w:color="auto"/>
          </w:divBdr>
        </w:div>
      </w:divsChild>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088427427">
      <w:bodyDiv w:val="1"/>
      <w:marLeft w:val="0"/>
      <w:marRight w:val="0"/>
      <w:marTop w:val="0"/>
      <w:marBottom w:val="0"/>
      <w:divBdr>
        <w:top w:val="none" w:sz="0" w:space="0" w:color="auto"/>
        <w:left w:val="none" w:sz="0" w:space="0" w:color="auto"/>
        <w:bottom w:val="none" w:sz="0" w:space="0" w:color="auto"/>
        <w:right w:val="none" w:sz="0" w:space="0" w:color="auto"/>
      </w:divBdr>
    </w:div>
    <w:div w:id="1094128352">
      <w:bodyDiv w:val="1"/>
      <w:marLeft w:val="0"/>
      <w:marRight w:val="0"/>
      <w:marTop w:val="0"/>
      <w:marBottom w:val="0"/>
      <w:divBdr>
        <w:top w:val="none" w:sz="0" w:space="0" w:color="auto"/>
        <w:left w:val="none" w:sz="0" w:space="0" w:color="auto"/>
        <w:bottom w:val="none" w:sz="0" w:space="0" w:color="auto"/>
        <w:right w:val="none" w:sz="0" w:space="0" w:color="auto"/>
      </w:divBdr>
      <w:divsChild>
        <w:div w:id="59787501">
          <w:marLeft w:val="0"/>
          <w:marRight w:val="0"/>
          <w:marTop w:val="0"/>
          <w:marBottom w:val="0"/>
          <w:divBdr>
            <w:top w:val="none" w:sz="0" w:space="0" w:color="auto"/>
            <w:left w:val="none" w:sz="0" w:space="0" w:color="auto"/>
            <w:bottom w:val="none" w:sz="0" w:space="0" w:color="auto"/>
            <w:right w:val="none" w:sz="0" w:space="0" w:color="auto"/>
          </w:divBdr>
        </w:div>
      </w:divsChild>
    </w:div>
    <w:div w:id="1096243711">
      <w:bodyDiv w:val="1"/>
      <w:marLeft w:val="0"/>
      <w:marRight w:val="0"/>
      <w:marTop w:val="0"/>
      <w:marBottom w:val="0"/>
      <w:divBdr>
        <w:top w:val="none" w:sz="0" w:space="0" w:color="auto"/>
        <w:left w:val="none" w:sz="0" w:space="0" w:color="auto"/>
        <w:bottom w:val="none" w:sz="0" w:space="0" w:color="auto"/>
        <w:right w:val="none" w:sz="0" w:space="0" w:color="auto"/>
      </w:divBdr>
    </w:div>
    <w:div w:id="1111779083">
      <w:bodyDiv w:val="1"/>
      <w:marLeft w:val="0"/>
      <w:marRight w:val="0"/>
      <w:marTop w:val="0"/>
      <w:marBottom w:val="0"/>
      <w:divBdr>
        <w:top w:val="none" w:sz="0" w:space="0" w:color="auto"/>
        <w:left w:val="none" w:sz="0" w:space="0" w:color="auto"/>
        <w:bottom w:val="none" w:sz="0" w:space="0" w:color="auto"/>
        <w:right w:val="none" w:sz="0" w:space="0" w:color="auto"/>
      </w:divBdr>
    </w:div>
    <w:div w:id="1158157468">
      <w:bodyDiv w:val="1"/>
      <w:marLeft w:val="0"/>
      <w:marRight w:val="0"/>
      <w:marTop w:val="0"/>
      <w:marBottom w:val="0"/>
      <w:divBdr>
        <w:top w:val="none" w:sz="0" w:space="0" w:color="auto"/>
        <w:left w:val="none" w:sz="0" w:space="0" w:color="auto"/>
        <w:bottom w:val="none" w:sz="0" w:space="0" w:color="auto"/>
        <w:right w:val="none" w:sz="0" w:space="0" w:color="auto"/>
      </w:divBdr>
    </w:div>
    <w:div w:id="1159539527">
      <w:bodyDiv w:val="1"/>
      <w:marLeft w:val="0"/>
      <w:marRight w:val="0"/>
      <w:marTop w:val="0"/>
      <w:marBottom w:val="0"/>
      <w:divBdr>
        <w:top w:val="none" w:sz="0" w:space="0" w:color="auto"/>
        <w:left w:val="none" w:sz="0" w:space="0" w:color="auto"/>
        <w:bottom w:val="none" w:sz="0" w:space="0" w:color="auto"/>
        <w:right w:val="none" w:sz="0" w:space="0" w:color="auto"/>
      </w:divBdr>
      <w:divsChild>
        <w:div w:id="18775197">
          <w:marLeft w:val="0"/>
          <w:marRight w:val="0"/>
          <w:marTop w:val="0"/>
          <w:marBottom w:val="0"/>
          <w:divBdr>
            <w:top w:val="none" w:sz="0" w:space="0" w:color="auto"/>
            <w:left w:val="none" w:sz="0" w:space="0" w:color="auto"/>
            <w:bottom w:val="none" w:sz="0" w:space="0" w:color="auto"/>
            <w:right w:val="none" w:sz="0" w:space="0" w:color="auto"/>
          </w:divBdr>
          <w:divsChild>
            <w:div w:id="177621250">
              <w:marLeft w:val="0"/>
              <w:marRight w:val="0"/>
              <w:marTop w:val="0"/>
              <w:marBottom w:val="0"/>
              <w:divBdr>
                <w:top w:val="none" w:sz="0" w:space="0" w:color="auto"/>
                <w:left w:val="none" w:sz="0" w:space="0" w:color="auto"/>
                <w:bottom w:val="none" w:sz="0" w:space="0" w:color="auto"/>
                <w:right w:val="none" w:sz="0" w:space="0" w:color="auto"/>
              </w:divBdr>
              <w:divsChild>
                <w:div w:id="18147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9667">
      <w:bodyDiv w:val="1"/>
      <w:marLeft w:val="0"/>
      <w:marRight w:val="0"/>
      <w:marTop w:val="0"/>
      <w:marBottom w:val="0"/>
      <w:divBdr>
        <w:top w:val="none" w:sz="0" w:space="0" w:color="auto"/>
        <w:left w:val="none" w:sz="0" w:space="0" w:color="auto"/>
        <w:bottom w:val="none" w:sz="0" w:space="0" w:color="auto"/>
        <w:right w:val="none" w:sz="0" w:space="0" w:color="auto"/>
      </w:divBdr>
    </w:div>
    <w:div w:id="1211839035">
      <w:bodyDiv w:val="1"/>
      <w:marLeft w:val="0"/>
      <w:marRight w:val="0"/>
      <w:marTop w:val="0"/>
      <w:marBottom w:val="0"/>
      <w:divBdr>
        <w:top w:val="none" w:sz="0" w:space="0" w:color="auto"/>
        <w:left w:val="none" w:sz="0" w:space="0" w:color="auto"/>
        <w:bottom w:val="none" w:sz="0" w:space="0" w:color="auto"/>
        <w:right w:val="none" w:sz="0" w:space="0" w:color="auto"/>
      </w:divBdr>
    </w:div>
    <w:div w:id="1261916311">
      <w:bodyDiv w:val="1"/>
      <w:marLeft w:val="0"/>
      <w:marRight w:val="0"/>
      <w:marTop w:val="0"/>
      <w:marBottom w:val="0"/>
      <w:divBdr>
        <w:top w:val="none" w:sz="0" w:space="0" w:color="auto"/>
        <w:left w:val="none" w:sz="0" w:space="0" w:color="auto"/>
        <w:bottom w:val="none" w:sz="0" w:space="0" w:color="auto"/>
        <w:right w:val="none" w:sz="0" w:space="0" w:color="auto"/>
      </w:divBdr>
    </w:div>
    <w:div w:id="1285773880">
      <w:bodyDiv w:val="1"/>
      <w:marLeft w:val="0"/>
      <w:marRight w:val="0"/>
      <w:marTop w:val="0"/>
      <w:marBottom w:val="0"/>
      <w:divBdr>
        <w:top w:val="none" w:sz="0" w:space="0" w:color="auto"/>
        <w:left w:val="none" w:sz="0" w:space="0" w:color="auto"/>
        <w:bottom w:val="none" w:sz="0" w:space="0" w:color="auto"/>
        <w:right w:val="none" w:sz="0" w:space="0" w:color="auto"/>
      </w:divBdr>
      <w:divsChild>
        <w:div w:id="1023213727">
          <w:marLeft w:val="0"/>
          <w:marRight w:val="0"/>
          <w:marTop w:val="0"/>
          <w:marBottom w:val="0"/>
          <w:divBdr>
            <w:top w:val="none" w:sz="0" w:space="0" w:color="auto"/>
            <w:left w:val="none" w:sz="0" w:space="0" w:color="auto"/>
            <w:bottom w:val="none" w:sz="0" w:space="0" w:color="auto"/>
            <w:right w:val="none" w:sz="0" w:space="0" w:color="auto"/>
          </w:divBdr>
        </w:div>
      </w:divsChild>
    </w:div>
    <w:div w:id="1298031925">
      <w:bodyDiv w:val="1"/>
      <w:marLeft w:val="0"/>
      <w:marRight w:val="0"/>
      <w:marTop w:val="0"/>
      <w:marBottom w:val="0"/>
      <w:divBdr>
        <w:top w:val="none" w:sz="0" w:space="0" w:color="auto"/>
        <w:left w:val="none" w:sz="0" w:space="0" w:color="auto"/>
        <w:bottom w:val="none" w:sz="0" w:space="0" w:color="auto"/>
        <w:right w:val="none" w:sz="0" w:space="0" w:color="auto"/>
      </w:divBdr>
      <w:divsChild>
        <w:div w:id="1846896359">
          <w:marLeft w:val="0"/>
          <w:marRight w:val="0"/>
          <w:marTop w:val="0"/>
          <w:marBottom w:val="0"/>
          <w:divBdr>
            <w:top w:val="none" w:sz="0" w:space="0" w:color="auto"/>
            <w:left w:val="none" w:sz="0" w:space="0" w:color="auto"/>
            <w:bottom w:val="none" w:sz="0" w:space="0" w:color="auto"/>
            <w:right w:val="none" w:sz="0" w:space="0" w:color="auto"/>
          </w:divBdr>
        </w:div>
      </w:divsChild>
    </w:div>
    <w:div w:id="1317614104">
      <w:bodyDiv w:val="1"/>
      <w:marLeft w:val="0"/>
      <w:marRight w:val="0"/>
      <w:marTop w:val="0"/>
      <w:marBottom w:val="0"/>
      <w:divBdr>
        <w:top w:val="none" w:sz="0" w:space="0" w:color="auto"/>
        <w:left w:val="none" w:sz="0" w:space="0" w:color="auto"/>
        <w:bottom w:val="none" w:sz="0" w:space="0" w:color="auto"/>
        <w:right w:val="none" w:sz="0" w:space="0" w:color="auto"/>
      </w:divBdr>
    </w:div>
    <w:div w:id="1353721632">
      <w:bodyDiv w:val="1"/>
      <w:marLeft w:val="0"/>
      <w:marRight w:val="0"/>
      <w:marTop w:val="0"/>
      <w:marBottom w:val="0"/>
      <w:divBdr>
        <w:top w:val="none" w:sz="0" w:space="0" w:color="auto"/>
        <w:left w:val="none" w:sz="0" w:space="0" w:color="auto"/>
        <w:bottom w:val="none" w:sz="0" w:space="0" w:color="auto"/>
        <w:right w:val="none" w:sz="0" w:space="0" w:color="auto"/>
      </w:divBdr>
    </w:div>
    <w:div w:id="1396010087">
      <w:bodyDiv w:val="1"/>
      <w:marLeft w:val="0"/>
      <w:marRight w:val="0"/>
      <w:marTop w:val="0"/>
      <w:marBottom w:val="0"/>
      <w:divBdr>
        <w:top w:val="none" w:sz="0" w:space="0" w:color="auto"/>
        <w:left w:val="none" w:sz="0" w:space="0" w:color="auto"/>
        <w:bottom w:val="none" w:sz="0" w:space="0" w:color="auto"/>
        <w:right w:val="none" w:sz="0" w:space="0" w:color="auto"/>
      </w:divBdr>
    </w:div>
    <w:div w:id="1424492012">
      <w:bodyDiv w:val="1"/>
      <w:marLeft w:val="0"/>
      <w:marRight w:val="0"/>
      <w:marTop w:val="0"/>
      <w:marBottom w:val="0"/>
      <w:divBdr>
        <w:top w:val="none" w:sz="0" w:space="0" w:color="auto"/>
        <w:left w:val="none" w:sz="0" w:space="0" w:color="auto"/>
        <w:bottom w:val="none" w:sz="0" w:space="0" w:color="auto"/>
        <w:right w:val="none" w:sz="0" w:space="0" w:color="auto"/>
      </w:divBdr>
      <w:divsChild>
        <w:div w:id="313413947">
          <w:marLeft w:val="0"/>
          <w:marRight w:val="0"/>
          <w:marTop w:val="0"/>
          <w:marBottom w:val="0"/>
          <w:divBdr>
            <w:top w:val="none" w:sz="0" w:space="0" w:color="auto"/>
            <w:left w:val="none" w:sz="0" w:space="0" w:color="auto"/>
            <w:bottom w:val="none" w:sz="0" w:space="0" w:color="auto"/>
            <w:right w:val="none" w:sz="0" w:space="0" w:color="auto"/>
          </w:divBdr>
        </w:div>
      </w:divsChild>
    </w:div>
    <w:div w:id="1448892641">
      <w:bodyDiv w:val="1"/>
      <w:marLeft w:val="0"/>
      <w:marRight w:val="0"/>
      <w:marTop w:val="0"/>
      <w:marBottom w:val="0"/>
      <w:divBdr>
        <w:top w:val="none" w:sz="0" w:space="0" w:color="auto"/>
        <w:left w:val="none" w:sz="0" w:space="0" w:color="auto"/>
        <w:bottom w:val="none" w:sz="0" w:space="0" w:color="auto"/>
        <w:right w:val="none" w:sz="0" w:space="0" w:color="auto"/>
      </w:divBdr>
      <w:divsChild>
        <w:div w:id="1493908026">
          <w:marLeft w:val="0"/>
          <w:marRight w:val="0"/>
          <w:marTop w:val="0"/>
          <w:marBottom w:val="0"/>
          <w:divBdr>
            <w:top w:val="none" w:sz="0" w:space="0" w:color="auto"/>
            <w:left w:val="none" w:sz="0" w:space="0" w:color="auto"/>
            <w:bottom w:val="none" w:sz="0" w:space="0" w:color="auto"/>
            <w:right w:val="none" w:sz="0" w:space="0" w:color="auto"/>
          </w:divBdr>
        </w:div>
      </w:divsChild>
    </w:div>
    <w:div w:id="1462308947">
      <w:bodyDiv w:val="1"/>
      <w:marLeft w:val="0"/>
      <w:marRight w:val="0"/>
      <w:marTop w:val="0"/>
      <w:marBottom w:val="0"/>
      <w:divBdr>
        <w:top w:val="none" w:sz="0" w:space="0" w:color="auto"/>
        <w:left w:val="none" w:sz="0" w:space="0" w:color="auto"/>
        <w:bottom w:val="none" w:sz="0" w:space="0" w:color="auto"/>
        <w:right w:val="none" w:sz="0" w:space="0" w:color="auto"/>
      </w:divBdr>
    </w:div>
    <w:div w:id="1555774869">
      <w:bodyDiv w:val="1"/>
      <w:marLeft w:val="0"/>
      <w:marRight w:val="0"/>
      <w:marTop w:val="0"/>
      <w:marBottom w:val="0"/>
      <w:divBdr>
        <w:top w:val="none" w:sz="0" w:space="0" w:color="auto"/>
        <w:left w:val="none" w:sz="0" w:space="0" w:color="auto"/>
        <w:bottom w:val="none" w:sz="0" w:space="0" w:color="auto"/>
        <w:right w:val="none" w:sz="0" w:space="0" w:color="auto"/>
      </w:divBdr>
    </w:div>
    <w:div w:id="1584953564">
      <w:bodyDiv w:val="1"/>
      <w:marLeft w:val="0"/>
      <w:marRight w:val="0"/>
      <w:marTop w:val="0"/>
      <w:marBottom w:val="0"/>
      <w:divBdr>
        <w:top w:val="none" w:sz="0" w:space="0" w:color="auto"/>
        <w:left w:val="none" w:sz="0" w:space="0" w:color="auto"/>
        <w:bottom w:val="none" w:sz="0" w:space="0" w:color="auto"/>
        <w:right w:val="none" w:sz="0" w:space="0" w:color="auto"/>
      </w:divBdr>
      <w:divsChild>
        <w:div w:id="942344146">
          <w:marLeft w:val="0"/>
          <w:marRight w:val="0"/>
          <w:marTop w:val="0"/>
          <w:marBottom w:val="0"/>
          <w:divBdr>
            <w:top w:val="none" w:sz="0" w:space="0" w:color="auto"/>
            <w:left w:val="none" w:sz="0" w:space="0" w:color="auto"/>
            <w:bottom w:val="none" w:sz="0" w:space="0" w:color="auto"/>
            <w:right w:val="none" w:sz="0" w:space="0" w:color="auto"/>
          </w:divBdr>
        </w:div>
        <w:div w:id="223756485">
          <w:marLeft w:val="0"/>
          <w:marRight w:val="0"/>
          <w:marTop w:val="0"/>
          <w:marBottom w:val="0"/>
          <w:divBdr>
            <w:top w:val="none" w:sz="0" w:space="0" w:color="auto"/>
            <w:left w:val="none" w:sz="0" w:space="0" w:color="auto"/>
            <w:bottom w:val="none" w:sz="0" w:space="0" w:color="auto"/>
            <w:right w:val="none" w:sz="0" w:space="0" w:color="auto"/>
          </w:divBdr>
        </w:div>
      </w:divsChild>
    </w:div>
    <w:div w:id="1599020767">
      <w:bodyDiv w:val="1"/>
      <w:marLeft w:val="0"/>
      <w:marRight w:val="0"/>
      <w:marTop w:val="0"/>
      <w:marBottom w:val="0"/>
      <w:divBdr>
        <w:top w:val="none" w:sz="0" w:space="0" w:color="auto"/>
        <w:left w:val="none" w:sz="0" w:space="0" w:color="auto"/>
        <w:bottom w:val="none" w:sz="0" w:space="0" w:color="auto"/>
        <w:right w:val="none" w:sz="0" w:space="0" w:color="auto"/>
      </w:divBdr>
      <w:divsChild>
        <w:div w:id="1768579858">
          <w:marLeft w:val="0"/>
          <w:marRight w:val="0"/>
          <w:marTop w:val="0"/>
          <w:marBottom w:val="0"/>
          <w:divBdr>
            <w:top w:val="none" w:sz="0" w:space="0" w:color="auto"/>
            <w:left w:val="none" w:sz="0" w:space="0" w:color="auto"/>
            <w:bottom w:val="none" w:sz="0" w:space="0" w:color="auto"/>
            <w:right w:val="none" w:sz="0" w:space="0" w:color="auto"/>
          </w:divBdr>
        </w:div>
      </w:divsChild>
    </w:div>
    <w:div w:id="1650397086">
      <w:bodyDiv w:val="1"/>
      <w:marLeft w:val="0"/>
      <w:marRight w:val="0"/>
      <w:marTop w:val="0"/>
      <w:marBottom w:val="0"/>
      <w:divBdr>
        <w:top w:val="none" w:sz="0" w:space="0" w:color="auto"/>
        <w:left w:val="none" w:sz="0" w:space="0" w:color="auto"/>
        <w:bottom w:val="none" w:sz="0" w:space="0" w:color="auto"/>
        <w:right w:val="none" w:sz="0" w:space="0" w:color="auto"/>
      </w:divBdr>
    </w:div>
    <w:div w:id="1653870052">
      <w:bodyDiv w:val="1"/>
      <w:marLeft w:val="0"/>
      <w:marRight w:val="0"/>
      <w:marTop w:val="0"/>
      <w:marBottom w:val="0"/>
      <w:divBdr>
        <w:top w:val="none" w:sz="0" w:space="0" w:color="auto"/>
        <w:left w:val="none" w:sz="0" w:space="0" w:color="auto"/>
        <w:bottom w:val="none" w:sz="0" w:space="0" w:color="auto"/>
        <w:right w:val="none" w:sz="0" w:space="0" w:color="auto"/>
      </w:divBdr>
    </w:div>
    <w:div w:id="1671909759">
      <w:bodyDiv w:val="1"/>
      <w:marLeft w:val="0"/>
      <w:marRight w:val="0"/>
      <w:marTop w:val="0"/>
      <w:marBottom w:val="0"/>
      <w:divBdr>
        <w:top w:val="none" w:sz="0" w:space="0" w:color="auto"/>
        <w:left w:val="none" w:sz="0" w:space="0" w:color="auto"/>
        <w:bottom w:val="none" w:sz="0" w:space="0" w:color="auto"/>
        <w:right w:val="none" w:sz="0" w:space="0" w:color="auto"/>
      </w:divBdr>
      <w:divsChild>
        <w:div w:id="902983587">
          <w:marLeft w:val="0"/>
          <w:marRight w:val="0"/>
          <w:marTop w:val="0"/>
          <w:marBottom w:val="0"/>
          <w:divBdr>
            <w:top w:val="none" w:sz="0" w:space="0" w:color="auto"/>
            <w:left w:val="none" w:sz="0" w:space="0" w:color="auto"/>
            <w:bottom w:val="none" w:sz="0" w:space="0" w:color="auto"/>
            <w:right w:val="none" w:sz="0" w:space="0" w:color="auto"/>
          </w:divBdr>
        </w:div>
      </w:divsChild>
    </w:div>
    <w:div w:id="1675957554">
      <w:bodyDiv w:val="1"/>
      <w:marLeft w:val="0"/>
      <w:marRight w:val="0"/>
      <w:marTop w:val="0"/>
      <w:marBottom w:val="0"/>
      <w:divBdr>
        <w:top w:val="none" w:sz="0" w:space="0" w:color="auto"/>
        <w:left w:val="none" w:sz="0" w:space="0" w:color="auto"/>
        <w:bottom w:val="none" w:sz="0" w:space="0" w:color="auto"/>
        <w:right w:val="none" w:sz="0" w:space="0" w:color="auto"/>
      </w:divBdr>
      <w:divsChild>
        <w:div w:id="1150446315">
          <w:marLeft w:val="0"/>
          <w:marRight w:val="0"/>
          <w:marTop w:val="0"/>
          <w:marBottom w:val="0"/>
          <w:divBdr>
            <w:top w:val="none" w:sz="0" w:space="0" w:color="auto"/>
            <w:left w:val="none" w:sz="0" w:space="0" w:color="auto"/>
            <w:bottom w:val="none" w:sz="0" w:space="0" w:color="auto"/>
            <w:right w:val="none" w:sz="0" w:space="0" w:color="auto"/>
          </w:divBdr>
        </w:div>
      </w:divsChild>
    </w:div>
    <w:div w:id="1819960545">
      <w:bodyDiv w:val="1"/>
      <w:marLeft w:val="0"/>
      <w:marRight w:val="0"/>
      <w:marTop w:val="0"/>
      <w:marBottom w:val="0"/>
      <w:divBdr>
        <w:top w:val="none" w:sz="0" w:space="0" w:color="auto"/>
        <w:left w:val="none" w:sz="0" w:space="0" w:color="auto"/>
        <w:bottom w:val="none" w:sz="0" w:space="0" w:color="auto"/>
        <w:right w:val="none" w:sz="0" w:space="0" w:color="auto"/>
      </w:divBdr>
    </w:div>
    <w:div w:id="1845514338">
      <w:bodyDiv w:val="1"/>
      <w:marLeft w:val="0"/>
      <w:marRight w:val="0"/>
      <w:marTop w:val="0"/>
      <w:marBottom w:val="0"/>
      <w:divBdr>
        <w:top w:val="none" w:sz="0" w:space="0" w:color="auto"/>
        <w:left w:val="none" w:sz="0" w:space="0" w:color="auto"/>
        <w:bottom w:val="none" w:sz="0" w:space="0" w:color="auto"/>
        <w:right w:val="none" w:sz="0" w:space="0" w:color="auto"/>
      </w:divBdr>
    </w:div>
    <w:div w:id="1853832957">
      <w:bodyDiv w:val="1"/>
      <w:marLeft w:val="0"/>
      <w:marRight w:val="0"/>
      <w:marTop w:val="0"/>
      <w:marBottom w:val="0"/>
      <w:divBdr>
        <w:top w:val="none" w:sz="0" w:space="0" w:color="auto"/>
        <w:left w:val="none" w:sz="0" w:space="0" w:color="auto"/>
        <w:bottom w:val="none" w:sz="0" w:space="0" w:color="auto"/>
        <w:right w:val="none" w:sz="0" w:space="0" w:color="auto"/>
      </w:divBdr>
    </w:div>
    <w:div w:id="1881628126">
      <w:bodyDiv w:val="1"/>
      <w:marLeft w:val="0"/>
      <w:marRight w:val="0"/>
      <w:marTop w:val="0"/>
      <w:marBottom w:val="0"/>
      <w:divBdr>
        <w:top w:val="none" w:sz="0" w:space="0" w:color="auto"/>
        <w:left w:val="none" w:sz="0" w:space="0" w:color="auto"/>
        <w:bottom w:val="none" w:sz="0" w:space="0" w:color="auto"/>
        <w:right w:val="none" w:sz="0" w:space="0" w:color="auto"/>
      </w:divBdr>
    </w:div>
    <w:div w:id="1917322837">
      <w:bodyDiv w:val="1"/>
      <w:marLeft w:val="0"/>
      <w:marRight w:val="0"/>
      <w:marTop w:val="0"/>
      <w:marBottom w:val="0"/>
      <w:divBdr>
        <w:top w:val="none" w:sz="0" w:space="0" w:color="auto"/>
        <w:left w:val="none" w:sz="0" w:space="0" w:color="auto"/>
        <w:bottom w:val="none" w:sz="0" w:space="0" w:color="auto"/>
        <w:right w:val="none" w:sz="0" w:space="0" w:color="auto"/>
      </w:divBdr>
    </w:div>
    <w:div w:id="1919434230">
      <w:bodyDiv w:val="1"/>
      <w:marLeft w:val="0"/>
      <w:marRight w:val="0"/>
      <w:marTop w:val="0"/>
      <w:marBottom w:val="0"/>
      <w:divBdr>
        <w:top w:val="none" w:sz="0" w:space="0" w:color="auto"/>
        <w:left w:val="none" w:sz="0" w:space="0" w:color="auto"/>
        <w:bottom w:val="none" w:sz="0" w:space="0" w:color="auto"/>
        <w:right w:val="none" w:sz="0" w:space="0" w:color="auto"/>
      </w:divBdr>
    </w:div>
    <w:div w:id="1957060776">
      <w:bodyDiv w:val="1"/>
      <w:marLeft w:val="0"/>
      <w:marRight w:val="0"/>
      <w:marTop w:val="0"/>
      <w:marBottom w:val="0"/>
      <w:divBdr>
        <w:top w:val="none" w:sz="0" w:space="0" w:color="auto"/>
        <w:left w:val="none" w:sz="0" w:space="0" w:color="auto"/>
        <w:bottom w:val="none" w:sz="0" w:space="0" w:color="auto"/>
        <w:right w:val="none" w:sz="0" w:space="0" w:color="auto"/>
      </w:divBdr>
    </w:div>
    <w:div w:id="1983388898">
      <w:bodyDiv w:val="1"/>
      <w:marLeft w:val="0"/>
      <w:marRight w:val="0"/>
      <w:marTop w:val="0"/>
      <w:marBottom w:val="0"/>
      <w:divBdr>
        <w:top w:val="none" w:sz="0" w:space="0" w:color="auto"/>
        <w:left w:val="none" w:sz="0" w:space="0" w:color="auto"/>
        <w:bottom w:val="none" w:sz="0" w:space="0" w:color="auto"/>
        <w:right w:val="none" w:sz="0" w:space="0" w:color="auto"/>
      </w:divBdr>
    </w:div>
    <w:div w:id="1994870873">
      <w:bodyDiv w:val="1"/>
      <w:marLeft w:val="0"/>
      <w:marRight w:val="0"/>
      <w:marTop w:val="0"/>
      <w:marBottom w:val="0"/>
      <w:divBdr>
        <w:top w:val="none" w:sz="0" w:space="0" w:color="auto"/>
        <w:left w:val="none" w:sz="0" w:space="0" w:color="auto"/>
        <w:bottom w:val="none" w:sz="0" w:space="0" w:color="auto"/>
        <w:right w:val="none" w:sz="0" w:space="0" w:color="auto"/>
      </w:divBdr>
    </w:div>
    <w:div w:id="1994989048">
      <w:bodyDiv w:val="1"/>
      <w:marLeft w:val="0"/>
      <w:marRight w:val="0"/>
      <w:marTop w:val="0"/>
      <w:marBottom w:val="0"/>
      <w:divBdr>
        <w:top w:val="none" w:sz="0" w:space="0" w:color="auto"/>
        <w:left w:val="none" w:sz="0" w:space="0" w:color="auto"/>
        <w:bottom w:val="none" w:sz="0" w:space="0" w:color="auto"/>
        <w:right w:val="none" w:sz="0" w:space="0" w:color="auto"/>
      </w:divBdr>
      <w:divsChild>
        <w:div w:id="1770618134">
          <w:marLeft w:val="0"/>
          <w:marRight w:val="0"/>
          <w:marTop w:val="0"/>
          <w:marBottom w:val="0"/>
          <w:divBdr>
            <w:top w:val="none" w:sz="0" w:space="0" w:color="auto"/>
            <w:left w:val="none" w:sz="0" w:space="0" w:color="auto"/>
            <w:bottom w:val="none" w:sz="0" w:space="0" w:color="auto"/>
            <w:right w:val="none" w:sz="0" w:space="0" w:color="auto"/>
          </w:divBdr>
          <w:divsChild>
            <w:div w:id="451441468">
              <w:marLeft w:val="0"/>
              <w:marRight w:val="0"/>
              <w:marTop w:val="0"/>
              <w:marBottom w:val="0"/>
              <w:divBdr>
                <w:top w:val="none" w:sz="0" w:space="0" w:color="auto"/>
                <w:left w:val="none" w:sz="0" w:space="0" w:color="auto"/>
                <w:bottom w:val="none" w:sz="0" w:space="0" w:color="auto"/>
                <w:right w:val="none" w:sz="0" w:space="0" w:color="auto"/>
              </w:divBdr>
            </w:div>
          </w:divsChild>
        </w:div>
        <w:div w:id="298995670">
          <w:marLeft w:val="0"/>
          <w:marRight w:val="0"/>
          <w:marTop w:val="0"/>
          <w:marBottom w:val="0"/>
          <w:divBdr>
            <w:top w:val="none" w:sz="0" w:space="0" w:color="auto"/>
            <w:left w:val="none" w:sz="0" w:space="0" w:color="auto"/>
            <w:bottom w:val="none" w:sz="0" w:space="0" w:color="auto"/>
            <w:right w:val="none" w:sz="0" w:space="0" w:color="auto"/>
          </w:divBdr>
          <w:divsChild>
            <w:div w:id="1341808507">
              <w:marLeft w:val="0"/>
              <w:marRight w:val="0"/>
              <w:marTop w:val="0"/>
              <w:marBottom w:val="0"/>
              <w:divBdr>
                <w:top w:val="none" w:sz="0" w:space="0" w:color="auto"/>
                <w:left w:val="none" w:sz="0" w:space="0" w:color="auto"/>
                <w:bottom w:val="none" w:sz="0" w:space="0" w:color="auto"/>
                <w:right w:val="none" w:sz="0" w:space="0" w:color="auto"/>
              </w:divBdr>
            </w:div>
          </w:divsChild>
        </w:div>
        <w:div w:id="50080088">
          <w:marLeft w:val="0"/>
          <w:marRight w:val="0"/>
          <w:marTop w:val="0"/>
          <w:marBottom w:val="0"/>
          <w:divBdr>
            <w:top w:val="none" w:sz="0" w:space="0" w:color="auto"/>
            <w:left w:val="none" w:sz="0" w:space="0" w:color="auto"/>
            <w:bottom w:val="none" w:sz="0" w:space="0" w:color="auto"/>
            <w:right w:val="none" w:sz="0" w:space="0" w:color="auto"/>
          </w:divBdr>
          <w:divsChild>
            <w:div w:id="1475025718">
              <w:marLeft w:val="0"/>
              <w:marRight w:val="0"/>
              <w:marTop w:val="0"/>
              <w:marBottom w:val="0"/>
              <w:divBdr>
                <w:top w:val="none" w:sz="0" w:space="0" w:color="auto"/>
                <w:left w:val="none" w:sz="0" w:space="0" w:color="auto"/>
                <w:bottom w:val="none" w:sz="0" w:space="0" w:color="auto"/>
                <w:right w:val="none" w:sz="0" w:space="0" w:color="auto"/>
              </w:divBdr>
            </w:div>
          </w:divsChild>
        </w:div>
        <w:div w:id="1954896746">
          <w:marLeft w:val="0"/>
          <w:marRight w:val="0"/>
          <w:marTop w:val="0"/>
          <w:marBottom w:val="0"/>
          <w:divBdr>
            <w:top w:val="none" w:sz="0" w:space="0" w:color="auto"/>
            <w:left w:val="none" w:sz="0" w:space="0" w:color="auto"/>
            <w:bottom w:val="none" w:sz="0" w:space="0" w:color="auto"/>
            <w:right w:val="none" w:sz="0" w:space="0" w:color="auto"/>
          </w:divBdr>
          <w:divsChild>
            <w:div w:id="692413330">
              <w:marLeft w:val="0"/>
              <w:marRight w:val="0"/>
              <w:marTop w:val="0"/>
              <w:marBottom w:val="0"/>
              <w:divBdr>
                <w:top w:val="none" w:sz="0" w:space="0" w:color="auto"/>
                <w:left w:val="none" w:sz="0" w:space="0" w:color="auto"/>
                <w:bottom w:val="none" w:sz="0" w:space="0" w:color="auto"/>
                <w:right w:val="none" w:sz="0" w:space="0" w:color="auto"/>
              </w:divBdr>
            </w:div>
          </w:divsChild>
        </w:div>
        <w:div w:id="1934439240">
          <w:marLeft w:val="0"/>
          <w:marRight w:val="0"/>
          <w:marTop w:val="0"/>
          <w:marBottom w:val="0"/>
          <w:divBdr>
            <w:top w:val="none" w:sz="0" w:space="0" w:color="auto"/>
            <w:left w:val="none" w:sz="0" w:space="0" w:color="auto"/>
            <w:bottom w:val="none" w:sz="0" w:space="0" w:color="auto"/>
            <w:right w:val="none" w:sz="0" w:space="0" w:color="auto"/>
          </w:divBdr>
          <w:divsChild>
            <w:div w:id="260183461">
              <w:marLeft w:val="0"/>
              <w:marRight w:val="0"/>
              <w:marTop w:val="0"/>
              <w:marBottom w:val="0"/>
              <w:divBdr>
                <w:top w:val="none" w:sz="0" w:space="0" w:color="auto"/>
                <w:left w:val="none" w:sz="0" w:space="0" w:color="auto"/>
                <w:bottom w:val="none" w:sz="0" w:space="0" w:color="auto"/>
                <w:right w:val="none" w:sz="0" w:space="0" w:color="auto"/>
              </w:divBdr>
            </w:div>
          </w:divsChild>
        </w:div>
        <w:div w:id="1130248937">
          <w:marLeft w:val="0"/>
          <w:marRight w:val="0"/>
          <w:marTop w:val="0"/>
          <w:marBottom w:val="0"/>
          <w:divBdr>
            <w:top w:val="none" w:sz="0" w:space="0" w:color="auto"/>
            <w:left w:val="none" w:sz="0" w:space="0" w:color="auto"/>
            <w:bottom w:val="none" w:sz="0" w:space="0" w:color="auto"/>
            <w:right w:val="none" w:sz="0" w:space="0" w:color="auto"/>
          </w:divBdr>
          <w:divsChild>
            <w:div w:id="2051956838">
              <w:marLeft w:val="0"/>
              <w:marRight w:val="0"/>
              <w:marTop w:val="0"/>
              <w:marBottom w:val="0"/>
              <w:divBdr>
                <w:top w:val="none" w:sz="0" w:space="0" w:color="auto"/>
                <w:left w:val="none" w:sz="0" w:space="0" w:color="auto"/>
                <w:bottom w:val="none" w:sz="0" w:space="0" w:color="auto"/>
                <w:right w:val="none" w:sz="0" w:space="0" w:color="auto"/>
              </w:divBdr>
            </w:div>
          </w:divsChild>
        </w:div>
        <w:div w:id="800540551">
          <w:marLeft w:val="0"/>
          <w:marRight w:val="0"/>
          <w:marTop w:val="0"/>
          <w:marBottom w:val="0"/>
          <w:divBdr>
            <w:top w:val="none" w:sz="0" w:space="0" w:color="auto"/>
            <w:left w:val="none" w:sz="0" w:space="0" w:color="auto"/>
            <w:bottom w:val="none" w:sz="0" w:space="0" w:color="auto"/>
            <w:right w:val="none" w:sz="0" w:space="0" w:color="auto"/>
          </w:divBdr>
          <w:divsChild>
            <w:div w:id="104421790">
              <w:marLeft w:val="0"/>
              <w:marRight w:val="0"/>
              <w:marTop w:val="0"/>
              <w:marBottom w:val="0"/>
              <w:divBdr>
                <w:top w:val="none" w:sz="0" w:space="0" w:color="auto"/>
                <w:left w:val="none" w:sz="0" w:space="0" w:color="auto"/>
                <w:bottom w:val="none" w:sz="0" w:space="0" w:color="auto"/>
                <w:right w:val="none" w:sz="0" w:space="0" w:color="auto"/>
              </w:divBdr>
            </w:div>
          </w:divsChild>
        </w:div>
        <w:div w:id="956057834">
          <w:marLeft w:val="0"/>
          <w:marRight w:val="0"/>
          <w:marTop w:val="0"/>
          <w:marBottom w:val="0"/>
          <w:divBdr>
            <w:top w:val="none" w:sz="0" w:space="0" w:color="auto"/>
            <w:left w:val="none" w:sz="0" w:space="0" w:color="auto"/>
            <w:bottom w:val="none" w:sz="0" w:space="0" w:color="auto"/>
            <w:right w:val="none" w:sz="0" w:space="0" w:color="auto"/>
          </w:divBdr>
          <w:divsChild>
            <w:div w:id="770390929">
              <w:marLeft w:val="0"/>
              <w:marRight w:val="0"/>
              <w:marTop w:val="0"/>
              <w:marBottom w:val="0"/>
              <w:divBdr>
                <w:top w:val="none" w:sz="0" w:space="0" w:color="auto"/>
                <w:left w:val="none" w:sz="0" w:space="0" w:color="auto"/>
                <w:bottom w:val="none" w:sz="0" w:space="0" w:color="auto"/>
                <w:right w:val="none" w:sz="0" w:space="0" w:color="auto"/>
              </w:divBdr>
            </w:div>
          </w:divsChild>
        </w:div>
        <w:div w:id="1092704677">
          <w:marLeft w:val="0"/>
          <w:marRight w:val="0"/>
          <w:marTop w:val="0"/>
          <w:marBottom w:val="0"/>
          <w:divBdr>
            <w:top w:val="none" w:sz="0" w:space="0" w:color="auto"/>
            <w:left w:val="none" w:sz="0" w:space="0" w:color="auto"/>
            <w:bottom w:val="none" w:sz="0" w:space="0" w:color="auto"/>
            <w:right w:val="none" w:sz="0" w:space="0" w:color="auto"/>
          </w:divBdr>
          <w:divsChild>
            <w:div w:id="1494368782">
              <w:marLeft w:val="0"/>
              <w:marRight w:val="0"/>
              <w:marTop w:val="0"/>
              <w:marBottom w:val="0"/>
              <w:divBdr>
                <w:top w:val="none" w:sz="0" w:space="0" w:color="auto"/>
                <w:left w:val="none" w:sz="0" w:space="0" w:color="auto"/>
                <w:bottom w:val="none" w:sz="0" w:space="0" w:color="auto"/>
                <w:right w:val="none" w:sz="0" w:space="0" w:color="auto"/>
              </w:divBdr>
            </w:div>
          </w:divsChild>
        </w:div>
        <w:div w:id="248656782">
          <w:marLeft w:val="0"/>
          <w:marRight w:val="0"/>
          <w:marTop w:val="0"/>
          <w:marBottom w:val="0"/>
          <w:divBdr>
            <w:top w:val="none" w:sz="0" w:space="0" w:color="auto"/>
            <w:left w:val="none" w:sz="0" w:space="0" w:color="auto"/>
            <w:bottom w:val="none" w:sz="0" w:space="0" w:color="auto"/>
            <w:right w:val="none" w:sz="0" w:space="0" w:color="auto"/>
          </w:divBdr>
          <w:divsChild>
            <w:div w:id="821504607">
              <w:marLeft w:val="0"/>
              <w:marRight w:val="0"/>
              <w:marTop w:val="0"/>
              <w:marBottom w:val="0"/>
              <w:divBdr>
                <w:top w:val="none" w:sz="0" w:space="0" w:color="auto"/>
                <w:left w:val="none" w:sz="0" w:space="0" w:color="auto"/>
                <w:bottom w:val="none" w:sz="0" w:space="0" w:color="auto"/>
                <w:right w:val="none" w:sz="0" w:space="0" w:color="auto"/>
              </w:divBdr>
            </w:div>
          </w:divsChild>
        </w:div>
        <w:div w:id="583955879">
          <w:marLeft w:val="0"/>
          <w:marRight w:val="0"/>
          <w:marTop w:val="0"/>
          <w:marBottom w:val="0"/>
          <w:divBdr>
            <w:top w:val="none" w:sz="0" w:space="0" w:color="auto"/>
            <w:left w:val="none" w:sz="0" w:space="0" w:color="auto"/>
            <w:bottom w:val="none" w:sz="0" w:space="0" w:color="auto"/>
            <w:right w:val="none" w:sz="0" w:space="0" w:color="auto"/>
          </w:divBdr>
          <w:divsChild>
            <w:div w:id="1540822816">
              <w:marLeft w:val="0"/>
              <w:marRight w:val="0"/>
              <w:marTop w:val="0"/>
              <w:marBottom w:val="0"/>
              <w:divBdr>
                <w:top w:val="none" w:sz="0" w:space="0" w:color="auto"/>
                <w:left w:val="none" w:sz="0" w:space="0" w:color="auto"/>
                <w:bottom w:val="none" w:sz="0" w:space="0" w:color="auto"/>
                <w:right w:val="none" w:sz="0" w:space="0" w:color="auto"/>
              </w:divBdr>
            </w:div>
          </w:divsChild>
        </w:div>
        <w:div w:id="95059740">
          <w:marLeft w:val="0"/>
          <w:marRight w:val="0"/>
          <w:marTop w:val="0"/>
          <w:marBottom w:val="0"/>
          <w:divBdr>
            <w:top w:val="none" w:sz="0" w:space="0" w:color="auto"/>
            <w:left w:val="none" w:sz="0" w:space="0" w:color="auto"/>
            <w:bottom w:val="none" w:sz="0" w:space="0" w:color="auto"/>
            <w:right w:val="none" w:sz="0" w:space="0" w:color="auto"/>
          </w:divBdr>
          <w:divsChild>
            <w:div w:id="669141654">
              <w:marLeft w:val="0"/>
              <w:marRight w:val="0"/>
              <w:marTop w:val="0"/>
              <w:marBottom w:val="0"/>
              <w:divBdr>
                <w:top w:val="none" w:sz="0" w:space="0" w:color="auto"/>
                <w:left w:val="none" w:sz="0" w:space="0" w:color="auto"/>
                <w:bottom w:val="none" w:sz="0" w:space="0" w:color="auto"/>
                <w:right w:val="none" w:sz="0" w:space="0" w:color="auto"/>
              </w:divBdr>
            </w:div>
          </w:divsChild>
        </w:div>
        <w:div w:id="481316636">
          <w:marLeft w:val="0"/>
          <w:marRight w:val="0"/>
          <w:marTop w:val="0"/>
          <w:marBottom w:val="0"/>
          <w:divBdr>
            <w:top w:val="none" w:sz="0" w:space="0" w:color="auto"/>
            <w:left w:val="none" w:sz="0" w:space="0" w:color="auto"/>
            <w:bottom w:val="none" w:sz="0" w:space="0" w:color="auto"/>
            <w:right w:val="none" w:sz="0" w:space="0" w:color="auto"/>
          </w:divBdr>
          <w:divsChild>
            <w:div w:id="2125029927">
              <w:marLeft w:val="0"/>
              <w:marRight w:val="0"/>
              <w:marTop w:val="0"/>
              <w:marBottom w:val="0"/>
              <w:divBdr>
                <w:top w:val="none" w:sz="0" w:space="0" w:color="auto"/>
                <w:left w:val="none" w:sz="0" w:space="0" w:color="auto"/>
                <w:bottom w:val="none" w:sz="0" w:space="0" w:color="auto"/>
                <w:right w:val="none" w:sz="0" w:space="0" w:color="auto"/>
              </w:divBdr>
            </w:div>
          </w:divsChild>
        </w:div>
        <w:div w:id="1664818025">
          <w:marLeft w:val="0"/>
          <w:marRight w:val="0"/>
          <w:marTop w:val="0"/>
          <w:marBottom w:val="0"/>
          <w:divBdr>
            <w:top w:val="none" w:sz="0" w:space="0" w:color="auto"/>
            <w:left w:val="none" w:sz="0" w:space="0" w:color="auto"/>
            <w:bottom w:val="none" w:sz="0" w:space="0" w:color="auto"/>
            <w:right w:val="none" w:sz="0" w:space="0" w:color="auto"/>
          </w:divBdr>
          <w:divsChild>
            <w:div w:id="239484448">
              <w:marLeft w:val="0"/>
              <w:marRight w:val="0"/>
              <w:marTop w:val="0"/>
              <w:marBottom w:val="0"/>
              <w:divBdr>
                <w:top w:val="none" w:sz="0" w:space="0" w:color="auto"/>
                <w:left w:val="none" w:sz="0" w:space="0" w:color="auto"/>
                <w:bottom w:val="none" w:sz="0" w:space="0" w:color="auto"/>
                <w:right w:val="none" w:sz="0" w:space="0" w:color="auto"/>
              </w:divBdr>
            </w:div>
          </w:divsChild>
        </w:div>
        <w:div w:id="113405556">
          <w:marLeft w:val="0"/>
          <w:marRight w:val="0"/>
          <w:marTop w:val="0"/>
          <w:marBottom w:val="0"/>
          <w:divBdr>
            <w:top w:val="none" w:sz="0" w:space="0" w:color="auto"/>
            <w:left w:val="none" w:sz="0" w:space="0" w:color="auto"/>
            <w:bottom w:val="none" w:sz="0" w:space="0" w:color="auto"/>
            <w:right w:val="none" w:sz="0" w:space="0" w:color="auto"/>
          </w:divBdr>
          <w:divsChild>
            <w:div w:id="527138254">
              <w:marLeft w:val="0"/>
              <w:marRight w:val="0"/>
              <w:marTop w:val="0"/>
              <w:marBottom w:val="0"/>
              <w:divBdr>
                <w:top w:val="none" w:sz="0" w:space="0" w:color="auto"/>
                <w:left w:val="none" w:sz="0" w:space="0" w:color="auto"/>
                <w:bottom w:val="none" w:sz="0" w:space="0" w:color="auto"/>
                <w:right w:val="none" w:sz="0" w:space="0" w:color="auto"/>
              </w:divBdr>
            </w:div>
          </w:divsChild>
        </w:div>
        <w:div w:id="1847597241">
          <w:marLeft w:val="0"/>
          <w:marRight w:val="0"/>
          <w:marTop w:val="0"/>
          <w:marBottom w:val="0"/>
          <w:divBdr>
            <w:top w:val="none" w:sz="0" w:space="0" w:color="auto"/>
            <w:left w:val="none" w:sz="0" w:space="0" w:color="auto"/>
            <w:bottom w:val="none" w:sz="0" w:space="0" w:color="auto"/>
            <w:right w:val="none" w:sz="0" w:space="0" w:color="auto"/>
          </w:divBdr>
          <w:divsChild>
            <w:div w:id="72552025">
              <w:marLeft w:val="0"/>
              <w:marRight w:val="0"/>
              <w:marTop w:val="0"/>
              <w:marBottom w:val="0"/>
              <w:divBdr>
                <w:top w:val="none" w:sz="0" w:space="0" w:color="auto"/>
                <w:left w:val="none" w:sz="0" w:space="0" w:color="auto"/>
                <w:bottom w:val="none" w:sz="0" w:space="0" w:color="auto"/>
                <w:right w:val="none" w:sz="0" w:space="0" w:color="auto"/>
              </w:divBdr>
            </w:div>
          </w:divsChild>
        </w:div>
        <w:div w:id="1287010923">
          <w:marLeft w:val="0"/>
          <w:marRight w:val="0"/>
          <w:marTop w:val="0"/>
          <w:marBottom w:val="0"/>
          <w:divBdr>
            <w:top w:val="none" w:sz="0" w:space="0" w:color="auto"/>
            <w:left w:val="none" w:sz="0" w:space="0" w:color="auto"/>
            <w:bottom w:val="none" w:sz="0" w:space="0" w:color="auto"/>
            <w:right w:val="none" w:sz="0" w:space="0" w:color="auto"/>
          </w:divBdr>
          <w:divsChild>
            <w:div w:id="1916814319">
              <w:marLeft w:val="0"/>
              <w:marRight w:val="0"/>
              <w:marTop w:val="0"/>
              <w:marBottom w:val="0"/>
              <w:divBdr>
                <w:top w:val="none" w:sz="0" w:space="0" w:color="auto"/>
                <w:left w:val="none" w:sz="0" w:space="0" w:color="auto"/>
                <w:bottom w:val="none" w:sz="0" w:space="0" w:color="auto"/>
                <w:right w:val="none" w:sz="0" w:space="0" w:color="auto"/>
              </w:divBdr>
            </w:div>
          </w:divsChild>
        </w:div>
        <w:div w:id="771439818">
          <w:marLeft w:val="0"/>
          <w:marRight w:val="0"/>
          <w:marTop w:val="0"/>
          <w:marBottom w:val="0"/>
          <w:divBdr>
            <w:top w:val="none" w:sz="0" w:space="0" w:color="auto"/>
            <w:left w:val="none" w:sz="0" w:space="0" w:color="auto"/>
            <w:bottom w:val="none" w:sz="0" w:space="0" w:color="auto"/>
            <w:right w:val="none" w:sz="0" w:space="0" w:color="auto"/>
          </w:divBdr>
          <w:divsChild>
            <w:div w:id="1098327234">
              <w:marLeft w:val="0"/>
              <w:marRight w:val="0"/>
              <w:marTop w:val="0"/>
              <w:marBottom w:val="0"/>
              <w:divBdr>
                <w:top w:val="none" w:sz="0" w:space="0" w:color="auto"/>
                <w:left w:val="none" w:sz="0" w:space="0" w:color="auto"/>
                <w:bottom w:val="none" w:sz="0" w:space="0" w:color="auto"/>
                <w:right w:val="none" w:sz="0" w:space="0" w:color="auto"/>
              </w:divBdr>
            </w:div>
          </w:divsChild>
        </w:div>
        <w:div w:id="1117220684">
          <w:marLeft w:val="0"/>
          <w:marRight w:val="0"/>
          <w:marTop w:val="0"/>
          <w:marBottom w:val="0"/>
          <w:divBdr>
            <w:top w:val="none" w:sz="0" w:space="0" w:color="auto"/>
            <w:left w:val="none" w:sz="0" w:space="0" w:color="auto"/>
            <w:bottom w:val="none" w:sz="0" w:space="0" w:color="auto"/>
            <w:right w:val="none" w:sz="0" w:space="0" w:color="auto"/>
          </w:divBdr>
          <w:divsChild>
            <w:div w:id="445471769">
              <w:marLeft w:val="0"/>
              <w:marRight w:val="0"/>
              <w:marTop w:val="0"/>
              <w:marBottom w:val="0"/>
              <w:divBdr>
                <w:top w:val="none" w:sz="0" w:space="0" w:color="auto"/>
                <w:left w:val="none" w:sz="0" w:space="0" w:color="auto"/>
                <w:bottom w:val="none" w:sz="0" w:space="0" w:color="auto"/>
                <w:right w:val="none" w:sz="0" w:space="0" w:color="auto"/>
              </w:divBdr>
            </w:div>
          </w:divsChild>
        </w:div>
        <w:div w:id="155810033">
          <w:marLeft w:val="0"/>
          <w:marRight w:val="0"/>
          <w:marTop w:val="0"/>
          <w:marBottom w:val="0"/>
          <w:divBdr>
            <w:top w:val="none" w:sz="0" w:space="0" w:color="auto"/>
            <w:left w:val="none" w:sz="0" w:space="0" w:color="auto"/>
            <w:bottom w:val="none" w:sz="0" w:space="0" w:color="auto"/>
            <w:right w:val="none" w:sz="0" w:space="0" w:color="auto"/>
          </w:divBdr>
          <w:divsChild>
            <w:div w:id="1375469902">
              <w:marLeft w:val="0"/>
              <w:marRight w:val="0"/>
              <w:marTop w:val="0"/>
              <w:marBottom w:val="0"/>
              <w:divBdr>
                <w:top w:val="none" w:sz="0" w:space="0" w:color="auto"/>
                <w:left w:val="none" w:sz="0" w:space="0" w:color="auto"/>
                <w:bottom w:val="none" w:sz="0" w:space="0" w:color="auto"/>
                <w:right w:val="none" w:sz="0" w:space="0" w:color="auto"/>
              </w:divBdr>
            </w:div>
          </w:divsChild>
        </w:div>
        <w:div w:id="932473133">
          <w:marLeft w:val="0"/>
          <w:marRight w:val="0"/>
          <w:marTop w:val="0"/>
          <w:marBottom w:val="0"/>
          <w:divBdr>
            <w:top w:val="none" w:sz="0" w:space="0" w:color="auto"/>
            <w:left w:val="none" w:sz="0" w:space="0" w:color="auto"/>
            <w:bottom w:val="none" w:sz="0" w:space="0" w:color="auto"/>
            <w:right w:val="none" w:sz="0" w:space="0" w:color="auto"/>
          </w:divBdr>
          <w:divsChild>
            <w:div w:id="1703744945">
              <w:marLeft w:val="0"/>
              <w:marRight w:val="0"/>
              <w:marTop w:val="0"/>
              <w:marBottom w:val="0"/>
              <w:divBdr>
                <w:top w:val="none" w:sz="0" w:space="0" w:color="auto"/>
                <w:left w:val="none" w:sz="0" w:space="0" w:color="auto"/>
                <w:bottom w:val="none" w:sz="0" w:space="0" w:color="auto"/>
                <w:right w:val="none" w:sz="0" w:space="0" w:color="auto"/>
              </w:divBdr>
            </w:div>
          </w:divsChild>
        </w:div>
        <w:div w:id="502814759">
          <w:marLeft w:val="0"/>
          <w:marRight w:val="0"/>
          <w:marTop w:val="0"/>
          <w:marBottom w:val="0"/>
          <w:divBdr>
            <w:top w:val="none" w:sz="0" w:space="0" w:color="auto"/>
            <w:left w:val="none" w:sz="0" w:space="0" w:color="auto"/>
            <w:bottom w:val="none" w:sz="0" w:space="0" w:color="auto"/>
            <w:right w:val="none" w:sz="0" w:space="0" w:color="auto"/>
          </w:divBdr>
          <w:divsChild>
            <w:div w:id="360593136">
              <w:marLeft w:val="0"/>
              <w:marRight w:val="0"/>
              <w:marTop w:val="0"/>
              <w:marBottom w:val="0"/>
              <w:divBdr>
                <w:top w:val="none" w:sz="0" w:space="0" w:color="auto"/>
                <w:left w:val="none" w:sz="0" w:space="0" w:color="auto"/>
                <w:bottom w:val="none" w:sz="0" w:space="0" w:color="auto"/>
                <w:right w:val="none" w:sz="0" w:space="0" w:color="auto"/>
              </w:divBdr>
            </w:div>
          </w:divsChild>
        </w:div>
        <w:div w:id="58720958">
          <w:marLeft w:val="0"/>
          <w:marRight w:val="0"/>
          <w:marTop w:val="0"/>
          <w:marBottom w:val="0"/>
          <w:divBdr>
            <w:top w:val="none" w:sz="0" w:space="0" w:color="auto"/>
            <w:left w:val="none" w:sz="0" w:space="0" w:color="auto"/>
            <w:bottom w:val="none" w:sz="0" w:space="0" w:color="auto"/>
            <w:right w:val="none" w:sz="0" w:space="0" w:color="auto"/>
          </w:divBdr>
          <w:divsChild>
            <w:div w:id="2131899022">
              <w:marLeft w:val="0"/>
              <w:marRight w:val="0"/>
              <w:marTop w:val="0"/>
              <w:marBottom w:val="0"/>
              <w:divBdr>
                <w:top w:val="none" w:sz="0" w:space="0" w:color="auto"/>
                <w:left w:val="none" w:sz="0" w:space="0" w:color="auto"/>
                <w:bottom w:val="none" w:sz="0" w:space="0" w:color="auto"/>
                <w:right w:val="none" w:sz="0" w:space="0" w:color="auto"/>
              </w:divBdr>
            </w:div>
          </w:divsChild>
        </w:div>
        <w:div w:id="1237130041">
          <w:marLeft w:val="0"/>
          <w:marRight w:val="0"/>
          <w:marTop w:val="0"/>
          <w:marBottom w:val="0"/>
          <w:divBdr>
            <w:top w:val="none" w:sz="0" w:space="0" w:color="auto"/>
            <w:left w:val="none" w:sz="0" w:space="0" w:color="auto"/>
            <w:bottom w:val="none" w:sz="0" w:space="0" w:color="auto"/>
            <w:right w:val="none" w:sz="0" w:space="0" w:color="auto"/>
          </w:divBdr>
          <w:divsChild>
            <w:div w:id="941494815">
              <w:marLeft w:val="0"/>
              <w:marRight w:val="0"/>
              <w:marTop w:val="0"/>
              <w:marBottom w:val="0"/>
              <w:divBdr>
                <w:top w:val="none" w:sz="0" w:space="0" w:color="auto"/>
                <w:left w:val="none" w:sz="0" w:space="0" w:color="auto"/>
                <w:bottom w:val="none" w:sz="0" w:space="0" w:color="auto"/>
                <w:right w:val="none" w:sz="0" w:space="0" w:color="auto"/>
              </w:divBdr>
            </w:div>
          </w:divsChild>
        </w:div>
        <w:div w:id="1957828860">
          <w:marLeft w:val="0"/>
          <w:marRight w:val="0"/>
          <w:marTop w:val="0"/>
          <w:marBottom w:val="0"/>
          <w:divBdr>
            <w:top w:val="none" w:sz="0" w:space="0" w:color="auto"/>
            <w:left w:val="none" w:sz="0" w:space="0" w:color="auto"/>
            <w:bottom w:val="none" w:sz="0" w:space="0" w:color="auto"/>
            <w:right w:val="none" w:sz="0" w:space="0" w:color="auto"/>
          </w:divBdr>
          <w:divsChild>
            <w:div w:id="1885823299">
              <w:marLeft w:val="0"/>
              <w:marRight w:val="0"/>
              <w:marTop w:val="0"/>
              <w:marBottom w:val="0"/>
              <w:divBdr>
                <w:top w:val="none" w:sz="0" w:space="0" w:color="auto"/>
                <w:left w:val="none" w:sz="0" w:space="0" w:color="auto"/>
                <w:bottom w:val="none" w:sz="0" w:space="0" w:color="auto"/>
                <w:right w:val="none" w:sz="0" w:space="0" w:color="auto"/>
              </w:divBdr>
            </w:div>
          </w:divsChild>
        </w:div>
        <w:div w:id="903373192">
          <w:marLeft w:val="0"/>
          <w:marRight w:val="0"/>
          <w:marTop w:val="0"/>
          <w:marBottom w:val="0"/>
          <w:divBdr>
            <w:top w:val="none" w:sz="0" w:space="0" w:color="auto"/>
            <w:left w:val="none" w:sz="0" w:space="0" w:color="auto"/>
            <w:bottom w:val="none" w:sz="0" w:space="0" w:color="auto"/>
            <w:right w:val="none" w:sz="0" w:space="0" w:color="auto"/>
          </w:divBdr>
          <w:divsChild>
            <w:div w:id="2083870277">
              <w:marLeft w:val="0"/>
              <w:marRight w:val="0"/>
              <w:marTop w:val="0"/>
              <w:marBottom w:val="0"/>
              <w:divBdr>
                <w:top w:val="none" w:sz="0" w:space="0" w:color="auto"/>
                <w:left w:val="none" w:sz="0" w:space="0" w:color="auto"/>
                <w:bottom w:val="none" w:sz="0" w:space="0" w:color="auto"/>
                <w:right w:val="none" w:sz="0" w:space="0" w:color="auto"/>
              </w:divBdr>
            </w:div>
          </w:divsChild>
        </w:div>
        <w:div w:id="1222525253">
          <w:marLeft w:val="0"/>
          <w:marRight w:val="0"/>
          <w:marTop w:val="0"/>
          <w:marBottom w:val="0"/>
          <w:divBdr>
            <w:top w:val="none" w:sz="0" w:space="0" w:color="auto"/>
            <w:left w:val="none" w:sz="0" w:space="0" w:color="auto"/>
            <w:bottom w:val="none" w:sz="0" w:space="0" w:color="auto"/>
            <w:right w:val="none" w:sz="0" w:space="0" w:color="auto"/>
          </w:divBdr>
          <w:divsChild>
            <w:div w:id="1316951797">
              <w:marLeft w:val="0"/>
              <w:marRight w:val="0"/>
              <w:marTop w:val="0"/>
              <w:marBottom w:val="0"/>
              <w:divBdr>
                <w:top w:val="none" w:sz="0" w:space="0" w:color="auto"/>
                <w:left w:val="none" w:sz="0" w:space="0" w:color="auto"/>
                <w:bottom w:val="none" w:sz="0" w:space="0" w:color="auto"/>
                <w:right w:val="none" w:sz="0" w:space="0" w:color="auto"/>
              </w:divBdr>
            </w:div>
          </w:divsChild>
        </w:div>
        <w:div w:id="879053762">
          <w:marLeft w:val="0"/>
          <w:marRight w:val="0"/>
          <w:marTop w:val="0"/>
          <w:marBottom w:val="0"/>
          <w:divBdr>
            <w:top w:val="none" w:sz="0" w:space="0" w:color="auto"/>
            <w:left w:val="none" w:sz="0" w:space="0" w:color="auto"/>
            <w:bottom w:val="none" w:sz="0" w:space="0" w:color="auto"/>
            <w:right w:val="none" w:sz="0" w:space="0" w:color="auto"/>
          </w:divBdr>
          <w:divsChild>
            <w:div w:id="481503673">
              <w:marLeft w:val="0"/>
              <w:marRight w:val="0"/>
              <w:marTop w:val="0"/>
              <w:marBottom w:val="0"/>
              <w:divBdr>
                <w:top w:val="none" w:sz="0" w:space="0" w:color="auto"/>
                <w:left w:val="none" w:sz="0" w:space="0" w:color="auto"/>
                <w:bottom w:val="none" w:sz="0" w:space="0" w:color="auto"/>
                <w:right w:val="none" w:sz="0" w:space="0" w:color="auto"/>
              </w:divBdr>
            </w:div>
          </w:divsChild>
        </w:div>
        <w:div w:id="1650551159">
          <w:marLeft w:val="0"/>
          <w:marRight w:val="0"/>
          <w:marTop w:val="0"/>
          <w:marBottom w:val="0"/>
          <w:divBdr>
            <w:top w:val="none" w:sz="0" w:space="0" w:color="auto"/>
            <w:left w:val="none" w:sz="0" w:space="0" w:color="auto"/>
            <w:bottom w:val="none" w:sz="0" w:space="0" w:color="auto"/>
            <w:right w:val="none" w:sz="0" w:space="0" w:color="auto"/>
          </w:divBdr>
          <w:divsChild>
            <w:div w:id="50885903">
              <w:marLeft w:val="0"/>
              <w:marRight w:val="0"/>
              <w:marTop w:val="0"/>
              <w:marBottom w:val="0"/>
              <w:divBdr>
                <w:top w:val="none" w:sz="0" w:space="0" w:color="auto"/>
                <w:left w:val="none" w:sz="0" w:space="0" w:color="auto"/>
                <w:bottom w:val="none" w:sz="0" w:space="0" w:color="auto"/>
                <w:right w:val="none" w:sz="0" w:space="0" w:color="auto"/>
              </w:divBdr>
            </w:div>
          </w:divsChild>
        </w:div>
        <w:div w:id="1733656323">
          <w:marLeft w:val="0"/>
          <w:marRight w:val="0"/>
          <w:marTop w:val="0"/>
          <w:marBottom w:val="0"/>
          <w:divBdr>
            <w:top w:val="none" w:sz="0" w:space="0" w:color="auto"/>
            <w:left w:val="none" w:sz="0" w:space="0" w:color="auto"/>
            <w:bottom w:val="none" w:sz="0" w:space="0" w:color="auto"/>
            <w:right w:val="none" w:sz="0" w:space="0" w:color="auto"/>
          </w:divBdr>
          <w:divsChild>
            <w:div w:id="860583370">
              <w:marLeft w:val="0"/>
              <w:marRight w:val="0"/>
              <w:marTop w:val="0"/>
              <w:marBottom w:val="0"/>
              <w:divBdr>
                <w:top w:val="none" w:sz="0" w:space="0" w:color="auto"/>
                <w:left w:val="none" w:sz="0" w:space="0" w:color="auto"/>
                <w:bottom w:val="none" w:sz="0" w:space="0" w:color="auto"/>
                <w:right w:val="none" w:sz="0" w:space="0" w:color="auto"/>
              </w:divBdr>
            </w:div>
          </w:divsChild>
        </w:div>
        <w:div w:id="288360303">
          <w:marLeft w:val="0"/>
          <w:marRight w:val="0"/>
          <w:marTop w:val="0"/>
          <w:marBottom w:val="0"/>
          <w:divBdr>
            <w:top w:val="none" w:sz="0" w:space="0" w:color="auto"/>
            <w:left w:val="none" w:sz="0" w:space="0" w:color="auto"/>
            <w:bottom w:val="none" w:sz="0" w:space="0" w:color="auto"/>
            <w:right w:val="none" w:sz="0" w:space="0" w:color="auto"/>
          </w:divBdr>
          <w:divsChild>
            <w:div w:id="1327897552">
              <w:marLeft w:val="0"/>
              <w:marRight w:val="0"/>
              <w:marTop w:val="0"/>
              <w:marBottom w:val="0"/>
              <w:divBdr>
                <w:top w:val="none" w:sz="0" w:space="0" w:color="auto"/>
                <w:left w:val="none" w:sz="0" w:space="0" w:color="auto"/>
                <w:bottom w:val="none" w:sz="0" w:space="0" w:color="auto"/>
                <w:right w:val="none" w:sz="0" w:space="0" w:color="auto"/>
              </w:divBdr>
            </w:div>
          </w:divsChild>
        </w:div>
        <w:div w:id="1616521069">
          <w:marLeft w:val="0"/>
          <w:marRight w:val="0"/>
          <w:marTop w:val="0"/>
          <w:marBottom w:val="0"/>
          <w:divBdr>
            <w:top w:val="none" w:sz="0" w:space="0" w:color="auto"/>
            <w:left w:val="none" w:sz="0" w:space="0" w:color="auto"/>
            <w:bottom w:val="none" w:sz="0" w:space="0" w:color="auto"/>
            <w:right w:val="none" w:sz="0" w:space="0" w:color="auto"/>
          </w:divBdr>
          <w:divsChild>
            <w:div w:id="997459143">
              <w:marLeft w:val="0"/>
              <w:marRight w:val="0"/>
              <w:marTop w:val="0"/>
              <w:marBottom w:val="0"/>
              <w:divBdr>
                <w:top w:val="none" w:sz="0" w:space="0" w:color="auto"/>
                <w:left w:val="none" w:sz="0" w:space="0" w:color="auto"/>
                <w:bottom w:val="none" w:sz="0" w:space="0" w:color="auto"/>
                <w:right w:val="none" w:sz="0" w:space="0" w:color="auto"/>
              </w:divBdr>
            </w:div>
          </w:divsChild>
        </w:div>
        <w:div w:id="414321107">
          <w:marLeft w:val="0"/>
          <w:marRight w:val="0"/>
          <w:marTop w:val="0"/>
          <w:marBottom w:val="0"/>
          <w:divBdr>
            <w:top w:val="none" w:sz="0" w:space="0" w:color="auto"/>
            <w:left w:val="none" w:sz="0" w:space="0" w:color="auto"/>
            <w:bottom w:val="none" w:sz="0" w:space="0" w:color="auto"/>
            <w:right w:val="none" w:sz="0" w:space="0" w:color="auto"/>
          </w:divBdr>
          <w:divsChild>
            <w:div w:id="139199192">
              <w:marLeft w:val="0"/>
              <w:marRight w:val="0"/>
              <w:marTop w:val="0"/>
              <w:marBottom w:val="0"/>
              <w:divBdr>
                <w:top w:val="none" w:sz="0" w:space="0" w:color="auto"/>
                <w:left w:val="none" w:sz="0" w:space="0" w:color="auto"/>
                <w:bottom w:val="none" w:sz="0" w:space="0" w:color="auto"/>
                <w:right w:val="none" w:sz="0" w:space="0" w:color="auto"/>
              </w:divBdr>
            </w:div>
          </w:divsChild>
        </w:div>
        <w:div w:id="1819687649">
          <w:marLeft w:val="0"/>
          <w:marRight w:val="0"/>
          <w:marTop w:val="0"/>
          <w:marBottom w:val="0"/>
          <w:divBdr>
            <w:top w:val="none" w:sz="0" w:space="0" w:color="auto"/>
            <w:left w:val="none" w:sz="0" w:space="0" w:color="auto"/>
            <w:bottom w:val="none" w:sz="0" w:space="0" w:color="auto"/>
            <w:right w:val="none" w:sz="0" w:space="0" w:color="auto"/>
          </w:divBdr>
          <w:divsChild>
            <w:div w:id="1928034832">
              <w:marLeft w:val="0"/>
              <w:marRight w:val="0"/>
              <w:marTop w:val="0"/>
              <w:marBottom w:val="0"/>
              <w:divBdr>
                <w:top w:val="none" w:sz="0" w:space="0" w:color="auto"/>
                <w:left w:val="none" w:sz="0" w:space="0" w:color="auto"/>
                <w:bottom w:val="none" w:sz="0" w:space="0" w:color="auto"/>
                <w:right w:val="none" w:sz="0" w:space="0" w:color="auto"/>
              </w:divBdr>
            </w:div>
          </w:divsChild>
        </w:div>
        <w:div w:id="2007173019">
          <w:marLeft w:val="0"/>
          <w:marRight w:val="0"/>
          <w:marTop w:val="0"/>
          <w:marBottom w:val="0"/>
          <w:divBdr>
            <w:top w:val="none" w:sz="0" w:space="0" w:color="auto"/>
            <w:left w:val="none" w:sz="0" w:space="0" w:color="auto"/>
            <w:bottom w:val="none" w:sz="0" w:space="0" w:color="auto"/>
            <w:right w:val="none" w:sz="0" w:space="0" w:color="auto"/>
          </w:divBdr>
          <w:divsChild>
            <w:div w:id="1551307684">
              <w:marLeft w:val="0"/>
              <w:marRight w:val="0"/>
              <w:marTop w:val="0"/>
              <w:marBottom w:val="0"/>
              <w:divBdr>
                <w:top w:val="none" w:sz="0" w:space="0" w:color="auto"/>
                <w:left w:val="none" w:sz="0" w:space="0" w:color="auto"/>
                <w:bottom w:val="none" w:sz="0" w:space="0" w:color="auto"/>
                <w:right w:val="none" w:sz="0" w:space="0" w:color="auto"/>
              </w:divBdr>
            </w:div>
          </w:divsChild>
        </w:div>
        <w:div w:id="1476296018">
          <w:marLeft w:val="0"/>
          <w:marRight w:val="0"/>
          <w:marTop w:val="0"/>
          <w:marBottom w:val="0"/>
          <w:divBdr>
            <w:top w:val="none" w:sz="0" w:space="0" w:color="auto"/>
            <w:left w:val="none" w:sz="0" w:space="0" w:color="auto"/>
            <w:bottom w:val="none" w:sz="0" w:space="0" w:color="auto"/>
            <w:right w:val="none" w:sz="0" w:space="0" w:color="auto"/>
          </w:divBdr>
          <w:divsChild>
            <w:div w:id="1282112813">
              <w:marLeft w:val="0"/>
              <w:marRight w:val="0"/>
              <w:marTop w:val="0"/>
              <w:marBottom w:val="0"/>
              <w:divBdr>
                <w:top w:val="none" w:sz="0" w:space="0" w:color="auto"/>
                <w:left w:val="none" w:sz="0" w:space="0" w:color="auto"/>
                <w:bottom w:val="none" w:sz="0" w:space="0" w:color="auto"/>
                <w:right w:val="none" w:sz="0" w:space="0" w:color="auto"/>
              </w:divBdr>
            </w:div>
          </w:divsChild>
        </w:div>
        <w:div w:id="553540887">
          <w:marLeft w:val="0"/>
          <w:marRight w:val="0"/>
          <w:marTop w:val="0"/>
          <w:marBottom w:val="0"/>
          <w:divBdr>
            <w:top w:val="none" w:sz="0" w:space="0" w:color="auto"/>
            <w:left w:val="none" w:sz="0" w:space="0" w:color="auto"/>
            <w:bottom w:val="none" w:sz="0" w:space="0" w:color="auto"/>
            <w:right w:val="none" w:sz="0" w:space="0" w:color="auto"/>
          </w:divBdr>
          <w:divsChild>
            <w:div w:id="1361737420">
              <w:marLeft w:val="0"/>
              <w:marRight w:val="0"/>
              <w:marTop w:val="0"/>
              <w:marBottom w:val="0"/>
              <w:divBdr>
                <w:top w:val="none" w:sz="0" w:space="0" w:color="auto"/>
                <w:left w:val="none" w:sz="0" w:space="0" w:color="auto"/>
                <w:bottom w:val="none" w:sz="0" w:space="0" w:color="auto"/>
                <w:right w:val="none" w:sz="0" w:space="0" w:color="auto"/>
              </w:divBdr>
            </w:div>
          </w:divsChild>
        </w:div>
        <w:div w:id="1377698808">
          <w:marLeft w:val="0"/>
          <w:marRight w:val="0"/>
          <w:marTop w:val="0"/>
          <w:marBottom w:val="0"/>
          <w:divBdr>
            <w:top w:val="none" w:sz="0" w:space="0" w:color="auto"/>
            <w:left w:val="none" w:sz="0" w:space="0" w:color="auto"/>
            <w:bottom w:val="none" w:sz="0" w:space="0" w:color="auto"/>
            <w:right w:val="none" w:sz="0" w:space="0" w:color="auto"/>
          </w:divBdr>
          <w:divsChild>
            <w:div w:id="1675720461">
              <w:marLeft w:val="0"/>
              <w:marRight w:val="0"/>
              <w:marTop w:val="0"/>
              <w:marBottom w:val="0"/>
              <w:divBdr>
                <w:top w:val="none" w:sz="0" w:space="0" w:color="auto"/>
                <w:left w:val="none" w:sz="0" w:space="0" w:color="auto"/>
                <w:bottom w:val="none" w:sz="0" w:space="0" w:color="auto"/>
                <w:right w:val="none" w:sz="0" w:space="0" w:color="auto"/>
              </w:divBdr>
            </w:div>
          </w:divsChild>
        </w:div>
        <w:div w:id="1931237191">
          <w:marLeft w:val="0"/>
          <w:marRight w:val="0"/>
          <w:marTop w:val="0"/>
          <w:marBottom w:val="0"/>
          <w:divBdr>
            <w:top w:val="none" w:sz="0" w:space="0" w:color="auto"/>
            <w:left w:val="none" w:sz="0" w:space="0" w:color="auto"/>
            <w:bottom w:val="none" w:sz="0" w:space="0" w:color="auto"/>
            <w:right w:val="none" w:sz="0" w:space="0" w:color="auto"/>
          </w:divBdr>
          <w:divsChild>
            <w:div w:id="1524321318">
              <w:marLeft w:val="0"/>
              <w:marRight w:val="0"/>
              <w:marTop w:val="0"/>
              <w:marBottom w:val="0"/>
              <w:divBdr>
                <w:top w:val="none" w:sz="0" w:space="0" w:color="auto"/>
                <w:left w:val="none" w:sz="0" w:space="0" w:color="auto"/>
                <w:bottom w:val="none" w:sz="0" w:space="0" w:color="auto"/>
                <w:right w:val="none" w:sz="0" w:space="0" w:color="auto"/>
              </w:divBdr>
            </w:div>
          </w:divsChild>
        </w:div>
        <w:div w:id="1684087907">
          <w:marLeft w:val="0"/>
          <w:marRight w:val="0"/>
          <w:marTop w:val="0"/>
          <w:marBottom w:val="0"/>
          <w:divBdr>
            <w:top w:val="none" w:sz="0" w:space="0" w:color="auto"/>
            <w:left w:val="none" w:sz="0" w:space="0" w:color="auto"/>
            <w:bottom w:val="none" w:sz="0" w:space="0" w:color="auto"/>
            <w:right w:val="none" w:sz="0" w:space="0" w:color="auto"/>
          </w:divBdr>
          <w:divsChild>
            <w:div w:id="1335717261">
              <w:marLeft w:val="0"/>
              <w:marRight w:val="0"/>
              <w:marTop w:val="0"/>
              <w:marBottom w:val="0"/>
              <w:divBdr>
                <w:top w:val="none" w:sz="0" w:space="0" w:color="auto"/>
                <w:left w:val="none" w:sz="0" w:space="0" w:color="auto"/>
                <w:bottom w:val="none" w:sz="0" w:space="0" w:color="auto"/>
                <w:right w:val="none" w:sz="0" w:space="0" w:color="auto"/>
              </w:divBdr>
            </w:div>
          </w:divsChild>
        </w:div>
        <w:div w:id="338587367">
          <w:marLeft w:val="0"/>
          <w:marRight w:val="0"/>
          <w:marTop w:val="0"/>
          <w:marBottom w:val="0"/>
          <w:divBdr>
            <w:top w:val="none" w:sz="0" w:space="0" w:color="auto"/>
            <w:left w:val="none" w:sz="0" w:space="0" w:color="auto"/>
            <w:bottom w:val="none" w:sz="0" w:space="0" w:color="auto"/>
            <w:right w:val="none" w:sz="0" w:space="0" w:color="auto"/>
          </w:divBdr>
          <w:divsChild>
            <w:div w:id="1881015577">
              <w:marLeft w:val="0"/>
              <w:marRight w:val="0"/>
              <w:marTop w:val="0"/>
              <w:marBottom w:val="0"/>
              <w:divBdr>
                <w:top w:val="none" w:sz="0" w:space="0" w:color="auto"/>
                <w:left w:val="none" w:sz="0" w:space="0" w:color="auto"/>
                <w:bottom w:val="none" w:sz="0" w:space="0" w:color="auto"/>
                <w:right w:val="none" w:sz="0" w:space="0" w:color="auto"/>
              </w:divBdr>
            </w:div>
          </w:divsChild>
        </w:div>
        <w:div w:id="1112676053">
          <w:marLeft w:val="0"/>
          <w:marRight w:val="0"/>
          <w:marTop w:val="0"/>
          <w:marBottom w:val="0"/>
          <w:divBdr>
            <w:top w:val="none" w:sz="0" w:space="0" w:color="auto"/>
            <w:left w:val="none" w:sz="0" w:space="0" w:color="auto"/>
            <w:bottom w:val="none" w:sz="0" w:space="0" w:color="auto"/>
            <w:right w:val="none" w:sz="0" w:space="0" w:color="auto"/>
          </w:divBdr>
          <w:divsChild>
            <w:div w:id="1187214029">
              <w:marLeft w:val="0"/>
              <w:marRight w:val="0"/>
              <w:marTop w:val="0"/>
              <w:marBottom w:val="0"/>
              <w:divBdr>
                <w:top w:val="none" w:sz="0" w:space="0" w:color="auto"/>
                <w:left w:val="none" w:sz="0" w:space="0" w:color="auto"/>
                <w:bottom w:val="none" w:sz="0" w:space="0" w:color="auto"/>
                <w:right w:val="none" w:sz="0" w:space="0" w:color="auto"/>
              </w:divBdr>
            </w:div>
          </w:divsChild>
        </w:div>
        <w:div w:id="1394809482">
          <w:marLeft w:val="0"/>
          <w:marRight w:val="0"/>
          <w:marTop w:val="0"/>
          <w:marBottom w:val="0"/>
          <w:divBdr>
            <w:top w:val="none" w:sz="0" w:space="0" w:color="auto"/>
            <w:left w:val="none" w:sz="0" w:space="0" w:color="auto"/>
            <w:bottom w:val="none" w:sz="0" w:space="0" w:color="auto"/>
            <w:right w:val="none" w:sz="0" w:space="0" w:color="auto"/>
          </w:divBdr>
          <w:divsChild>
            <w:div w:id="1865554017">
              <w:marLeft w:val="0"/>
              <w:marRight w:val="0"/>
              <w:marTop w:val="0"/>
              <w:marBottom w:val="0"/>
              <w:divBdr>
                <w:top w:val="none" w:sz="0" w:space="0" w:color="auto"/>
                <w:left w:val="none" w:sz="0" w:space="0" w:color="auto"/>
                <w:bottom w:val="none" w:sz="0" w:space="0" w:color="auto"/>
                <w:right w:val="none" w:sz="0" w:space="0" w:color="auto"/>
              </w:divBdr>
            </w:div>
          </w:divsChild>
        </w:div>
        <w:div w:id="1085569737">
          <w:marLeft w:val="0"/>
          <w:marRight w:val="0"/>
          <w:marTop w:val="0"/>
          <w:marBottom w:val="0"/>
          <w:divBdr>
            <w:top w:val="none" w:sz="0" w:space="0" w:color="auto"/>
            <w:left w:val="none" w:sz="0" w:space="0" w:color="auto"/>
            <w:bottom w:val="none" w:sz="0" w:space="0" w:color="auto"/>
            <w:right w:val="none" w:sz="0" w:space="0" w:color="auto"/>
          </w:divBdr>
          <w:divsChild>
            <w:div w:id="806510333">
              <w:marLeft w:val="0"/>
              <w:marRight w:val="0"/>
              <w:marTop w:val="0"/>
              <w:marBottom w:val="0"/>
              <w:divBdr>
                <w:top w:val="none" w:sz="0" w:space="0" w:color="auto"/>
                <w:left w:val="none" w:sz="0" w:space="0" w:color="auto"/>
                <w:bottom w:val="none" w:sz="0" w:space="0" w:color="auto"/>
                <w:right w:val="none" w:sz="0" w:space="0" w:color="auto"/>
              </w:divBdr>
            </w:div>
          </w:divsChild>
        </w:div>
        <w:div w:id="311326653">
          <w:marLeft w:val="0"/>
          <w:marRight w:val="0"/>
          <w:marTop w:val="0"/>
          <w:marBottom w:val="0"/>
          <w:divBdr>
            <w:top w:val="none" w:sz="0" w:space="0" w:color="auto"/>
            <w:left w:val="none" w:sz="0" w:space="0" w:color="auto"/>
            <w:bottom w:val="none" w:sz="0" w:space="0" w:color="auto"/>
            <w:right w:val="none" w:sz="0" w:space="0" w:color="auto"/>
          </w:divBdr>
          <w:divsChild>
            <w:div w:id="683744185">
              <w:marLeft w:val="0"/>
              <w:marRight w:val="0"/>
              <w:marTop w:val="0"/>
              <w:marBottom w:val="0"/>
              <w:divBdr>
                <w:top w:val="none" w:sz="0" w:space="0" w:color="auto"/>
                <w:left w:val="none" w:sz="0" w:space="0" w:color="auto"/>
                <w:bottom w:val="none" w:sz="0" w:space="0" w:color="auto"/>
                <w:right w:val="none" w:sz="0" w:space="0" w:color="auto"/>
              </w:divBdr>
            </w:div>
          </w:divsChild>
        </w:div>
        <w:div w:id="445084133">
          <w:marLeft w:val="0"/>
          <w:marRight w:val="0"/>
          <w:marTop w:val="0"/>
          <w:marBottom w:val="0"/>
          <w:divBdr>
            <w:top w:val="none" w:sz="0" w:space="0" w:color="auto"/>
            <w:left w:val="none" w:sz="0" w:space="0" w:color="auto"/>
            <w:bottom w:val="none" w:sz="0" w:space="0" w:color="auto"/>
            <w:right w:val="none" w:sz="0" w:space="0" w:color="auto"/>
          </w:divBdr>
          <w:divsChild>
            <w:div w:id="743723241">
              <w:marLeft w:val="0"/>
              <w:marRight w:val="0"/>
              <w:marTop w:val="0"/>
              <w:marBottom w:val="0"/>
              <w:divBdr>
                <w:top w:val="none" w:sz="0" w:space="0" w:color="auto"/>
                <w:left w:val="none" w:sz="0" w:space="0" w:color="auto"/>
                <w:bottom w:val="none" w:sz="0" w:space="0" w:color="auto"/>
                <w:right w:val="none" w:sz="0" w:space="0" w:color="auto"/>
              </w:divBdr>
            </w:div>
          </w:divsChild>
        </w:div>
        <w:div w:id="1957985713">
          <w:marLeft w:val="0"/>
          <w:marRight w:val="0"/>
          <w:marTop w:val="0"/>
          <w:marBottom w:val="0"/>
          <w:divBdr>
            <w:top w:val="none" w:sz="0" w:space="0" w:color="auto"/>
            <w:left w:val="none" w:sz="0" w:space="0" w:color="auto"/>
            <w:bottom w:val="none" w:sz="0" w:space="0" w:color="auto"/>
            <w:right w:val="none" w:sz="0" w:space="0" w:color="auto"/>
          </w:divBdr>
          <w:divsChild>
            <w:div w:id="402067707">
              <w:marLeft w:val="0"/>
              <w:marRight w:val="0"/>
              <w:marTop w:val="0"/>
              <w:marBottom w:val="0"/>
              <w:divBdr>
                <w:top w:val="none" w:sz="0" w:space="0" w:color="auto"/>
                <w:left w:val="none" w:sz="0" w:space="0" w:color="auto"/>
                <w:bottom w:val="none" w:sz="0" w:space="0" w:color="auto"/>
                <w:right w:val="none" w:sz="0" w:space="0" w:color="auto"/>
              </w:divBdr>
            </w:div>
          </w:divsChild>
        </w:div>
        <w:div w:id="1475641291">
          <w:marLeft w:val="0"/>
          <w:marRight w:val="0"/>
          <w:marTop w:val="0"/>
          <w:marBottom w:val="0"/>
          <w:divBdr>
            <w:top w:val="none" w:sz="0" w:space="0" w:color="auto"/>
            <w:left w:val="none" w:sz="0" w:space="0" w:color="auto"/>
            <w:bottom w:val="none" w:sz="0" w:space="0" w:color="auto"/>
            <w:right w:val="none" w:sz="0" w:space="0" w:color="auto"/>
          </w:divBdr>
          <w:divsChild>
            <w:div w:id="237253327">
              <w:marLeft w:val="0"/>
              <w:marRight w:val="0"/>
              <w:marTop w:val="0"/>
              <w:marBottom w:val="0"/>
              <w:divBdr>
                <w:top w:val="none" w:sz="0" w:space="0" w:color="auto"/>
                <w:left w:val="none" w:sz="0" w:space="0" w:color="auto"/>
                <w:bottom w:val="none" w:sz="0" w:space="0" w:color="auto"/>
                <w:right w:val="none" w:sz="0" w:space="0" w:color="auto"/>
              </w:divBdr>
            </w:div>
          </w:divsChild>
        </w:div>
        <w:div w:id="1650591623">
          <w:marLeft w:val="0"/>
          <w:marRight w:val="0"/>
          <w:marTop w:val="0"/>
          <w:marBottom w:val="0"/>
          <w:divBdr>
            <w:top w:val="none" w:sz="0" w:space="0" w:color="auto"/>
            <w:left w:val="none" w:sz="0" w:space="0" w:color="auto"/>
            <w:bottom w:val="none" w:sz="0" w:space="0" w:color="auto"/>
            <w:right w:val="none" w:sz="0" w:space="0" w:color="auto"/>
          </w:divBdr>
          <w:divsChild>
            <w:div w:id="1104812580">
              <w:marLeft w:val="0"/>
              <w:marRight w:val="0"/>
              <w:marTop w:val="0"/>
              <w:marBottom w:val="0"/>
              <w:divBdr>
                <w:top w:val="none" w:sz="0" w:space="0" w:color="auto"/>
                <w:left w:val="none" w:sz="0" w:space="0" w:color="auto"/>
                <w:bottom w:val="none" w:sz="0" w:space="0" w:color="auto"/>
                <w:right w:val="none" w:sz="0" w:space="0" w:color="auto"/>
              </w:divBdr>
            </w:div>
          </w:divsChild>
        </w:div>
        <w:div w:id="660548980">
          <w:marLeft w:val="0"/>
          <w:marRight w:val="0"/>
          <w:marTop w:val="0"/>
          <w:marBottom w:val="0"/>
          <w:divBdr>
            <w:top w:val="none" w:sz="0" w:space="0" w:color="auto"/>
            <w:left w:val="none" w:sz="0" w:space="0" w:color="auto"/>
            <w:bottom w:val="none" w:sz="0" w:space="0" w:color="auto"/>
            <w:right w:val="none" w:sz="0" w:space="0" w:color="auto"/>
          </w:divBdr>
          <w:divsChild>
            <w:div w:id="1085764353">
              <w:marLeft w:val="0"/>
              <w:marRight w:val="0"/>
              <w:marTop w:val="0"/>
              <w:marBottom w:val="0"/>
              <w:divBdr>
                <w:top w:val="none" w:sz="0" w:space="0" w:color="auto"/>
                <w:left w:val="none" w:sz="0" w:space="0" w:color="auto"/>
                <w:bottom w:val="none" w:sz="0" w:space="0" w:color="auto"/>
                <w:right w:val="none" w:sz="0" w:space="0" w:color="auto"/>
              </w:divBdr>
            </w:div>
          </w:divsChild>
        </w:div>
        <w:div w:id="1238902737">
          <w:marLeft w:val="0"/>
          <w:marRight w:val="0"/>
          <w:marTop w:val="0"/>
          <w:marBottom w:val="0"/>
          <w:divBdr>
            <w:top w:val="none" w:sz="0" w:space="0" w:color="auto"/>
            <w:left w:val="none" w:sz="0" w:space="0" w:color="auto"/>
            <w:bottom w:val="none" w:sz="0" w:space="0" w:color="auto"/>
            <w:right w:val="none" w:sz="0" w:space="0" w:color="auto"/>
          </w:divBdr>
          <w:divsChild>
            <w:div w:id="1636376583">
              <w:marLeft w:val="0"/>
              <w:marRight w:val="0"/>
              <w:marTop w:val="0"/>
              <w:marBottom w:val="0"/>
              <w:divBdr>
                <w:top w:val="none" w:sz="0" w:space="0" w:color="auto"/>
                <w:left w:val="none" w:sz="0" w:space="0" w:color="auto"/>
                <w:bottom w:val="none" w:sz="0" w:space="0" w:color="auto"/>
                <w:right w:val="none" w:sz="0" w:space="0" w:color="auto"/>
              </w:divBdr>
            </w:div>
          </w:divsChild>
        </w:div>
        <w:div w:id="1517619087">
          <w:marLeft w:val="0"/>
          <w:marRight w:val="0"/>
          <w:marTop w:val="0"/>
          <w:marBottom w:val="0"/>
          <w:divBdr>
            <w:top w:val="none" w:sz="0" w:space="0" w:color="auto"/>
            <w:left w:val="none" w:sz="0" w:space="0" w:color="auto"/>
            <w:bottom w:val="none" w:sz="0" w:space="0" w:color="auto"/>
            <w:right w:val="none" w:sz="0" w:space="0" w:color="auto"/>
          </w:divBdr>
          <w:divsChild>
            <w:div w:id="374281416">
              <w:marLeft w:val="0"/>
              <w:marRight w:val="0"/>
              <w:marTop w:val="0"/>
              <w:marBottom w:val="0"/>
              <w:divBdr>
                <w:top w:val="none" w:sz="0" w:space="0" w:color="auto"/>
                <w:left w:val="none" w:sz="0" w:space="0" w:color="auto"/>
                <w:bottom w:val="none" w:sz="0" w:space="0" w:color="auto"/>
                <w:right w:val="none" w:sz="0" w:space="0" w:color="auto"/>
              </w:divBdr>
            </w:div>
          </w:divsChild>
        </w:div>
        <w:div w:id="1499035940">
          <w:marLeft w:val="0"/>
          <w:marRight w:val="0"/>
          <w:marTop w:val="0"/>
          <w:marBottom w:val="0"/>
          <w:divBdr>
            <w:top w:val="none" w:sz="0" w:space="0" w:color="auto"/>
            <w:left w:val="none" w:sz="0" w:space="0" w:color="auto"/>
            <w:bottom w:val="none" w:sz="0" w:space="0" w:color="auto"/>
            <w:right w:val="none" w:sz="0" w:space="0" w:color="auto"/>
          </w:divBdr>
          <w:divsChild>
            <w:div w:id="1927884398">
              <w:marLeft w:val="0"/>
              <w:marRight w:val="0"/>
              <w:marTop w:val="0"/>
              <w:marBottom w:val="0"/>
              <w:divBdr>
                <w:top w:val="none" w:sz="0" w:space="0" w:color="auto"/>
                <w:left w:val="none" w:sz="0" w:space="0" w:color="auto"/>
                <w:bottom w:val="none" w:sz="0" w:space="0" w:color="auto"/>
                <w:right w:val="none" w:sz="0" w:space="0" w:color="auto"/>
              </w:divBdr>
            </w:div>
          </w:divsChild>
        </w:div>
        <w:div w:id="1553274297">
          <w:marLeft w:val="0"/>
          <w:marRight w:val="0"/>
          <w:marTop w:val="0"/>
          <w:marBottom w:val="0"/>
          <w:divBdr>
            <w:top w:val="none" w:sz="0" w:space="0" w:color="auto"/>
            <w:left w:val="none" w:sz="0" w:space="0" w:color="auto"/>
            <w:bottom w:val="none" w:sz="0" w:space="0" w:color="auto"/>
            <w:right w:val="none" w:sz="0" w:space="0" w:color="auto"/>
          </w:divBdr>
          <w:divsChild>
            <w:div w:id="387800320">
              <w:marLeft w:val="0"/>
              <w:marRight w:val="0"/>
              <w:marTop w:val="0"/>
              <w:marBottom w:val="0"/>
              <w:divBdr>
                <w:top w:val="none" w:sz="0" w:space="0" w:color="auto"/>
                <w:left w:val="none" w:sz="0" w:space="0" w:color="auto"/>
                <w:bottom w:val="none" w:sz="0" w:space="0" w:color="auto"/>
                <w:right w:val="none" w:sz="0" w:space="0" w:color="auto"/>
              </w:divBdr>
            </w:div>
          </w:divsChild>
        </w:div>
        <w:div w:id="492139626">
          <w:marLeft w:val="0"/>
          <w:marRight w:val="0"/>
          <w:marTop w:val="0"/>
          <w:marBottom w:val="0"/>
          <w:divBdr>
            <w:top w:val="none" w:sz="0" w:space="0" w:color="auto"/>
            <w:left w:val="none" w:sz="0" w:space="0" w:color="auto"/>
            <w:bottom w:val="none" w:sz="0" w:space="0" w:color="auto"/>
            <w:right w:val="none" w:sz="0" w:space="0" w:color="auto"/>
          </w:divBdr>
          <w:divsChild>
            <w:div w:id="1456942471">
              <w:marLeft w:val="0"/>
              <w:marRight w:val="0"/>
              <w:marTop w:val="0"/>
              <w:marBottom w:val="0"/>
              <w:divBdr>
                <w:top w:val="none" w:sz="0" w:space="0" w:color="auto"/>
                <w:left w:val="none" w:sz="0" w:space="0" w:color="auto"/>
                <w:bottom w:val="none" w:sz="0" w:space="0" w:color="auto"/>
                <w:right w:val="none" w:sz="0" w:space="0" w:color="auto"/>
              </w:divBdr>
            </w:div>
          </w:divsChild>
        </w:div>
        <w:div w:id="301037380">
          <w:marLeft w:val="0"/>
          <w:marRight w:val="0"/>
          <w:marTop w:val="0"/>
          <w:marBottom w:val="0"/>
          <w:divBdr>
            <w:top w:val="none" w:sz="0" w:space="0" w:color="auto"/>
            <w:left w:val="none" w:sz="0" w:space="0" w:color="auto"/>
            <w:bottom w:val="none" w:sz="0" w:space="0" w:color="auto"/>
            <w:right w:val="none" w:sz="0" w:space="0" w:color="auto"/>
          </w:divBdr>
          <w:divsChild>
            <w:div w:id="8602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735">
      <w:bodyDiv w:val="1"/>
      <w:marLeft w:val="0"/>
      <w:marRight w:val="0"/>
      <w:marTop w:val="0"/>
      <w:marBottom w:val="0"/>
      <w:divBdr>
        <w:top w:val="none" w:sz="0" w:space="0" w:color="auto"/>
        <w:left w:val="none" w:sz="0" w:space="0" w:color="auto"/>
        <w:bottom w:val="none" w:sz="0" w:space="0" w:color="auto"/>
        <w:right w:val="none" w:sz="0" w:space="0" w:color="auto"/>
      </w:divBdr>
    </w:div>
    <w:div w:id="2054380276">
      <w:bodyDiv w:val="1"/>
      <w:marLeft w:val="0"/>
      <w:marRight w:val="0"/>
      <w:marTop w:val="0"/>
      <w:marBottom w:val="0"/>
      <w:divBdr>
        <w:top w:val="none" w:sz="0" w:space="0" w:color="auto"/>
        <w:left w:val="none" w:sz="0" w:space="0" w:color="auto"/>
        <w:bottom w:val="none" w:sz="0" w:space="0" w:color="auto"/>
        <w:right w:val="none" w:sz="0" w:space="0" w:color="auto"/>
      </w:divBdr>
    </w:div>
    <w:div w:id="2071922636">
      <w:bodyDiv w:val="1"/>
      <w:marLeft w:val="0"/>
      <w:marRight w:val="0"/>
      <w:marTop w:val="0"/>
      <w:marBottom w:val="0"/>
      <w:divBdr>
        <w:top w:val="none" w:sz="0" w:space="0" w:color="auto"/>
        <w:left w:val="none" w:sz="0" w:space="0" w:color="auto"/>
        <w:bottom w:val="none" w:sz="0" w:space="0" w:color="auto"/>
        <w:right w:val="none" w:sz="0" w:space="0" w:color="auto"/>
      </w:divBdr>
    </w:div>
    <w:div w:id="21417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sahin@idu.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07EADD124D762345988F25DE88173EC1" ma:contentTypeVersion="7" ma:contentTypeDescription="Yeni belge oluşturun." ma:contentTypeScope="" ma:versionID="28a619ec13a02049a7dacd997bcd0bd4">
  <xsd:schema xmlns:xsd="http://www.w3.org/2001/XMLSchema" xmlns:xs="http://www.w3.org/2001/XMLSchema" xmlns:p="http://schemas.microsoft.com/office/2006/metadata/properties" xmlns:ns2="07f5a783-4b2b-4856-ac86-eb1d89d9bf27" xmlns:ns3="35f8a91b-f987-4935-a4dc-c2ab8de7201b" targetNamespace="http://schemas.microsoft.com/office/2006/metadata/properties" ma:root="true" ma:fieldsID="22fe6f25c019b19b3a747f5e75fb4d15" ns2:_="" ns3:_="">
    <xsd:import namespace="07f5a783-4b2b-4856-ac86-eb1d89d9bf27"/>
    <xsd:import namespace="35f8a91b-f987-4935-a4dc-c2ab8de720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a783-4b2b-4856-ac86-eb1d89d9b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8a91b-f987-4935-a4dc-c2ab8de7201b"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F3B4E-7D45-4666-B5DD-4D9DBDEB1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228C77-C3FB-4082-BAAB-9199A8287348}">
  <ds:schemaRefs>
    <ds:schemaRef ds:uri="http://schemas.openxmlformats.org/officeDocument/2006/bibliography"/>
  </ds:schemaRefs>
</ds:datastoreItem>
</file>

<file path=customXml/itemProps3.xml><?xml version="1.0" encoding="utf-8"?>
<ds:datastoreItem xmlns:ds="http://schemas.openxmlformats.org/officeDocument/2006/customXml" ds:itemID="{A8696DF4-6ECF-4029-B325-B79B47521B88}">
  <ds:schemaRefs>
    <ds:schemaRef ds:uri="http://schemas.microsoft.com/sharepoint/v3/contenttype/forms"/>
  </ds:schemaRefs>
</ds:datastoreItem>
</file>

<file path=customXml/itemProps4.xml><?xml version="1.0" encoding="utf-8"?>
<ds:datastoreItem xmlns:ds="http://schemas.openxmlformats.org/officeDocument/2006/customXml" ds:itemID="{19E36274-6662-47C5-AAA6-36B62263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a783-4b2b-4856-ac86-eb1d89d9bf27"/>
    <ds:schemaRef ds:uri="35f8a91b-f987-4935-a4dc-c2ab8de7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5170</Words>
  <Characters>29473</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başer</dc:creator>
  <cp:keywords/>
  <dc:description/>
  <cp:lastModifiedBy>suzan sahin</cp:lastModifiedBy>
  <cp:revision>2</cp:revision>
  <cp:lastPrinted>2019-06-12T07:51:00Z</cp:lastPrinted>
  <dcterms:created xsi:type="dcterms:W3CDTF">2023-08-14T07:18:00Z</dcterms:created>
  <dcterms:modified xsi:type="dcterms:W3CDTF">2023-08-14T07:18:00Z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0x01010007EADD124D762345988F25DE88173EC1</vt:lpwstr>
  </property>
  <property fmtid="{D5CDD505-2E9C-101B-9397-08002B2CF9AE}" pid="3" name="GrammarlyDocumentId">
    <vt:lpwstr>31fdff8878dfb5f056276052dfd5a607b7c2fae2be9c08d90e4d258d79adab46</vt:lpwstr>
  </property>
</Properties>
</file>